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38237B" w:rsidRPr="000E3A1F">
        <w:rPr>
          <w:rFonts w:ascii="Arial" w:hAnsi="Arial" w:cs="Arial"/>
          <w:b/>
          <w:bCs/>
          <w:i/>
          <w:iCs/>
          <w:color w:val="auto"/>
          <w:sz w:val="30"/>
          <w:szCs w:val="30"/>
          <w:lang w:val="ro-RO"/>
        </w:rPr>
        <w:t>7</w:t>
      </w:r>
    </w:p>
    <w:p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rsidR="00595052" w:rsidRPr="000E3A1F" w:rsidRDefault="00595052" w:rsidP="00595052">
      <w:pPr>
        <w:pStyle w:val="Default"/>
        <w:tabs>
          <w:tab w:val="left" w:pos="8460"/>
        </w:tabs>
        <w:ind w:left="-360"/>
        <w:jc w:val="center"/>
        <w:rPr>
          <w:rFonts w:ascii="Arial" w:hAnsi="Arial" w:cs="Arial"/>
          <w:b/>
          <w:bCs/>
          <w:color w:val="auto"/>
          <w:sz w:val="30"/>
          <w:szCs w:val="30"/>
          <w:lang w:val="ro-RO"/>
        </w:rPr>
      </w:pPr>
      <w:r w:rsidRPr="000E3A1F">
        <w:rPr>
          <w:rFonts w:ascii="Arial" w:hAnsi="Arial" w:cs="Arial"/>
          <w:b/>
          <w:bCs/>
          <w:color w:val="auto"/>
          <w:sz w:val="30"/>
          <w:szCs w:val="30"/>
          <w:lang w:val="ro-RO"/>
        </w:rPr>
        <w:t xml:space="preserve">Lista codurilor CAEN aferente activităţilor care sunt eligibile la finanţare </w:t>
      </w:r>
    </w:p>
    <w:p w:rsidR="00DC6976" w:rsidRPr="000E3A1F" w:rsidRDefault="00595052" w:rsidP="00595052">
      <w:pPr>
        <w:pStyle w:val="Default"/>
        <w:tabs>
          <w:tab w:val="left" w:pos="8460"/>
        </w:tabs>
        <w:ind w:left="-360"/>
        <w:jc w:val="center"/>
        <w:rPr>
          <w:rFonts w:ascii="Arial" w:hAnsi="Arial" w:cs="Arial"/>
          <w:b/>
          <w:bCs/>
          <w:color w:val="auto"/>
          <w:sz w:val="20"/>
          <w:szCs w:val="20"/>
          <w:lang w:val="ro-RO"/>
        </w:rPr>
      </w:pPr>
      <w:r w:rsidRPr="000E3A1F">
        <w:rPr>
          <w:rFonts w:ascii="Arial" w:hAnsi="Arial" w:cs="Arial"/>
          <w:b/>
          <w:bCs/>
          <w:color w:val="auto"/>
          <w:sz w:val="30"/>
          <w:szCs w:val="30"/>
          <w:lang w:val="ro-RO"/>
        </w:rPr>
        <w:t xml:space="preserve">în cadrul </w:t>
      </w:r>
      <w:r w:rsidR="00F97E8E" w:rsidRPr="000E3A1F">
        <w:rPr>
          <w:rFonts w:ascii="Arial" w:hAnsi="Arial" w:cs="Arial"/>
          <w:b/>
          <w:bCs/>
          <w:color w:val="auto"/>
          <w:sz w:val="30"/>
          <w:szCs w:val="30"/>
          <w:lang w:val="ro-RO"/>
        </w:rPr>
        <w:t xml:space="preserve">Măsurii </w:t>
      </w:r>
      <w:r w:rsidR="00F97E8E">
        <w:rPr>
          <w:rFonts w:ascii="Arial" w:hAnsi="Arial" w:cs="Arial"/>
          <w:b/>
          <w:bCs/>
          <w:color w:val="auto"/>
          <w:sz w:val="30"/>
          <w:szCs w:val="30"/>
          <w:lang w:val="ro-RO"/>
        </w:rPr>
        <w:t>4.</w:t>
      </w:r>
      <w:r w:rsidR="00B83763">
        <w:rPr>
          <w:rFonts w:ascii="Arial" w:hAnsi="Arial" w:cs="Arial"/>
          <w:b/>
          <w:bCs/>
          <w:color w:val="auto"/>
          <w:sz w:val="30"/>
          <w:szCs w:val="30"/>
          <w:lang w:val="ro-RO"/>
        </w:rPr>
        <w:t>2</w:t>
      </w:r>
      <w:r w:rsidR="000E3A1F" w:rsidRPr="000E3A1F">
        <w:rPr>
          <w:rFonts w:ascii="Arial" w:hAnsi="Arial" w:cs="Arial"/>
          <w:b/>
          <w:bCs/>
          <w:color w:val="auto"/>
          <w:sz w:val="30"/>
          <w:szCs w:val="30"/>
          <w:lang w:val="ro-RO"/>
        </w:rPr>
        <w:t xml:space="preserve"> </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886"/>
        <w:gridCol w:w="1132"/>
        <w:gridCol w:w="2800"/>
        <w:gridCol w:w="1685"/>
        <w:gridCol w:w="899"/>
        <w:gridCol w:w="2512"/>
      </w:tblGrid>
      <w:tr w:rsidR="00255174" w:rsidRPr="000E3A1F" w:rsidTr="00E17ACC">
        <w:trPr>
          <w:trHeight w:val="265"/>
          <w:jc w:val="center"/>
        </w:trPr>
        <w:tc>
          <w:tcPr>
            <w:tcW w:w="10970" w:type="dxa"/>
            <w:gridSpan w:val="7"/>
            <w:tcBorders>
              <w:bottom w:val="single" w:sz="4" w:space="0" w:color="auto"/>
            </w:tcBorders>
          </w:tcPr>
          <w:p w:rsidR="00255174" w:rsidRPr="000E3A1F" w:rsidRDefault="00255174" w:rsidP="00FE1C25">
            <w:pPr>
              <w:pStyle w:val="Default"/>
              <w:jc w:val="center"/>
              <w:rPr>
                <w:rFonts w:ascii="Calibri" w:hAnsi="Calibri" w:cs="Arial"/>
                <w:b/>
                <w:color w:val="auto"/>
                <w:sz w:val="22"/>
                <w:szCs w:val="22"/>
                <w:lang w:val="ro-RO"/>
              </w:rPr>
            </w:pPr>
          </w:p>
        </w:tc>
      </w:tr>
      <w:tr w:rsidR="000E3A1F" w:rsidRPr="000E3A1F" w:rsidTr="00E17ACC">
        <w:trPr>
          <w:trHeight w:val="265"/>
          <w:jc w:val="center"/>
        </w:trPr>
        <w:tc>
          <w:tcPr>
            <w:tcW w:w="1056" w:type="dxa"/>
            <w:tcBorders>
              <w:bottom w:val="single" w:sz="4" w:space="0" w:color="auto"/>
            </w:tcBorders>
          </w:tcPr>
          <w:p w:rsidR="00255174" w:rsidRPr="000E3A1F" w:rsidRDefault="00255174">
            <w:pPr>
              <w:pStyle w:val="Default"/>
              <w:jc w:val="center"/>
              <w:rPr>
                <w:rFonts w:ascii="Calibri" w:hAnsi="Calibri" w:cs="Arial"/>
                <w:color w:val="auto"/>
                <w:sz w:val="22"/>
                <w:szCs w:val="22"/>
                <w:lang w:val="ro-RO"/>
              </w:rPr>
            </w:pPr>
          </w:p>
        </w:tc>
        <w:tc>
          <w:tcPr>
            <w:tcW w:w="886"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1132" w:type="dxa"/>
            <w:tcBorders>
              <w:bottom w:val="single" w:sz="4" w:space="0" w:color="auto"/>
              <w:right w:val="double" w:sz="4" w:space="0" w:color="auto"/>
            </w:tcBorders>
          </w:tcPr>
          <w:p w:rsidR="00255174" w:rsidRPr="000E3A1F" w:rsidRDefault="00255174">
            <w:pPr>
              <w:pStyle w:val="Default"/>
              <w:rPr>
                <w:rFonts w:ascii="Calibri" w:hAnsi="Calibri" w:cs="Arial"/>
                <w:color w:val="auto"/>
                <w:sz w:val="22"/>
                <w:szCs w:val="22"/>
                <w:lang w:val="ro-RO"/>
              </w:rPr>
            </w:pPr>
          </w:p>
        </w:tc>
        <w:tc>
          <w:tcPr>
            <w:tcW w:w="2800" w:type="dxa"/>
            <w:tcBorders>
              <w:left w:val="double" w:sz="4" w:space="0" w:color="auto"/>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685" w:type="dxa"/>
            <w:tcBorders>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99"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2512" w:type="dxa"/>
            <w:tcBorders>
              <w:bottom w:val="single" w:sz="4" w:space="0" w:color="auto"/>
            </w:tcBorders>
          </w:tcPr>
          <w:p w:rsidR="00255174" w:rsidRPr="000E3A1F" w:rsidRDefault="00255174" w:rsidP="005D2551">
            <w:pPr>
              <w:pStyle w:val="Default"/>
              <w:rPr>
                <w:rFonts w:ascii="Calibri" w:hAnsi="Calibri" w:cs="Arial"/>
                <w:color w:val="auto"/>
                <w:sz w:val="22"/>
                <w:szCs w:val="22"/>
                <w:lang w:val="ro-RO"/>
              </w:rPr>
            </w:pPr>
            <w:r w:rsidRPr="000E3A1F">
              <w:rPr>
                <w:rFonts w:ascii="Calibri" w:hAnsi="Calibri" w:cs="Arial"/>
                <w:color w:val="auto"/>
                <w:sz w:val="22"/>
                <w:szCs w:val="22"/>
                <w:lang w:val="ro-RO"/>
              </w:rPr>
              <w:t>Sector cu potențial de creștere</w:t>
            </w:r>
          </w:p>
        </w:tc>
      </w:tr>
      <w:tr w:rsidR="000E3A1F" w:rsidRPr="000E3A1F" w:rsidTr="00E17ACC">
        <w:trPr>
          <w:trHeight w:val="530"/>
          <w:jc w:val="center"/>
        </w:trPr>
        <w:tc>
          <w:tcPr>
            <w:tcW w:w="1056" w:type="dxa"/>
            <w:tcBorders>
              <w:bottom w:val="single" w:sz="18" w:space="0" w:color="auto"/>
            </w:tcBorders>
          </w:tcPr>
          <w:p w:rsidR="00255174" w:rsidRPr="000E3A1F" w:rsidRDefault="0025517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886" w:type="dxa"/>
            <w:tcBorders>
              <w:bottom w:val="single" w:sz="18"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1132" w:type="dxa"/>
            <w:tcBorders>
              <w:bottom w:val="single" w:sz="18" w:space="0" w:color="auto"/>
              <w:right w:val="doub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800" w:type="dxa"/>
            <w:tcBorders>
              <w:left w:val="double" w:sz="4" w:space="0" w:color="auto"/>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685"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99"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2512" w:type="dxa"/>
            <w:tcBorders>
              <w:bottom w:val="single" w:sz="18" w:space="0" w:color="auto"/>
            </w:tcBorders>
          </w:tcPr>
          <w:p w:rsidR="00255174" w:rsidRPr="000E3A1F" w:rsidRDefault="00255174" w:rsidP="00F661E4">
            <w:pPr>
              <w:pStyle w:val="Default"/>
              <w:jc w:val="center"/>
              <w:rPr>
                <w:rFonts w:ascii="Calibri" w:hAnsi="Calibri" w:cs="Arial"/>
                <w:b/>
                <w:bCs/>
                <w:color w:val="auto"/>
                <w:sz w:val="22"/>
                <w:szCs w:val="22"/>
                <w:lang w:val="ro-RO"/>
              </w:rPr>
            </w:pPr>
          </w:p>
        </w:tc>
      </w:tr>
      <w:tr w:rsidR="000E3A1F" w:rsidRPr="000E3A1F" w:rsidDel="00BF39EA" w:rsidTr="00E17ACC">
        <w:trPr>
          <w:trHeight w:val="530"/>
          <w:jc w:val="center"/>
        </w:trPr>
        <w:tc>
          <w:tcPr>
            <w:tcW w:w="1056" w:type="dxa"/>
            <w:shd w:val="clear" w:color="auto" w:fill="auto"/>
          </w:tcPr>
          <w:p w:rsidR="00642AB8" w:rsidRPr="000E3A1F" w:rsidDel="00BF39EA" w:rsidRDefault="00642AB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886"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642AB8" w:rsidRPr="000E3A1F" w:rsidDel="00BF39EA" w:rsidRDefault="00642AB8" w:rsidP="003E3CC5">
            <w:pPr>
              <w:pStyle w:val="Default"/>
              <w:jc w:val="both"/>
              <w:rPr>
                <w:rFonts w:ascii="Calibri" w:hAnsi="Calibri" w:cs="Arial"/>
                <w:b/>
                <w:color w:val="auto"/>
                <w:sz w:val="22"/>
                <w:szCs w:val="22"/>
                <w:lang w:val="ro-RO"/>
              </w:rPr>
            </w:pPr>
          </w:p>
        </w:tc>
        <w:tc>
          <w:tcPr>
            <w:tcW w:w="2800" w:type="dxa"/>
            <w:tcBorders>
              <w:left w:val="double" w:sz="4" w:space="0" w:color="auto"/>
            </w:tcBorders>
            <w:shd w:val="clear" w:color="auto" w:fill="auto"/>
          </w:tcPr>
          <w:p w:rsidR="00642AB8" w:rsidRPr="000E3A1F" w:rsidRDefault="00642AB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685"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899"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2512"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r>
      <w:tr w:rsidR="000E3A1F" w:rsidRPr="000E3A1F" w:rsidDel="00BF39EA" w:rsidTr="00E17ACC">
        <w:trPr>
          <w:trHeight w:val="530"/>
          <w:jc w:val="center"/>
        </w:trPr>
        <w:tc>
          <w:tcPr>
            <w:tcW w:w="1056" w:type="dxa"/>
          </w:tcPr>
          <w:p w:rsidR="00255174" w:rsidRPr="000E3A1F" w:rsidDel="00BF39EA"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Del="00BF39EA"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rsidR="00255174" w:rsidRPr="000E3A1F" w:rsidDel="00BF39EA"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rsidR="00255174" w:rsidRPr="000E3A1F" w:rsidDel="00BF39EA"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rsidR="00255174" w:rsidRPr="000E3A1F" w:rsidRDefault="00255174" w:rsidP="003E3CC5">
            <w:pPr>
              <w:pStyle w:val="Default"/>
              <w:jc w:val="both"/>
              <w:rPr>
                <w:rFonts w:ascii="Calibri" w:hAnsi="Calibri" w:cs="Arial"/>
                <w:b/>
                <w:bCs/>
                <w:color w:val="auto"/>
                <w:sz w:val="22"/>
                <w:szCs w:val="22"/>
                <w:lang w:val="ro-RO"/>
              </w:rPr>
            </w:pP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si a cânepii, în stare brută, topită,meliţată,pieptănată sau prelucrată în alt mod, dar netoarsă; câlţi şi deşeuri de cânepă (inclusiv deşeuri de fire şi material fibros </w:t>
            </w:r>
            <w:r w:rsidRPr="000E3A1F">
              <w:rPr>
                <w:rFonts w:ascii="Calibri" w:hAnsi="Calibri" w:cs="Arial"/>
                <w:color w:val="auto"/>
                <w:sz w:val="22"/>
                <w:szCs w:val="22"/>
                <w:lang w:val="ro-RO"/>
              </w:rPr>
              <w:lastRenderedPageBreak/>
              <w:t>garnetat</w:t>
            </w:r>
          </w:p>
          <w:p w:rsidR="00255174" w:rsidRPr="000E3A1F" w:rsidRDefault="00255174" w:rsidP="003E3CC5">
            <w:pPr>
              <w:pStyle w:val="Default"/>
              <w:jc w:val="both"/>
              <w:rPr>
                <w:rFonts w:ascii="Calibri" w:hAnsi="Calibri" w:cs="Arial"/>
                <w:b/>
                <w:bCs/>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1711 1712 1713 1714 1715 1716 1717</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814034" w:rsidRPr="000E3A1F" w:rsidTr="00E17ACC">
        <w:trPr>
          <w:trHeight w:val="248"/>
          <w:jc w:val="center"/>
        </w:trPr>
        <w:tc>
          <w:tcPr>
            <w:tcW w:w="1056" w:type="dxa"/>
          </w:tcPr>
          <w:p w:rsidR="00814034" w:rsidRPr="000E3A1F" w:rsidRDefault="00814034" w:rsidP="003E3CC5">
            <w:pPr>
              <w:pStyle w:val="Default"/>
              <w:jc w:val="both"/>
              <w:rPr>
                <w:rFonts w:ascii="Calibri" w:hAnsi="Calibri" w:cs="Arial"/>
                <w:b/>
                <w:bCs/>
                <w:color w:val="auto"/>
                <w:sz w:val="22"/>
                <w:szCs w:val="22"/>
                <w:lang w:val="ro-RO"/>
              </w:rPr>
            </w:pPr>
          </w:p>
        </w:tc>
        <w:tc>
          <w:tcPr>
            <w:tcW w:w="886" w:type="dxa"/>
          </w:tcPr>
          <w:p w:rsidR="00814034" w:rsidRPr="000E3A1F" w:rsidRDefault="0081403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1685" w:type="dxa"/>
          </w:tcPr>
          <w:p w:rsidR="00814034" w:rsidRPr="000E3A1F" w:rsidRDefault="00814034" w:rsidP="003E3CC5">
            <w:pPr>
              <w:pStyle w:val="Default"/>
              <w:jc w:val="both"/>
              <w:rPr>
                <w:rFonts w:ascii="Calibri" w:hAnsi="Calibri" w:cs="Arial"/>
                <w:color w:val="auto"/>
                <w:sz w:val="22"/>
                <w:szCs w:val="22"/>
                <w:lang w:val="ro-RO"/>
              </w:rPr>
            </w:pPr>
          </w:p>
        </w:tc>
        <w:tc>
          <w:tcPr>
            <w:tcW w:w="899" w:type="dxa"/>
          </w:tcPr>
          <w:p w:rsidR="00814034" w:rsidRPr="000E3A1F" w:rsidRDefault="00814034" w:rsidP="003E3CC5">
            <w:pPr>
              <w:pStyle w:val="Default"/>
              <w:jc w:val="both"/>
              <w:rPr>
                <w:rFonts w:ascii="Calibri" w:hAnsi="Calibri" w:cs="Arial"/>
                <w:color w:val="auto"/>
                <w:sz w:val="22"/>
                <w:szCs w:val="22"/>
                <w:lang w:val="ro-RO"/>
              </w:rPr>
            </w:pPr>
          </w:p>
        </w:tc>
        <w:tc>
          <w:tcPr>
            <w:tcW w:w="2512" w:type="dxa"/>
          </w:tcPr>
          <w:p w:rsidR="00814034" w:rsidRPr="000E3A1F" w:rsidRDefault="0081403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130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14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4773C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6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15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pielarie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12" w:type="dxa"/>
            <w:shd w:val="clear" w:color="auto" w:fill="auto"/>
          </w:tcPr>
          <w:p w:rsidR="00255174" w:rsidRPr="000E3A1F" w:rsidRDefault="00CC58C4" w:rsidP="006B374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 xml:space="preserve">Textile și </w:t>
            </w:r>
            <w:r w:rsidR="006B3741">
              <w:rPr>
                <w:rFonts w:ascii="Calibri" w:hAnsi="Calibri" w:cs="Arial"/>
                <w:color w:val="auto"/>
                <w:sz w:val="22"/>
                <w:szCs w:val="22"/>
                <w:lang w:val="ro-RO"/>
              </w:rPr>
              <w:t>p</w:t>
            </w:r>
            <w:r w:rsidR="006B3741" w:rsidRPr="000E3A1F">
              <w:rPr>
                <w:rFonts w:ascii="Calibri" w:hAnsi="Calibri" w:cs="Arial"/>
                <w:color w:val="auto"/>
                <w:sz w:val="22"/>
                <w:szCs w:val="22"/>
                <w:lang w:val="ro-RO"/>
              </w:rPr>
              <w:t>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materiale vegetale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95E78"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95E78" w:rsidRPr="00F97E8E" w:rsidRDefault="00E17ACC" w:rsidP="00F97E8E">
            <w:pPr>
              <w:pStyle w:val="Default"/>
              <w:tabs>
                <w:tab w:val="left" w:pos="1854"/>
              </w:tabs>
              <w:rPr>
                <w:rFonts w:ascii="Calibri" w:hAnsi="Calibri" w:cs="Arial"/>
                <w:color w:val="auto"/>
                <w:sz w:val="22"/>
                <w:szCs w:val="22"/>
                <w:lang w:val="ro-RO"/>
              </w:rPr>
            </w:pPr>
            <w:r>
              <w:rPr>
                <w:rFonts w:ascii="Calibri" w:hAnsi="Calibri" w:cs="Arial"/>
                <w:color w:val="auto"/>
                <w:sz w:val="22"/>
                <w:szCs w:val="22"/>
                <w:lang w:val="ro-RO"/>
              </w:rPr>
              <w:t xml:space="preserve">Industrii </w:t>
            </w:r>
            <w:r w:rsidR="00095E78" w:rsidRPr="00095E78">
              <w:rPr>
                <w:rFonts w:ascii="Calibri" w:hAnsi="Calibri" w:cs="Arial"/>
                <w:color w:val="auto"/>
                <w:sz w:val="22"/>
                <w:szCs w:val="22"/>
                <w:lang w:val="ro-RO"/>
              </w:rPr>
              <w:t>creative (numai pentru me</w:t>
            </w:r>
            <w:r>
              <w:rPr>
                <w:rFonts w:ascii="Calibri" w:hAnsi="Calibri" w:cs="Arial"/>
                <w:color w:val="auto"/>
                <w:sz w:val="22"/>
                <w:szCs w:val="22"/>
                <w:lang w:val="ro-RO"/>
              </w:rPr>
              <w:t>ș</w:t>
            </w:r>
            <w:r w:rsidR="00095E78" w:rsidRPr="00095E78">
              <w:rPr>
                <w:rFonts w:ascii="Calibri" w:hAnsi="Calibri" w:cs="Arial"/>
                <w:color w:val="auto"/>
                <w:sz w:val="22"/>
                <w:szCs w:val="22"/>
                <w:lang w:val="ro-RO"/>
              </w:rPr>
              <w:t xml:space="preserve">teșug) </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1355AA" w:rsidRPr="000E3A1F" w:rsidRDefault="001355AA" w:rsidP="000E3A1F">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D27423">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1355AA" w:rsidRPr="00F749CB" w:rsidRDefault="001355AA"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1355AA" w:rsidRPr="00F749CB" w:rsidRDefault="001355AA"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D2742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1132" w:type="dxa"/>
            <w:tcBorders>
              <w:top w:val="single" w:sz="4" w:space="0" w:color="auto"/>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685"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tiparire n.c.a.</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886"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685"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1132" w:type="dxa"/>
            <w:tcBorders>
              <w:top w:val="single" w:sz="4" w:space="0" w:color="auto"/>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685"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w:t>
            </w:r>
            <w:r w:rsidRPr="000E3A1F">
              <w:rPr>
                <w:rFonts w:ascii="Calibri" w:hAnsi="Calibri" w:cs="Arial"/>
                <w:b/>
                <w:bCs/>
                <w:color w:val="auto"/>
                <w:sz w:val="22"/>
                <w:szCs w:val="22"/>
                <w:lang w:val="ro-RO"/>
              </w:rPr>
              <w:lastRenderedPageBreak/>
              <w:t xml:space="preserve">de întreţinere, cosmetice şi de parfumerie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717B2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C2836">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rsidR="00255174" w:rsidRPr="000E3A1F" w:rsidRDefault="00255174" w:rsidP="003E3CC5">
            <w:pPr>
              <w:pStyle w:val="Default"/>
              <w:jc w:val="both"/>
              <w:rPr>
                <w:rFonts w:ascii="Calibri" w:hAnsi="Calibri" w:cs="Arial"/>
                <w:color w:val="auto"/>
                <w:sz w:val="22"/>
                <w:szCs w:val="22"/>
                <w:lang w:val="ro-RO"/>
              </w:rPr>
            </w:pPr>
          </w:p>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w:t>
            </w:r>
            <w:r w:rsidRPr="000E3A1F">
              <w:rPr>
                <w:rFonts w:ascii="Calibri" w:hAnsi="Calibri" w:cs="Arial"/>
                <w:color w:val="auto"/>
                <w:sz w:val="22"/>
                <w:szCs w:val="22"/>
                <w:lang w:val="ro-RO"/>
              </w:rPr>
              <w:lastRenderedPageBreak/>
              <w:t xml:space="preserve">şi refacerea anvelopelor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2511 2512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2213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75"/>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w:t>
            </w:r>
            <w:r w:rsidRPr="000E3A1F">
              <w:rPr>
                <w:rFonts w:ascii="Calibri" w:hAnsi="Calibri" w:cs="Arial"/>
                <w:color w:val="auto"/>
                <w:sz w:val="22"/>
                <w:szCs w:val="22"/>
                <w:lang w:val="ro-RO"/>
              </w:rPr>
              <w:lastRenderedPageBreak/>
              <w:t xml:space="preserve">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2626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beton, ciment şi ipsos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beton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de plată sau contract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w:t>
            </w:r>
            <w:r w:rsidRPr="000E3A1F">
              <w:rPr>
                <w:rFonts w:ascii="Calibri" w:hAnsi="Calibri" w:cs="Arial"/>
                <w:color w:val="auto"/>
                <w:sz w:val="22"/>
                <w:szCs w:val="22"/>
                <w:lang w:val="ro-RO"/>
              </w:rPr>
              <w:lastRenderedPageBreak/>
              <w:t xml:space="preserve">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2851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12" w:type="dxa"/>
            <w:tcBorders>
              <w:top w:val="single" w:sz="4" w:space="0" w:color="000000"/>
              <w:left w:val="single" w:sz="4" w:space="0" w:color="000000"/>
              <w:bottom w:val="single" w:sz="4" w:space="0" w:color="000000"/>
              <w:right w:val="single" w:sz="4" w:space="0" w:color="000000"/>
            </w:tcBorders>
          </w:tcPr>
          <w:p w:rsidR="00B4289B"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r w:rsidR="006B3741">
              <w:rPr>
                <w:rFonts w:ascii="Calibri" w:hAnsi="Calibri" w:cs="Arial"/>
                <w:color w:val="auto"/>
                <w:sz w:val="22"/>
                <w:szCs w:val="22"/>
                <w:lang w:val="ro-RO"/>
              </w:rPr>
              <w:t>/</w:t>
            </w:r>
          </w:p>
          <w:p w:rsidR="00B4289B" w:rsidRPr="00F749CB" w:rsidRDefault="00B4289B" w:rsidP="00D578D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w:t>
            </w:r>
            <w:r w:rsidRPr="000E3A1F">
              <w:rPr>
                <w:rFonts w:ascii="Calibri" w:hAnsi="Calibri" w:cs="Arial"/>
                <w:b/>
                <w:bCs/>
                <w:color w:val="auto"/>
                <w:sz w:val="22"/>
                <w:szCs w:val="22"/>
                <w:lang w:val="ro-RO"/>
              </w:rPr>
              <w:lastRenderedPageBreak/>
              <w:t xml:space="preserve">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electricităţii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w:t>
            </w:r>
            <w:r w:rsidRPr="000E3A1F">
              <w:rPr>
                <w:rFonts w:ascii="Calibri" w:hAnsi="Calibri" w:cs="Arial"/>
                <w:color w:val="auto"/>
                <w:sz w:val="22"/>
                <w:szCs w:val="22"/>
                <w:lang w:val="ro-RO"/>
              </w:rPr>
              <w:lastRenderedPageBreak/>
              <w:t xml:space="preserve">uz casnic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2923* 2971*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800" w:type="dxa"/>
            <w:tcBorders>
              <w:top w:val="single" w:sz="4"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685"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99"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8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152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800" w:type="dxa"/>
            <w:tcBorders>
              <w:left w:val="double" w:sz="4" w:space="0" w:color="auto"/>
            </w:tcBorders>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Producţia de caroserii pentru autovehicule; 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3420*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w:t>
            </w:r>
            <w:r w:rsidRPr="000E3A1F">
              <w:rPr>
                <w:rFonts w:ascii="Calibri" w:hAnsi="Calibri" w:cs="Arial"/>
                <w:color w:val="auto"/>
                <w:sz w:val="22"/>
                <w:szCs w:val="22"/>
                <w:lang w:val="ro-RO"/>
              </w:rPr>
              <w:lastRenderedPageBreak/>
              <w:t xml:space="preserve">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3161*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800" w:type="dxa"/>
            <w:tcBorders>
              <w:lef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685"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99"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2512" w:type="dxa"/>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12" w:type="dxa"/>
          </w:tcPr>
          <w:p w:rsidR="0070357F" w:rsidRPr="00F749CB" w:rsidRDefault="0070357F" w:rsidP="003E3CC5">
            <w:pPr>
              <w:pStyle w:val="Default"/>
              <w:jc w:val="both"/>
              <w:rPr>
                <w:rFonts w:ascii="Calibri" w:hAnsi="Calibri" w:cs="Arial"/>
                <w:b/>
                <w:color w:val="FF0000"/>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99544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800" w:type="dxa"/>
            <w:tcBorders>
              <w:top w:val="single" w:sz="4" w:space="0" w:color="000000"/>
              <w:left w:val="double" w:sz="4" w:space="0" w:color="auto"/>
              <w:bottom w:val="single" w:sz="4" w:space="0" w:color="auto"/>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5B400A"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1132" w:type="dxa"/>
            <w:tcBorders>
              <w:top w:val="single" w:sz="4" w:space="0" w:color="auto"/>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70357F" w:rsidP="00995442">
            <w:pPr>
              <w:pStyle w:val="Default"/>
              <w:jc w:val="both"/>
              <w:rPr>
                <w:rFonts w:ascii="Calibri" w:hAnsi="Calibri" w:cs="Arial"/>
                <w:color w:val="auto"/>
                <w:sz w:val="22"/>
                <w:szCs w:val="22"/>
                <w:lang w:val="ro-MD"/>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MD"/>
              </w:rPr>
              <w:t>) /</w:t>
            </w:r>
          </w:p>
          <w:p w:rsidR="003A7588" w:rsidRPr="00F749CB" w:rsidRDefault="003A7588" w:rsidP="0099544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w:t>
            </w:r>
            <w:r w:rsidRPr="000E3A1F">
              <w:rPr>
                <w:rFonts w:ascii="Calibri" w:hAnsi="Calibri" w:cs="Arial"/>
                <w:color w:val="auto"/>
                <w:sz w:val="22"/>
                <w:szCs w:val="22"/>
                <w:lang w:val="ro-RO"/>
              </w:rPr>
              <w:lastRenderedPageBreak/>
              <w:t xml:space="preserve">navelor şi bărcilor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3511* 3512*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w:t>
            </w:r>
            <w:r w:rsidR="00212831" w:rsidRPr="000E3A1F">
              <w:rPr>
                <w:rFonts w:ascii="Calibri" w:hAnsi="Calibri" w:cs="Arial"/>
                <w:color w:val="auto"/>
                <w:sz w:val="22"/>
                <w:szCs w:val="22"/>
                <w:lang w:val="ro-RO"/>
              </w:rPr>
              <w:t>(numai repararea saretelor si a carutelor cu tractiune animala)</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din spațiul rural </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70357F" w:rsidRPr="000E3A1F" w:rsidRDefault="0070357F"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condiţionat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Exclusiv producerea de gheata, in scop alimentar sau </w:t>
            </w:r>
            <w:r w:rsidRPr="000E3A1F">
              <w:rPr>
                <w:rFonts w:ascii="Calibri" w:hAnsi="Calibri" w:cs="Arial"/>
                <w:color w:val="auto"/>
                <w:sz w:val="22"/>
                <w:szCs w:val="22"/>
                <w:lang w:val="ro-RO"/>
              </w:rPr>
              <w:lastRenderedPageBreak/>
              <w:t>nealimentar</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4030*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360C2" w:rsidRPr="000E3A1F" w:rsidRDefault="00C360C2"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w:t>
            </w:r>
            <w:r w:rsidR="00662116" w:rsidRPr="000E3A1F">
              <w:rPr>
                <w:rFonts w:ascii="Calibri" w:hAnsi="Calibri" w:cs="Arial"/>
                <w:b/>
                <w:bCs/>
                <w:color w:val="auto"/>
                <w:sz w:val="22"/>
                <w:szCs w:val="22"/>
                <w:lang w:val="ro-RO"/>
              </w:rPr>
              <w:t>7</w:t>
            </w:r>
          </w:p>
        </w:tc>
        <w:tc>
          <w:tcPr>
            <w:tcW w:w="886"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C360C2" w:rsidRPr="000E3A1F" w:rsidRDefault="00EF5C79"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1132" w:type="dxa"/>
            <w:tcBorders>
              <w:top w:val="single" w:sz="4" w:space="0" w:color="auto"/>
              <w:left w:val="single" w:sz="4" w:space="0" w:color="auto"/>
              <w:bottom w:val="single" w:sz="4" w:space="0" w:color="auto"/>
              <w:right w:val="doub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973D74" w:rsidRPr="000E3A1F" w:rsidRDefault="00973D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800" w:type="dxa"/>
            <w:tcBorders>
              <w:top w:val="single" w:sz="4" w:space="0" w:color="auto"/>
              <w:left w:val="double" w:sz="4" w:space="0" w:color="auto"/>
              <w:bottom w:val="single" w:sz="4" w:space="0" w:color="auto"/>
              <w:right w:val="single" w:sz="4" w:space="0" w:color="auto"/>
            </w:tcBorders>
            <w:vAlign w:val="center"/>
          </w:tcPr>
          <w:p w:rsidR="00973D74" w:rsidRPr="000E3A1F" w:rsidRDefault="00973D74"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w:t>
            </w:r>
            <w:r w:rsidR="00B875F1" w:rsidRPr="000E3A1F">
              <w:rPr>
                <w:rFonts w:ascii="Calibri" w:hAnsi="Calibri" w:cs="Arial"/>
                <w:color w:val="auto"/>
                <w:sz w:val="22"/>
                <w:szCs w:val="22"/>
                <w:lang w:val="ro-RO"/>
              </w:rPr>
              <w:t xml:space="preserve"> (numai pentru </w:t>
            </w:r>
            <w:r w:rsidR="00CA4AC0" w:rsidRPr="000E3A1F">
              <w:rPr>
                <w:rFonts w:ascii="Calibri" w:hAnsi="Calibri" w:cs="Arial"/>
                <w:color w:val="auto"/>
                <w:sz w:val="22"/>
                <w:szCs w:val="22"/>
                <w:lang w:val="ro-RO"/>
              </w:rPr>
              <w:t xml:space="preserve">golirea si curatarea haznalelor si foselor septice si </w:t>
            </w:r>
            <w:r w:rsidR="00B875F1" w:rsidRPr="000E3A1F">
              <w:rPr>
                <w:rFonts w:ascii="Calibri" w:hAnsi="Calibri" w:cs="Arial"/>
                <w:color w:val="auto"/>
                <w:sz w:val="22"/>
                <w:szCs w:val="22"/>
                <w:lang w:val="ro-RO"/>
              </w:rPr>
              <w:t xml:space="preserve">colectarea şi transportul apelor uzate menajere prin </w:t>
            </w:r>
            <w:r w:rsidR="00F96C3C" w:rsidRPr="000E3A1F">
              <w:rPr>
                <w:rFonts w:ascii="Calibri" w:hAnsi="Calibri" w:cs="Arial"/>
                <w:color w:val="auto"/>
                <w:sz w:val="22"/>
                <w:szCs w:val="22"/>
                <w:lang w:val="ro-RO"/>
              </w:rPr>
              <w:t>vidanje montate pe autoşasiu)</w:t>
            </w:r>
          </w:p>
        </w:tc>
        <w:tc>
          <w:tcPr>
            <w:tcW w:w="1685"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973D74" w:rsidRPr="000E3A1F" w:rsidRDefault="006C209E" w:rsidP="00510B5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F96C3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510B53">
            <w:pPr>
              <w:pStyle w:val="Default"/>
              <w:jc w:val="both"/>
              <w:rPr>
                <w:rFonts w:ascii="Calibri" w:hAnsi="Calibri" w:cs="Arial"/>
                <w:color w:val="auto"/>
                <w:sz w:val="22"/>
                <w:szCs w:val="22"/>
                <w:lang w:val="ro-RO"/>
              </w:rPr>
            </w:pPr>
          </w:p>
        </w:tc>
      </w:tr>
      <w:tr w:rsidR="000E3A1F" w:rsidRPr="000E3A1F" w:rsidTr="00E17ACC">
        <w:trPr>
          <w:trHeight w:val="49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48"/>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2512" w:type="dxa"/>
          </w:tcPr>
          <w:p w:rsidR="0070357F" w:rsidRDefault="00FF3E4C"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66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1355AA" w:rsidRPr="000E3A1F" w:rsidTr="00E17ACC">
        <w:trPr>
          <w:trHeight w:val="24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4B48E2">
            <w:pPr>
              <w:pStyle w:val="Default"/>
              <w:jc w:val="both"/>
              <w:rPr>
                <w:rFonts w:ascii="Calibri" w:hAnsi="Calibri" w:cs="Arial"/>
                <w:b/>
                <w:color w:val="FF0000"/>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4</w:t>
            </w:r>
            <w:r>
              <w:rPr>
                <w:rFonts w:ascii="Calibri" w:hAnsi="Calibri" w:cs="Arial"/>
                <w:b/>
                <w:bCs/>
                <w:color w:val="auto"/>
                <w:sz w:val="22"/>
                <w:szCs w:val="22"/>
                <w:lang w:val="ro-RO"/>
              </w:rPr>
              <w:t>1</w:t>
            </w:r>
            <w:r w:rsidRPr="000E3A1F">
              <w:rPr>
                <w:rFonts w:ascii="Calibri" w:hAnsi="Calibri" w:cs="Arial"/>
                <w:b/>
                <w:bCs/>
                <w:color w:val="auto"/>
                <w:sz w:val="22"/>
                <w:szCs w:val="22"/>
                <w:lang w:val="ro-RO"/>
              </w:rPr>
              <w:t xml:space="preserve"> </w:t>
            </w:r>
          </w:p>
        </w:tc>
        <w:tc>
          <w:tcPr>
            <w:tcW w:w="886"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b/>
                <w:color w:val="auto"/>
                <w:sz w:val="22"/>
                <w:szCs w:val="22"/>
                <w:lang w:val="ro-RO"/>
              </w:rPr>
              <w:t>Construc</w:t>
            </w:r>
            <w:r>
              <w:rPr>
                <w:rFonts w:ascii="Calibri" w:hAnsi="Calibri" w:cs="Arial"/>
                <w:b/>
                <w:color w:val="auto"/>
                <w:sz w:val="22"/>
                <w:szCs w:val="22"/>
                <w:lang w:val="ro-RO"/>
              </w:rPr>
              <w:t>ț</w:t>
            </w:r>
            <w:r w:rsidRPr="006009F3">
              <w:rPr>
                <w:rFonts w:ascii="Calibri" w:hAnsi="Calibri" w:cs="Arial"/>
                <w:b/>
                <w:color w:val="auto"/>
                <w:sz w:val="22"/>
                <w:szCs w:val="22"/>
                <w:lang w:val="ro-RO"/>
              </w:rPr>
              <w:t>ii de cl</w:t>
            </w:r>
            <w:r>
              <w:rPr>
                <w:rFonts w:ascii="Calibri" w:hAnsi="Calibri" w:cs="Arial"/>
                <w:b/>
                <w:color w:val="auto"/>
                <w:sz w:val="22"/>
                <w:szCs w:val="22"/>
                <w:lang w:val="ro-RO"/>
              </w:rPr>
              <w:t>ă</w:t>
            </w:r>
            <w:r w:rsidRPr="006009F3">
              <w:rPr>
                <w:rFonts w:ascii="Calibri" w:hAnsi="Calibri" w:cs="Arial"/>
                <w:b/>
                <w:color w:val="auto"/>
                <w:sz w:val="22"/>
                <w:szCs w:val="22"/>
                <w:lang w:val="ro-RO"/>
              </w:rPr>
              <w:t>diri</w:t>
            </w:r>
          </w:p>
        </w:tc>
        <w:tc>
          <w:tcPr>
            <w:tcW w:w="1685"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tcPr>
          <w:p w:rsidR="006009F3" w:rsidRPr="000E3A1F" w:rsidRDefault="006009F3" w:rsidP="00800267">
            <w:pPr>
              <w:pStyle w:val="Default"/>
              <w:jc w:val="both"/>
              <w:rPr>
                <w:rFonts w:ascii="Calibri" w:hAnsi="Calibri" w:cs="Arial"/>
                <w:color w:val="auto"/>
                <w:sz w:val="22"/>
                <w:szCs w:val="22"/>
                <w:lang w:val="ro-RO"/>
              </w:rPr>
            </w:pPr>
          </w:p>
        </w:tc>
        <w:tc>
          <w:tcPr>
            <w:tcW w:w="886" w:type="dxa"/>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412</w:t>
            </w:r>
          </w:p>
        </w:tc>
        <w:tc>
          <w:tcPr>
            <w:tcW w:w="1132" w:type="dxa"/>
            <w:tcBorders>
              <w:righ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cl</w:t>
            </w:r>
            <w:r>
              <w:rPr>
                <w:rFonts w:ascii="Calibri" w:hAnsi="Calibri" w:cs="Arial"/>
                <w:color w:val="auto"/>
                <w:sz w:val="22"/>
                <w:szCs w:val="22"/>
                <w:lang w:val="ro-RO"/>
              </w:rPr>
              <w:t>ă</w:t>
            </w:r>
            <w:r w:rsidRPr="006009F3">
              <w:rPr>
                <w:rFonts w:ascii="Calibri" w:hAnsi="Calibri" w:cs="Arial"/>
                <w:color w:val="auto"/>
                <w:sz w:val="22"/>
                <w:szCs w:val="22"/>
                <w:lang w:val="ro-RO"/>
              </w:rPr>
              <w:t>dirilor reziden</w:t>
            </w:r>
            <w:r>
              <w:rPr>
                <w:rFonts w:ascii="Calibri" w:hAnsi="Calibri" w:cs="Arial"/>
                <w:color w:val="auto"/>
                <w:sz w:val="22"/>
                <w:szCs w:val="22"/>
                <w:lang w:val="ro-RO"/>
              </w:rPr>
              <w:t>ț</w:t>
            </w:r>
            <w:r w:rsidRPr="006009F3">
              <w:rPr>
                <w:rFonts w:ascii="Calibri" w:hAnsi="Calibri" w:cs="Arial"/>
                <w:color w:val="auto"/>
                <w:sz w:val="22"/>
                <w:szCs w:val="22"/>
                <w:lang w:val="ro-RO"/>
              </w:rPr>
              <w:t xml:space="preserve">iale </w:t>
            </w:r>
            <w:r>
              <w:rPr>
                <w:rFonts w:ascii="Calibri" w:hAnsi="Calibri" w:cs="Arial"/>
                <w:color w:val="auto"/>
                <w:sz w:val="22"/>
                <w:szCs w:val="22"/>
                <w:lang w:val="ro-RO"/>
              </w:rPr>
              <w:t>ș</w:t>
            </w:r>
            <w:r w:rsidRPr="006009F3">
              <w:rPr>
                <w:rFonts w:ascii="Calibri" w:hAnsi="Calibri" w:cs="Arial"/>
                <w:color w:val="auto"/>
                <w:sz w:val="22"/>
                <w:szCs w:val="22"/>
                <w:lang w:val="ro-RO"/>
              </w:rPr>
              <w:t>i nereziden</w:t>
            </w:r>
            <w:r>
              <w:rPr>
                <w:rFonts w:ascii="Calibri" w:hAnsi="Calibri" w:cs="Arial"/>
                <w:color w:val="auto"/>
                <w:sz w:val="22"/>
                <w:szCs w:val="22"/>
                <w:lang w:val="ro-RO"/>
              </w:rPr>
              <w:t>ț</w:t>
            </w:r>
            <w:r w:rsidRPr="006009F3">
              <w:rPr>
                <w:rFonts w:ascii="Calibri" w:hAnsi="Calibri" w:cs="Arial"/>
                <w:color w:val="auto"/>
                <w:sz w:val="22"/>
                <w:szCs w:val="22"/>
                <w:lang w:val="ro-RO"/>
              </w:rPr>
              <w:t>iale</w:t>
            </w:r>
          </w:p>
        </w:tc>
        <w:tc>
          <w:tcPr>
            <w:tcW w:w="1685" w:type="dxa"/>
          </w:tcPr>
          <w:p w:rsidR="006009F3" w:rsidRPr="000E3A1F" w:rsidRDefault="006009F3" w:rsidP="00800267">
            <w:pPr>
              <w:pStyle w:val="Default"/>
              <w:jc w:val="both"/>
              <w:rPr>
                <w:rFonts w:ascii="Calibri" w:hAnsi="Calibri" w:cs="Arial"/>
                <w:color w:val="auto"/>
                <w:sz w:val="22"/>
                <w:szCs w:val="22"/>
                <w:lang w:val="ro-RO"/>
              </w:rPr>
            </w:pPr>
          </w:p>
        </w:tc>
        <w:tc>
          <w:tcPr>
            <w:tcW w:w="899" w:type="dxa"/>
          </w:tcPr>
          <w:p w:rsidR="006009F3" w:rsidRPr="000E3A1F" w:rsidRDefault="006009F3" w:rsidP="00800267">
            <w:pPr>
              <w:pStyle w:val="Default"/>
              <w:jc w:val="both"/>
              <w:rPr>
                <w:rFonts w:ascii="Calibri" w:hAnsi="Calibri" w:cs="Arial"/>
                <w:color w:val="auto"/>
                <w:sz w:val="22"/>
                <w:szCs w:val="22"/>
                <w:lang w:val="ro-RO"/>
              </w:rPr>
            </w:pPr>
          </w:p>
        </w:tc>
        <w:tc>
          <w:tcPr>
            <w:tcW w:w="2512" w:type="dxa"/>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tcPr>
          <w:p w:rsidR="006009F3" w:rsidRPr="006009F3" w:rsidRDefault="006009F3" w:rsidP="00800267">
            <w:pPr>
              <w:pStyle w:val="Default"/>
              <w:jc w:val="both"/>
              <w:rPr>
                <w:rFonts w:ascii="Calibri" w:hAnsi="Calibri" w:cs="Arial"/>
                <w:color w:val="auto"/>
                <w:sz w:val="22"/>
                <w:szCs w:val="22"/>
              </w:rPr>
            </w:pPr>
          </w:p>
        </w:tc>
        <w:tc>
          <w:tcPr>
            <w:tcW w:w="886" w:type="dxa"/>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4120</w:t>
            </w:r>
          </w:p>
        </w:tc>
        <w:tc>
          <w:tcPr>
            <w:tcW w:w="2800" w:type="dxa"/>
            <w:tcBorders>
              <w:lef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cl</w:t>
            </w:r>
            <w:r>
              <w:rPr>
                <w:rFonts w:ascii="Calibri" w:hAnsi="Calibri" w:cs="Arial"/>
                <w:color w:val="auto"/>
                <w:sz w:val="22"/>
                <w:szCs w:val="22"/>
                <w:lang w:val="ro-RO"/>
              </w:rPr>
              <w:t>ă</w:t>
            </w:r>
            <w:r w:rsidRPr="006009F3">
              <w:rPr>
                <w:rFonts w:ascii="Calibri" w:hAnsi="Calibri" w:cs="Arial"/>
                <w:color w:val="auto"/>
                <w:sz w:val="22"/>
                <w:szCs w:val="22"/>
                <w:lang w:val="ro-RO"/>
              </w:rPr>
              <w:t>dirilor reziden</w:t>
            </w:r>
            <w:r>
              <w:rPr>
                <w:rFonts w:ascii="Calibri" w:hAnsi="Calibri" w:cs="Arial"/>
                <w:color w:val="auto"/>
                <w:sz w:val="22"/>
                <w:szCs w:val="22"/>
                <w:lang w:val="ro-RO"/>
              </w:rPr>
              <w:t>ț</w:t>
            </w:r>
            <w:r w:rsidRPr="006009F3">
              <w:rPr>
                <w:rFonts w:ascii="Calibri" w:hAnsi="Calibri" w:cs="Arial"/>
                <w:color w:val="auto"/>
                <w:sz w:val="22"/>
                <w:szCs w:val="22"/>
                <w:lang w:val="ro-RO"/>
              </w:rPr>
              <w:t xml:space="preserve">iale </w:t>
            </w:r>
            <w:r>
              <w:rPr>
                <w:rFonts w:ascii="Calibri" w:hAnsi="Calibri" w:cs="Arial"/>
                <w:color w:val="auto"/>
                <w:sz w:val="22"/>
                <w:szCs w:val="22"/>
                <w:lang w:val="ro-RO"/>
              </w:rPr>
              <w:t>ș</w:t>
            </w:r>
            <w:r w:rsidRPr="006009F3">
              <w:rPr>
                <w:rFonts w:ascii="Calibri" w:hAnsi="Calibri" w:cs="Arial"/>
                <w:color w:val="auto"/>
                <w:sz w:val="22"/>
                <w:szCs w:val="22"/>
                <w:lang w:val="ro-RO"/>
              </w:rPr>
              <w:t>i nereziden</w:t>
            </w:r>
            <w:r>
              <w:rPr>
                <w:rFonts w:ascii="Calibri" w:hAnsi="Calibri" w:cs="Arial"/>
                <w:color w:val="auto"/>
                <w:sz w:val="22"/>
                <w:szCs w:val="22"/>
                <w:lang w:val="ro-RO"/>
              </w:rPr>
              <w:t>ț</w:t>
            </w:r>
            <w:r w:rsidRPr="006009F3">
              <w:rPr>
                <w:rFonts w:ascii="Calibri" w:hAnsi="Calibri" w:cs="Arial"/>
                <w:color w:val="auto"/>
                <w:sz w:val="22"/>
                <w:szCs w:val="22"/>
                <w:lang w:val="ro-RO"/>
              </w:rPr>
              <w:t>iale</w:t>
            </w:r>
          </w:p>
        </w:tc>
        <w:tc>
          <w:tcPr>
            <w:tcW w:w="1685" w:type="dxa"/>
          </w:tcPr>
          <w:p w:rsidR="006009F3" w:rsidRPr="000E3A1F" w:rsidRDefault="006009F3" w:rsidP="00800267">
            <w:pPr>
              <w:pStyle w:val="Default"/>
              <w:jc w:val="both"/>
              <w:rPr>
                <w:rFonts w:ascii="Calibri" w:hAnsi="Calibri" w:cs="Arial"/>
                <w:color w:val="auto"/>
                <w:sz w:val="22"/>
                <w:szCs w:val="22"/>
                <w:lang w:val="ro-RO"/>
              </w:rPr>
            </w:pPr>
          </w:p>
        </w:tc>
        <w:tc>
          <w:tcPr>
            <w:tcW w:w="899" w:type="dxa"/>
          </w:tcPr>
          <w:p w:rsidR="006009F3" w:rsidRPr="000E3A1F" w:rsidRDefault="006009F3" w:rsidP="00800267">
            <w:pPr>
              <w:pStyle w:val="Default"/>
              <w:jc w:val="both"/>
              <w:rPr>
                <w:rFonts w:ascii="Calibri" w:hAnsi="Calibri" w:cs="Arial"/>
                <w:color w:val="auto"/>
                <w:sz w:val="22"/>
                <w:szCs w:val="22"/>
                <w:lang w:val="ro-RO"/>
              </w:rPr>
            </w:pPr>
          </w:p>
        </w:tc>
        <w:tc>
          <w:tcPr>
            <w:tcW w:w="2512" w:type="dxa"/>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D9D9D9" w:themeFill="background1" w:themeFillShade="D9"/>
          </w:tcPr>
          <w:p w:rsidR="006009F3" w:rsidRPr="006009F3" w:rsidRDefault="006009F3" w:rsidP="00800267">
            <w:pPr>
              <w:pStyle w:val="Default"/>
              <w:jc w:val="both"/>
              <w:rPr>
                <w:rFonts w:ascii="Calibri" w:hAnsi="Calibri" w:cs="Arial"/>
                <w:b/>
                <w:color w:val="auto"/>
                <w:sz w:val="22"/>
                <w:szCs w:val="22"/>
              </w:rPr>
            </w:pPr>
            <w:r w:rsidRPr="006009F3">
              <w:rPr>
                <w:rFonts w:ascii="Calibri" w:hAnsi="Calibri" w:cs="Arial"/>
                <w:b/>
                <w:color w:val="auto"/>
                <w:sz w:val="22"/>
                <w:szCs w:val="22"/>
              </w:rPr>
              <w:t>42</w:t>
            </w:r>
          </w:p>
        </w:tc>
        <w:tc>
          <w:tcPr>
            <w:tcW w:w="886"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hemeFill="background1" w:themeFillShade="D9"/>
          </w:tcPr>
          <w:p w:rsidR="006009F3"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hemeFill="background1" w:themeFillShade="D9"/>
          </w:tcPr>
          <w:p w:rsidR="006009F3" w:rsidRPr="006009F3" w:rsidRDefault="006009F3" w:rsidP="00800267">
            <w:pPr>
              <w:pStyle w:val="Default"/>
              <w:jc w:val="both"/>
              <w:rPr>
                <w:rFonts w:ascii="Calibri" w:hAnsi="Calibri" w:cs="Arial"/>
                <w:b/>
                <w:color w:val="auto"/>
                <w:sz w:val="22"/>
                <w:szCs w:val="22"/>
                <w:lang w:val="ro-RO"/>
              </w:rPr>
            </w:pPr>
            <w:r w:rsidRPr="006009F3">
              <w:rPr>
                <w:rFonts w:ascii="Calibri" w:hAnsi="Calibri" w:cs="Arial"/>
                <w:b/>
                <w:color w:val="auto"/>
                <w:sz w:val="22"/>
                <w:szCs w:val="22"/>
                <w:lang w:val="ro-RO"/>
              </w:rPr>
              <w:t>Lucr</w:t>
            </w:r>
            <w:r>
              <w:rPr>
                <w:rFonts w:ascii="Calibri" w:hAnsi="Calibri" w:cs="Arial"/>
                <w:b/>
                <w:color w:val="auto"/>
                <w:sz w:val="22"/>
                <w:szCs w:val="22"/>
                <w:lang w:val="ro-RO"/>
              </w:rPr>
              <w:t>ă</w:t>
            </w:r>
            <w:r w:rsidRPr="006009F3">
              <w:rPr>
                <w:rFonts w:ascii="Calibri" w:hAnsi="Calibri" w:cs="Arial"/>
                <w:b/>
                <w:color w:val="auto"/>
                <w:sz w:val="22"/>
                <w:szCs w:val="22"/>
                <w:lang w:val="ro-RO"/>
              </w:rPr>
              <w:t>ri de geniu civil</w:t>
            </w:r>
          </w:p>
        </w:tc>
        <w:tc>
          <w:tcPr>
            <w:tcW w:w="1685"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FFFFFF" w:themeFill="background1"/>
          </w:tcPr>
          <w:p w:rsidR="006009F3" w:rsidRDefault="006009F3" w:rsidP="00800267">
            <w:pPr>
              <w:pStyle w:val="Default"/>
              <w:jc w:val="both"/>
              <w:rPr>
                <w:rFonts w:ascii="Calibri" w:hAnsi="Calibri" w:cs="Arial"/>
                <w:color w:val="auto"/>
                <w:sz w:val="22"/>
                <w:szCs w:val="22"/>
              </w:rPr>
            </w:pPr>
          </w:p>
        </w:tc>
        <w:tc>
          <w:tcPr>
            <w:tcW w:w="886"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422</w:t>
            </w:r>
          </w:p>
        </w:tc>
        <w:tc>
          <w:tcPr>
            <w:tcW w:w="1132" w:type="dxa"/>
            <w:tcBorders>
              <w:right w:val="double" w:sz="4" w:space="0" w:color="auto"/>
            </w:tcBorders>
            <w:shd w:val="clear" w:color="auto" w:fill="FFFFFF" w:themeFill="background1"/>
          </w:tcPr>
          <w:p w:rsidR="006009F3"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FFFFFF" w:themeFill="background1"/>
          </w:tcPr>
          <w:p w:rsidR="006009F3" w:rsidRPr="006009F3"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proiectelor utilitare</w:t>
            </w:r>
          </w:p>
        </w:tc>
        <w:tc>
          <w:tcPr>
            <w:tcW w:w="1685"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FFFFFF" w:themeFill="background1"/>
          </w:tcPr>
          <w:p w:rsidR="006009F3" w:rsidRDefault="006009F3" w:rsidP="00800267">
            <w:pPr>
              <w:pStyle w:val="Default"/>
              <w:jc w:val="both"/>
              <w:rPr>
                <w:rFonts w:ascii="Calibri" w:hAnsi="Calibri" w:cs="Arial"/>
                <w:color w:val="auto"/>
                <w:sz w:val="22"/>
                <w:szCs w:val="22"/>
              </w:rPr>
            </w:pPr>
          </w:p>
        </w:tc>
        <w:tc>
          <w:tcPr>
            <w:tcW w:w="886" w:type="dxa"/>
            <w:shd w:val="clear" w:color="auto" w:fill="FFFFFF" w:themeFill="background1"/>
          </w:tcPr>
          <w:p w:rsidR="006009F3"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FFFFFF" w:themeFill="background1"/>
          </w:tcPr>
          <w:p w:rsidR="006009F3"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4221</w:t>
            </w:r>
          </w:p>
        </w:tc>
        <w:tc>
          <w:tcPr>
            <w:tcW w:w="2800" w:type="dxa"/>
            <w:tcBorders>
              <w:left w:val="double" w:sz="4" w:space="0" w:color="auto"/>
            </w:tcBorders>
            <w:shd w:val="clear" w:color="auto" w:fill="FFFFFF" w:themeFill="background1"/>
          </w:tcPr>
          <w:p w:rsidR="006009F3" w:rsidRPr="006009F3"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Lucră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proiectelor utilitare pentru fluide</w:t>
            </w:r>
          </w:p>
        </w:tc>
        <w:tc>
          <w:tcPr>
            <w:tcW w:w="1685"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b/>
                <w:bCs/>
                <w:color w:val="auto"/>
                <w:sz w:val="22"/>
                <w:szCs w:val="22"/>
                <w:lang w:val="ro-RO"/>
              </w:rPr>
            </w:pPr>
            <w:proofErr w:type="spellStart"/>
            <w:r w:rsidRPr="000E3A1F">
              <w:rPr>
                <w:rFonts w:ascii="Calibri" w:hAnsi="Calibri" w:cs="Arial"/>
                <w:b/>
                <w:bCs/>
                <w:color w:val="auto"/>
                <w:sz w:val="22"/>
                <w:szCs w:val="22"/>
              </w:rPr>
              <w:t>Lucrări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demolare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pregătire</w:t>
            </w:r>
            <w:proofErr w:type="spellEnd"/>
            <w:r w:rsidRPr="000E3A1F">
              <w:rPr>
                <w:rFonts w:ascii="Calibri" w:hAnsi="Calibri" w:cs="Arial"/>
                <w:b/>
                <w:bCs/>
                <w:color w:val="auto"/>
                <w:sz w:val="22"/>
                <w:szCs w:val="22"/>
              </w:rPr>
              <w:t xml:space="preserve"> a </w:t>
            </w:r>
            <w:proofErr w:type="spellStart"/>
            <w:r w:rsidRPr="000E3A1F">
              <w:rPr>
                <w:rFonts w:ascii="Calibri" w:hAnsi="Calibri" w:cs="Arial"/>
                <w:b/>
                <w:bCs/>
                <w:color w:val="auto"/>
                <w:sz w:val="22"/>
                <w:szCs w:val="22"/>
              </w:rPr>
              <w:t>terenului</w:t>
            </w:r>
            <w:proofErr w:type="spellEnd"/>
            <w:r w:rsidRPr="000E3A1F">
              <w:rPr>
                <w:rFonts w:ascii="Calibri" w:hAnsi="Calibri" w:cs="Arial"/>
                <w:b/>
                <w:bCs/>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9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003291" w:rsidP="003E3CC5">
            <w:pPr>
              <w:pStyle w:val="Default"/>
              <w:jc w:val="both"/>
              <w:rPr>
                <w:rFonts w:ascii="Calibri" w:hAnsi="Calibri" w:cs="Arial"/>
                <w:color w:val="auto"/>
                <w:sz w:val="22"/>
                <w:szCs w:val="22"/>
              </w:rPr>
            </w:pPr>
            <w:r>
              <w:rPr>
                <w:rFonts w:ascii="Calibri" w:hAnsi="Calibri" w:cs="Arial"/>
                <w:color w:val="auto"/>
                <w:sz w:val="22"/>
                <w:szCs w:val="22"/>
              </w:rPr>
              <w:t>4311</w:t>
            </w:r>
          </w:p>
        </w:tc>
        <w:tc>
          <w:tcPr>
            <w:tcW w:w="2800" w:type="dxa"/>
            <w:tcBorders>
              <w:left w:val="double" w:sz="4" w:space="0" w:color="auto"/>
            </w:tcBorders>
          </w:tcPr>
          <w:p w:rsidR="001355AA" w:rsidRPr="00003291" w:rsidRDefault="00003291" w:rsidP="003E3CC5">
            <w:pPr>
              <w:pStyle w:val="Default"/>
              <w:jc w:val="both"/>
              <w:rPr>
                <w:rFonts w:ascii="Calibri" w:hAnsi="Calibri" w:cs="Arial"/>
                <w:bCs/>
                <w:color w:val="auto"/>
                <w:sz w:val="22"/>
                <w:szCs w:val="22"/>
              </w:rPr>
            </w:pPr>
            <w:proofErr w:type="spellStart"/>
            <w:r>
              <w:rPr>
                <w:rFonts w:ascii="Calibri" w:hAnsi="Calibri" w:cs="Arial"/>
                <w:bCs/>
                <w:color w:val="auto"/>
                <w:sz w:val="22"/>
                <w:szCs w:val="22"/>
              </w:rPr>
              <w:t>L</w:t>
            </w:r>
            <w:r w:rsidRPr="00003291">
              <w:rPr>
                <w:rFonts w:ascii="Calibri" w:hAnsi="Calibri" w:cs="Arial"/>
                <w:bCs/>
                <w:color w:val="auto"/>
                <w:sz w:val="22"/>
                <w:szCs w:val="22"/>
              </w:rPr>
              <w:t>ucr</w:t>
            </w:r>
            <w:r>
              <w:rPr>
                <w:rFonts w:ascii="Calibri" w:hAnsi="Calibri" w:cs="Arial"/>
                <w:bCs/>
                <w:color w:val="auto"/>
                <w:sz w:val="22"/>
                <w:szCs w:val="22"/>
              </w:rPr>
              <w:t>ări</w:t>
            </w:r>
            <w:proofErr w:type="spellEnd"/>
            <w:r>
              <w:rPr>
                <w:rFonts w:ascii="Calibri" w:hAnsi="Calibri" w:cs="Arial"/>
                <w:bCs/>
                <w:color w:val="auto"/>
                <w:sz w:val="22"/>
                <w:szCs w:val="22"/>
              </w:rPr>
              <w:t xml:space="preserve"> de </w:t>
            </w:r>
            <w:proofErr w:type="spellStart"/>
            <w:r>
              <w:rPr>
                <w:rFonts w:ascii="Calibri" w:hAnsi="Calibri" w:cs="Arial"/>
                <w:bCs/>
                <w:color w:val="auto"/>
                <w:sz w:val="22"/>
                <w:szCs w:val="22"/>
              </w:rPr>
              <w:t>demolare</w:t>
            </w:r>
            <w:proofErr w:type="spellEnd"/>
            <w:r>
              <w:rPr>
                <w:rFonts w:ascii="Calibri" w:hAnsi="Calibri" w:cs="Arial"/>
                <w:bCs/>
                <w:color w:val="auto"/>
                <w:sz w:val="22"/>
                <w:szCs w:val="22"/>
              </w:rPr>
              <w:t xml:space="preserve"> a </w:t>
            </w:r>
            <w:proofErr w:type="spellStart"/>
            <w:r>
              <w:rPr>
                <w:rFonts w:ascii="Calibri" w:hAnsi="Calibri" w:cs="Arial"/>
                <w:bCs/>
                <w:color w:val="auto"/>
                <w:sz w:val="22"/>
                <w:szCs w:val="22"/>
              </w:rPr>
              <w:lastRenderedPageBreak/>
              <w:t>construcț</w:t>
            </w:r>
            <w:r w:rsidRPr="00003291">
              <w:rPr>
                <w:rFonts w:ascii="Calibri" w:hAnsi="Calibri" w:cs="Arial"/>
                <w:bCs/>
                <w:color w:val="auto"/>
                <w:sz w:val="22"/>
                <w:szCs w:val="22"/>
              </w:rPr>
              <w:t>iilor</w:t>
            </w:r>
            <w:proofErr w:type="spellEnd"/>
          </w:p>
        </w:tc>
        <w:tc>
          <w:tcPr>
            <w:tcW w:w="1685" w:type="dxa"/>
          </w:tcPr>
          <w:p w:rsidR="001355AA" w:rsidRPr="000E3A1F" w:rsidRDefault="001355AA" w:rsidP="003E3CC5">
            <w:pPr>
              <w:pStyle w:val="Default"/>
              <w:jc w:val="both"/>
              <w:rPr>
                <w:rFonts w:ascii="Calibri" w:hAnsi="Calibri" w:cs="Arial"/>
                <w:color w:val="auto"/>
                <w:sz w:val="22"/>
                <w:szCs w:val="22"/>
              </w:rPr>
            </w:pPr>
          </w:p>
        </w:tc>
        <w:tc>
          <w:tcPr>
            <w:tcW w:w="899" w:type="dxa"/>
          </w:tcPr>
          <w:p w:rsidR="001355AA" w:rsidRPr="000E3A1F" w:rsidRDefault="001355AA" w:rsidP="003E3CC5">
            <w:pPr>
              <w:pStyle w:val="Default"/>
              <w:jc w:val="both"/>
              <w:rPr>
                <w:rFonts w:ascii="Calibri" w:hAnsi="Calibri" w:cs="Arial"/>
                <w:color w:val="auto"/>
                <w:sz w:val="22"/>
                <w:szCs w:val="22"/>
              </w:rPr>
            </w:pPr>
          </w:p>
        </w:tc>
        <w:tc>
          <w:tcPr>
            <w:tcW w:w="2512" w:type="dxa"/>
          </w:tcPr>
          <w:p w:rsidR="001355AA" w:rsidRPr="000E3A1F" w:rsidRDefault="001355AA" w:rsidP="003E3CC5">
            <w:pPr>
              <w:pStyle w:val="Default"/>
              <w:jc w:val="both"/>
              <w:rPr>
                <w:rFonts w:ascii="Calibri" w:hAnsi="Calibri" w:cs="Arial"/>
                <w:color w:val="auto"/>
                <w:sz w:val="22"/>
                <w:szCs w:val="22"/>
              </w:rPr>
            </w:pPr>
          </w:p>
        </w:tc>
      </w:tr>
      <w:tr w:rsidR="006009F3" w:rsidRPr="000E3A1F" w:rsidTr="00E17ACC">
        <w:trPr>
          <w:trHeight w:val="296"/>
          <w:jc w:val="center"/>
        </w:trPr>
        <w:tc>
          <w:tcPr>
            <w:tcW w:w="1056" w:type="dxa"/>
          </w:tcPr>
          <w:p w:rsidR="006009F3" w:rsidRPr="000E3A1F" w:rsidRDefault="006009F3" w:rsidP="003E3CC5">
            <w:pPr>
              <w:pStyle w:val="Default"/>
              <w:jc w:val="both"/>
              <w:rPr>
                <w:rFonts w:ascii="Calibri" w:hAnsi="Calibri" w:cs="Arial"/>
                <w:color w:val="auto"/>
                <w:sz w:val="22"/>
                <w:szCs w:val="22"/>
                <w:lang w:val="ro-RO"/>
              </w:rPr>
            </w:pPr>
          </w:p>
        </w:tc>
        <w:tc>
          <w:tcPr>
            <w:tcW w:w="886" w:type="dxa"/>
          </w:tcPr>
          <w:p w:rsidR="006009F3" w:rsidRPr="000E3A1F" w:rsidRDefault="006009F3"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6009F3" w:rsidRPr="000E3A1F" w:rsidRDefault="00003291" w:rsidP="003E3CC5">
            <w:pPr>
              <w:pStyle w:val="Default"/>
              <w:jc w:val="both"/>
              <w:rPr>
                <w:rFonts w:ascii="Calibri" w:hAnsi="Calibri" w:cs="Arial"/>
                <w:color w:val="auto"/>
                <w:sz w:val="22"/>
                <w:szCs w:val="22"/>
              </w:rPr>
            </w:pPr>
            <w:r>
              <w:rPr>
                <w:rFonts w:ascii="Calibri" w:hAnsi="Calibri" w:cs="Arial"/>
                <w:color w:val="auto"/>
                <w:sz w:val="22"/>
                <w:szCs w:val="22"/>
              </w:rPr>
              <w:t>4312</w:t>
            </w:r>
          </w:p>
        </w:tc>
        <w:tc>
          <w:tcPr>
            <w:tcW w:w="2800" w:type="dxa"/>
            <w:tcBorders>
              <w:left w:val="double" w:sz="4" w:space="0" w:color="auto"/>
            </w:tcBorders>
          </w:tcPr>
          <w:p w:rsidR="006009F3" w:rsidRPr="00003291" w:rsidRDefault="00003291" w:rsidP="003E3CC5">
            <w:pPr>
              <w:pStyle w:val="Default"/>
              <w:jc w:val="both"/>
              <w:rPr>
                <w:rFonts w:ascii="Calibri" w:hAnsi="Calibri" w:cs="Arial"/>
                <w:bCs/>
                <w:color w:val="auto"/>
                <w:sz w:val="22"/>
                <w:szCs w:val="22"/>
              </w:rPr>
            </w:pPr>
            <w:proofErr w:type="spellStart"/>
            <w:r>
              <w:rPr>
                <w:rFonts w:ascii="Calibri" w:hAnsi="Calibri" w:cs="Arial"/>
                <w:bCs/>
                <w:color w:val="auto"/>
                <w:sz w:val="22"/>
                <w:szCs w:val="22"/>
              </w:rPr>
              <w:t>Lucrări</w:t>
            </w:r>
            <w:proofErr w:type="spellEnd"/>
            <w:r>
              <w:rPr>
                <w:rFonts w:ascii="Calibri" w:hAnsi="Calibri" w:cs="Arial"/>
                <w:bCs/>
                <w:color w:val="auto"/>
                <w:sz w:val="22"/>
                <w:szCs w:val="22"/>
              </w:rPr>
              <w:t xml:space="preserve"> de </w:t>
            </w:r>
            <w:proofErr w:type="spellStart"/>
            <w:r>
              <w:rPr>
                <w:rFonts w:ascii="Calibri" w:hAnsi="Calibri" w:cs="Arial"/>
                <w:bCs/>
                <w:color w:val="auto"/>
                <w:sz w:val="22"/>
                <w:szCs w:val="22"/>
              </w:rPr>
              <w:t>pregă</w:t>
            </w:r>
            <w:r w:rsidRPr="00003291">
              <w:rPr>
                <w:rFonts w:ascii="Calibri" w:hAnsi="Calibri" w:cs="Arial"/>
                <w:bCs/>
                <w:color w:val="auto"/>
                <w:sz w:val="22"/>
                <w:szCs w:val="22"/>
              </w:rPr>
              <w:t>tire</w:t>
            </w:r>
            <w:proofErr w:type="spellEnd"/>
            <w:r w:rsidRPr="00003291">
              <w:rPr>
                <w:rFonts w:ascii="Calibri" w:hAnsi="Calibri" w:cs="Arial"/>
                <w:bCs/>
                <w:color w:val="auto"/>
                <w:sz w:val="22"/>
                <w:szCs w:val="22"/>
              </w:rPr>
              <w:t xml:space="preserve"> a </w:t>
            </w:r>
            <w:proofErr w:type="spellStart"/>
            <w:r w:rsidRPr="00003291">
              <w:rPr>
                <w:rFonts w:ascii="Calibri" w:hAnsi="Calibri" w:cs="Arial"/>
                <w:bCs/>
                <w:color w:val="auto"/>
                <w:sz w:val="22"/>
                <w:szCs w:val="22"/>
              </w:rPr>
              <w:t>terenului</w:t>
            </w:r>
            <w:proofErr w:type="spellEnd"/>
          </w:p>
        </w:tc>
        <w:tc>
          <w:tcPr>
            <w:tcW w:w="1685" w:type="dxa"/>
          </w:tcPr>
          <w:p w:rsidR="006009F3" w:rsidRPr="000E3A1F" w:rsidRDefault="006009F3" w:rsidP="003E3CC5">
            <w:pPr>
              <w:pStyle w:val="Default"/>
              <w:jc w:val="both"/>
              <w:rPr>
                <w:rFonts w:ascii="Calibri" w:hAnsi="Calibri" w:cs="Arial"/>
                <w:color w:val="auto"/>
                <w:sz w:val="22"/>
                <w:szCs w:val="22"/>
              </w:rPr>
            </w:pPr>
          </w:p>
        </w:tc>
        <w:tc>
          <w:tcPr>
            <w:tcW w:w="899" w:type="dxa"/>
          </w:tcPr>
          <w:p w:rsidR="006009F3" w:rsidRPr="000E3A1F" w:rsidRDefault="006009F3" w:rsidP="003E3CC5">
            <w:pPr>
              <w:pStyle w:val="Default"/>
              <w:jc w:val="both"/>
              <w:rPr>
                <w:rFonts w:ascii="Calibri" w:hAnsi="Calibri" w:cs="Arial"/>
                <w:color w:val="auto"/>
                <w:sz w:val="22"/>
                <w:szCs w:val="22"/>
              </w:rPr>
            </w:pPr>
          </w:p>
        </w:tc>
        <w:tc>
          <w:tcPr>
            <w:tcW w:w="2512" w:type="dxa"/>
          </w:tcPr>
          <w:p w:rsidR="006009F3" w:rsidRPr="000E3A1F" w:rsidRDefault="006009F3" w:rsidP="003E3CC5">
            <w:pPr>
              <w:pStyle w:val="Default"/>
              <w:jc w:val="both"/>
              <w:rPr>
                <w:rFonts w:ascii="Calibri" w:hAnsi="Calibri" w:cs="Arial"/>
                <w:color w:val="auto"/>
                <w:sz w:val="22"/>
                <w:szCs w:val="22"/>
              </w:rPr>
            </w:pPr>
          </w:p>
        </w:tc>
      </w:tr>
      <w:tr w:rsidR="00003291" w:rsidRPr="000E3A1F" w:rsidTr="00800267">
        <w:trPr>
          <w:trHeight w:val="443"/>
          <w:jc w:val="center"/>
        </w:trPr>
        <w:tc>
          <w:tcPr>
            <w:tcW w:w="1056" w:type="dxa"/>
          </w:tcPr>
          <w:p w:rsidR="00003291" w:rsidRPr="000E3A1F" w:rsidRDefault="00003291" w:rsidP="00800267">
            <w:pPr>
              <w:pStyle w:val="Default"/>
              <w:jc w:val="both"/>
              <w:rPr>
                <w:rFonts w:ascii="Calibri" w:hAnsi="Calibri" w:cs="Arial"/>
                <w:color w:val="auto"/>
                <w:sz w:val="22"/>
                <w:szCs w:val="22"/>
                <w:lang w:val="ro-RO"/>
              </w:rPr>
            </w:pPr>
          </w:p>
        </w:tc>
        <w:tc>
          <w:tcPr>
            <w:tcW w:w="886" w:type="dxa"/>
          </w:tcPr>
          <w:p w:rsidR="00003291" w:rsidRPr="000E3A1F" w:rsidRDefault="00003291" w:rsidP="00800267">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2800" w:type="dxa"/>
            <w:tcBorders>
              <w:left w:val="double" w:sz="4" w:space="0" w:color="auto"/>
            </w:tcBorders>
            <w:vAlign w:val="center"/>
          </w:tcPr>
          <w:p w:rsidR="00003291" w:rsidRPr="000E3A1F" w:rsidRDefault="00003291" w:rsidP="00800267">
            <w:pPr>
              <w:pStyle w:val="Default"/>
              <w:jc w:val="both"/>
              <w:rPr>
                <w:rFonts w:ascii="Calibri" w:hAnsi="Calibri" w:cs="Arial"/>
                <w:b/>
                <w:bCs/>
                <w:color w:val="auto"/>
                <w:sz w:val="22"/>
                <w:szCs w:val="22"/>
                <w:lang w:val="ro-RO"/>
              </w:rPr>
            </w:pPr>
            <w:proofErr w:type="spellStart"/>
            <w:r w:rsidRPr="000E3A1F">
              <w:rPr>
                <w:rFonts w:ascii="Calibri" w:hAnsi="Calibri" w:cs="Arial"/>
                <w:color w:val="auto"/>
                <w:sz w:val="22"/>
                <w:szCs w:val="22"/>
              </w:rPr>
              <w:t>Lucrări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foraj</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sondaj</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pentru</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construcţii</w:t>
            </w:r>
            <w:proofErr w:type="spellEnd"/>
            <w:r w:rsidRPr="000E3A1F">
              <w:rPr>
                <w:rFonts w:ascii="Calibri" w:hAnsi="Calibri" w:cs="Arial"/>
                <w:color w:val="auto"/>
                <w:sz w:val="22"/>
                <w:szCs w:val="22"/>
              </w:rPr>
              <w:t xml:space="preserve"> </w:t>
            </w:r>
          </w:p>
        </w:tc>
        <w:tc>
          <w:tcPr>
            <w:tcW w:w="1685" w:type="dxa"/>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899" w:type="dxa"/>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c>
          <w:tcPr>
            <w:tcW w:w="2512" w:type="dxa"/>
          </w:tcPr>
          <w:p w:rsidR="00003291" w:rsidRPr="000E3A1F" w:rsidRDefault="00003291" w:rsidP="00800267">
            <w:pPr>
              <w:pStyle w:val="Default"/>
              <w:jc w:val="both"/>
              <w:rPr>
                <w:rFonts w:ascii="Calibri" w:hAnsi="Calibri" w:cs="Arial"/>
                <w:color w:val="auto"/>
                <w:sz w:val="22"/>
                <w:szCs w:val="22"/>
              </w:rPr>
            </w:pPr>
          </w:p>
        </w:tc>
      </w:tr>
      <w:tr w:rsidR="00003291" w:rsidRPr="000E3A1F" w:rsidTr="00E17ACC">
        <w:trPr>
          <w:trHeight w:val="296"/>
          <w:jc w:val="center"/>
        </w:trPr>
        <w:tc>
          <w:tcPr>
            <w:tcW w:w="1056" w:type="dxa"/>
          </w:tcPr>
          <w:p w:rsidR="00003291" w:rsidRPr="000E3A1F" w:rsidRDefault="00003291" w:rsidP="003E3CC5">
            <w:pPr>
              <w:pStyle w:val="Default"/>
              <w:jc w:val="both"/>
              <w:rPr>
                <w:rFonts w:ascii="Calibri" w:hAnsi="Calibri" w:cs="Arial"/>
                <w:color w:val="auto"/>
                <w:sz w:val="22"/>
                <w:szCs w:val="22"/>
                <w:lang w:val="ro-RO"/>
              </w:rPr>
            </w:pPr>
          </w:p>
        </w:tc>
        <w:tc>
          <w:tcPr>
            <w:tcW w:w="886" w:type="dxa"/>
          </w:tcPr>
          <w:p w:rsidR="00003291" w:rsidRPr="000E3A1F" w:rsidRDefault="00003291" w:rsidP="003E3CC5">
            <w:pPr>
              <w:pStyle w:val="Default"/>
              <w:jc w:val="both"/>
              <w:rPr>
                <w:rFonts w:ascii="Calibri" w:hAnsi="Calibri" w:cs="Arial"/>
                <w:b/>
                <w:bCs/>
                <w:color w:val="auto"/>
                <w:sz w:val="22"/>
                <w:szCs w:val="22"/>
              </w:rPr>
            </w:pPr>
            <w:r>
              <w:rPr>
                <w:rFonts w:ascii="Calibri" w:hAnsi="Calibri" w:cs="Arial"/>
                <w:b/>
                <w:bCs/>
                <w:color w:val="auto"/>
                <w:sz w:val="22"/>
                <w:szCs w:val="22"/>
              </w:rPr>
              <w:t>432</w:t>
            </w:r>
          </w:p>
        </w:tc>
        <w:tc>
          <w:tcPr>
            <w:tcW w:w="1132" w:type="dxa"/>
            <w:tcBorders>
              <w:right w:val="double" w:sz="4" w:space="0" w:color="auto"/>
            </w:tcBorders>
          </w:tcPr>
          <w:p w:rsidR="00003291" w:rsidRDefault="00003291" w:rsidP="003E3CC5">
            <w:pPr>
              <w:pStyle w:val="Default"/>
              <w:jc w:val="both"/>
              <w:rPr>
                <w:rFonts w:ascii="Calibri" w:hAnsi="Calibri" w:cs="Arial"/>
                <w:color w:val="auto"/>
                <w:sz w:val="22"/>
                <w:szCs w:val="22"/>
              </w:rPr>
            </w:pPr>
          </w:p>
        </w:tc>
        <w:tc>
          <w:tcPr>
            <w:tcW w:w="2800" w:type="dxa"/>
            <w:tcBorders>
              <w:left w:val="double" w:sz="4" w:space="0" w:color="auto"/>
            </w:tcBorders>
          </w:tcPr>
          <w:p w:rsidR="00003291" w:rsidRPr="00003291" w:rsidRDefault="00003291" w:rsidP="003E3CC5">
            <w:pPr>
              <w:pStyle w:val="Default"/>
              <w:jc w:val="both"/>
              <w:rPr>
                <w:rFonts w:ascii="Calibri" w:hAnsi="Calibri" w:cs="Arial"/>
                <w:b/>
                <w:bCs/>
                <w:color w:val="auto"/>
                <w:sz w:val="22"/>
                <w:szCs w:val="22"/>
              </w:rPr>
            </w:pPr>
            <w:proofErr w:type="spellStart"/>
            <w:r w:rsidRPr="00003291">
              <w:rPr>
                <w:rFonts w:ascii="Calibri" w:hAnsi="Calibri" w:cs="Arial"/>
                <w:b/>
                <w:bCs/>
                <w:color w:val="auto"/>
                <w:sz w:val="22"/>
                <w:szCs w:val="22"/>
              </w:rPr>
              <w:t>Lucr</w:t>
            </w:r>
            <w:r>
              <w:rPr>
                <w:rFonts w:ascii="Calibri" w:hAnsi="Calibri" w:cs="Arial"/>
                <w:b/>
                <w:bCs/>
                <w:color w:val="auto"/>
                <w:sz w:val="22"/>
                <w:szCs w:val="22"/>
              </w:rPr>
              <w:t>ă</w:t>
            </w:r>
            <w:r w:rsidRPr="00003291">
              <w:rPr>
                <w:rFonts w:ascii="Calibri" w:hAnsi="Calibri" w:cs="Arial"/>
                <w:b/>
                <w:bCs/>
                <w:color w:val="auto"/>
                <w:sz w:val="22"/>
                <w:szCs w:val="22"/>
              </w:rPr>
              <w:t>ri</w:t>
            </w:r>
            <w:proofErr w:type="spellEnd"/>
            <w:r w:rsidRPr="00003291">
              <w:rPr>
                <w:rFonts w:ascii="Calibri" w:hAnsi="Calibri" w:cs="Arial"/>
                <w:b/>
                <w:bCs/>
                <w:color w:val="auto"/>
                <w:sz w:val="22"/>
                <w:szCs w:val="22"/>
              </w:rPr>
              <w:t xml:space="preserve"> de </w:t>
            </w:r>
            <w:proofErr w:type="spellStart"/>
            <w:r w:rsidRPr="00003291">
              <w:rPr>
                <w:rFonts w:ascii="Calibri" w:hAnsi="Calibri" w:cs="Arial"/>
                <w:b/>
                <w:bCs/>
                <w:color w:val="auto"/>
                <w:sz w:val="22"/>
                <w:szCs w:val="22"/>
              </w:rPr>
              <w:t>instala</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electrice</w:t>
            </w:r>
            <w:proofErr w:type="spellEnd"/>
            <w:r w:rsidRPr="00003291">
              <w:rPr>
                <w:rFonts w:ascii="Calibri" w:hAnsi="Calibri" w:cs="Arial"/>
                <w:b/>
                <w:bCs/>
                <w:color w:val="auto"/>
                <w:sz w:val="22"/>
                <w:szCs w:val="22"/>
              </w:rPr>
              <w:t xml:space="preserve"> </w:t>
            </w:r>
            <w:proofErr w:type="spellStart"/>
            <w:r>
              <w:rPr>
                <w:rFonts w:ascii="Calibri" w:hAnsi="Calibri" w:cs="Arial"/>
                <w:b/>
                <w:bCs/>
                <w:color w:val="auto"/>
                <w:sz w:val="22"/>
                <w:szCs w:val="22"/>
              </w:rPr>
              <w:t>ș</w:t>
            </w:r>
            <w:r w:rsidRPr="00003291">
              <w:rPr>
                <w:rFonts w:ascii="Calibri" w:hAnsi="Calibri" w:cs="Arial"/>
                <w:b/>
                <w:bCs/>
                <w:color w:val="auto"/>
                <w:sz w:val="22"/>
                <w:szCs w:val="22"/>
              </w:rPr>
              <w:t>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tehnico-sanitare</w:t>
            </w:r>
            <w:proofErr w:type="spellEnd"/>
            <w:r w:rsidRPr="00003291">
              <w:rPr>
                <w:rFonts w:ascii="Calibri" w:hAnsi="Calibri" w:cs="Arial"/>
                <w:b/>
                <w:bCs/>
                <w:color w:val="auto"/>
                <w:sz w:val="22"/>
                <w:szCs w:val="22"/>
              </w:rPr>
              <w:t xml:space="preserve"> </w:t>
            </w:r>
            <w:proofErr w:type="spellStart"/>
            <w:r>
              <w:rPr>
                <w:rFonts w:ascii="Calibri" w:hAnsi="Calibri" w:cs="Arial"/>
                <w:b/>
                <w:bCs/>
                <w:color w:val="auto"/>
                <w:sz w:val="22"/>
                <w:szCs w:val="22"/>
              </w:rPr>
              <w:t>ș</w:t>
            </w:r>
            <w:r w:rsidRPr="00003291">
              <w:rPr>
                <w:rFonts w:ascii="Calibri" w:hAnsi="Calibri" w:cs="Arial"/>
                <w:b/>
                <w:bCs/>
                <w:color w:val="auto"/>
                <w:sz w:val="22"/>
                <w:szCs w:val="22"/>
              </w:rPr>
              <w:t>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alte</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lucr</w:t>
            </w:r>
            <w:r>
              <w:rPr>
                <w:rFonts w:ascii="Calibri" w:hAnsi="Calibri" w:cs="Arial"/>
                <w:b/>
                <w:bCs/>
                <w:color w:val="auto"/>
                <w:sz w:val="22"/>
                <w:szCs w:val="22"/>
              </w:rPr>
              <w:t>ă</w:t>
            </w:r>
            <w:r w:rsidRPr="00003291">
              <w:rPr>
                <w:rFonts w:ascii="Calibri" w:hAnsi="Calibri" w:cs="Arial"/>
                <w:b/>
                <w:bCs/>
                <w:color w:val="auto"/>
                <w:sz w:val="22"/>
                <w:szCs w:val="22"/>
              </w:rPr>
              <w:t>ri</w:t>
            </w:r>
            <w:proofErr w:type="spellEnd"/>
            <w:r w:rsidRPr="00003291">
              <w:rPr>
                <w:rFonts w:ascii="Calibri" w:hAnsi="Calibri" w:cs="Arial"/>
                <w:b/>
                <w:bCs/>
                <w:color w:val="auto"/>
                <w:sz w:val="22"/>
                <w:szCs w:val="22"/>
              </w:rPr>
              <w:t xml:space="preserve"> de </w:t>
            </w:r>
            <w:proofErr w:type="spellStart"/>
            <w:r w:rsidRPr="00003291">
              <w:rPr>
                <w:rFonts w:ascii="Calibri" w:hAnsi="Calibri" w:cs="Arial"/>
                <w:b/>
                <w:bCs/>
                <w:color w:val="auto"/>
                <w:sz w:val="22"/>
                <w:szCs w:val="22"/>
              </w:rPr>
              <w:t>instala</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pentru</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construc</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p>
        </w:tc>
        <w:tc>
          <w:tcPr>
            <w:tcW w:w="1685" w:type="dxa"/>
          </w:tcPr>
          <w:p w:rsidR="00003291" w:rsidRPr="000E3A1F" w:rsidRDefault="00003291" w:rsidP="003E3CC5">
            <w:pPr>
              <w:pStyle w:val="Default"/>
              <w:jc w:val="both"/>
              <w:rPr>
                <w:rFonts w:ascii="Calibri" w:hAnsi="Calibri" w:cs="Arial"/>
                <w:color w:val="auto"/>
                <w:sz w:val="22"/>
                <w:szCs w:val="22"/>
              </w:rPr>
            </w:pPr>
          </w:p>
        </w:tc>
        <w:tc>
          <w:tcPr>
            <w:tcW w:w="899" w:type="dxa"/>
          </w:tcPr>
          <w:p w:rsidR="00003291" w:rsidRPr="000E3A1F" w:rsidRDefault="00003291" w:rsidP="003E3CC5">
            <w:pPr>
              <w:pStyle w:val="Default"/>
              <w:jc w:val="both"/>
              <w:rPr>
                <w:rFonts w:ascii="Calibri" w:hAnsi="Calibri" w:cs="Arial"/>
                <w:color w:val="auto"/>
                <w:sz w:val="22"/>
                <w:szCs w:val="22"/>
              </w:rPr>
            </w:pPr>
          </w:p>
        </w:tc>
        <w:tc>
          <w:tcPr>
            <w:tcW w:w="2512" w:type="dxa"/>
          </w:tcPr>
          <w:p w:rsidR="00003291" w:rsidRPr="000E3A1F" w:rsidRDefault="00003291" w:rsidP="003E3CC5">
            <w:pPr>
              <w:pStyle w:val="Default"/>
              <w:jc w:val="both"/>
              <w:rPr>
                <w:rFonts w:ascii="Calibri" w:hAnsi="Calibri" w:cs="Arial"/>
                <w:color w:val="auto"/>
                <w:sz w:val="22"/>
                <w:szCs w:val="22"/>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B66CE7" w:rsidRPr="000E3A1F" w:rsidRDefault="00B66CE7" w:rsidP="003E3CC5">
            <w:pPr>
              <w:pStyle w:val="Default"/>
              <w:jc w:val="both"/>
              <w:rPr>
                <w:rFonts w:ascii="Calibri" w:hAnsi="Calibri" w:cs="Arial"/>
                <w:color w:val="auto"/>
                <w:sz w:val="22"/>
                <w:szCs w:val="22"/>
                <w:lang w:val="ro-RO"/>
              </w:rPr>
            </w:pPr>
          </w:p>
        </w:tc>
        <w:tc>
          <w:tcPr>
            <w:tcW w:w="886" w:type="dxa"/>
          </w:tcPr>
          <w:p w:rsidR="00B66CE7" w:rsidRPr="000E3A1F" w:rsidRDefault="00B66CE7"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B66CE7" w:rsidRPr="000E3A1F" w:rsidRDefault="00B66CE7"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B66CE7" w:rsidRPr="000E3A1F" w:rsidRDefault="00B66CE7" w:rsidP="003E3CC5">
            <w:pPr>
              <w:pStyle w:val="Default"/>
              <w:jc w:val="both"/>
              <w:rPr>
                <w:rFonts w:ascii="Calibri" w:hAnsi="Calibri" w:cs="Arial"/>
                <w:color w:val="auto"/>
                <w:sz w:val="22"/>
                <w:szCs w:val="22"/>
                <w:lang w:val="ro-RO"/>
              </w:rPr>
            </w:pPr>
          </w:p>
        </w:tc>
        <w:tc>
          <w:tcPr>
            <w:tcW w:w="1685" w:type="dxa"/>
          </w:tcPr>
          <w:p w:rsidR="00B66CE7" w:rsidRPr="000E3A1F" w:rsidRDefault="00B66CE7" w:rsidP="003E3CC5">
            <w:pPr>
              <w:pStyle w:val="Default"/>
              <w:jc w:val="both"/>
              <w:rPr>
                <w:rFonts w:ascii="Calibri" w:hAnsi="Calibri" w:cs="Arial"/>
                <w:color w:val="auto"/>
                <w:sz w:val="22"/>
                <w:szCs w:val="22"/>
                <w:lang w:val="ro-RO"/>
              </w:rPr>
            </w:pPr>
          </w:p>
        </w:tc>
        <w:tc>
          <w:tcPr>
            <w:tcW w:w="899" w:type="dxa"/>
          </w:tcPr>
          <w:p w:rsidR="00B66CE7" w:rsidRPr="000E3A1F" w:rsidRDefault="00B66CE7" w:rsidP="003E3CC5">
            <w:pPr>
              <w:pStyle w:val="Default"/>
              <w:jc w:val="both"/>
              <w:rPr>
                <w:rFonts w:ascii="Calibri" w:hAnsi="Calibri" w:cs="Arial"/>
                <w:color w:val="auto"/>
                <w:sz w:val="22"/>
                <w:szCs w:val="22"/>
                <w:lang w:val="ro-RO"/>
              </w:rPr>
            </w:pPr>
          </w:p>
        </w:tc>
        <w:tc>
          <w:tcPr>
            <w:tcW w:w="2512" w:type="dxa"/>
          </w:tcPr>
          <w:p w:rsidR="00B66CE7" w:rsidRPr="000E3A1F" w:rsidRDefault="00B66CE7">
            <w:pPr>
              <w:rPr>
                <w:rFonts w:ascii="Calibri" w:hAnsi="Calibri" w:cs="Arial"/>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repararea autovehiculelor şi a motocicletelor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b/>
                <w:bCs/>
                <w:color w:val="auto"/>
                <w:sz w:val="22"/>
                <w:szCs w:val="22"/>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Întreţinerea</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repararea</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autovehiculelor</w:t>
            </w:r>
            <w:proofErr w:type="spellEnd"/>
            <w:r w:rsidRPr="000E3A1F">
              <w:rPr>
                <w:rFonts w:ascii="Calibri" w:hAnsi="Calibri" w:cs="Arial"/>
                <w:b/>
                <w:bCs/>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Întreţinerea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repararea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autovehiculelor</w:t>
            </w:r>
            <w:proofErr w:type="spellEnd"/>
            <w:r w:rsidRPr="000E3A1F">
              <w:rPr>
                <w:rFonts w:ascii="Calibri" w:hAnsi="Calibri" w:cs="Arial"/>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12" w:type="dxa"/>
          </w:tcPr>
          <w:p w:rsidR="0070357F" w:rsidRPr="000E3A1F" w:rsidRDefault="0070357F" w:rsidP="00F560A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p w:rsidR="0070357F" w:rsidRPr="000E3A1F" w:rsidRDefault="0070357F" w:rsidP="003E3CC5">
            <w:pPr>
              <w:pStyle w:val="Default"/>
              <w:jc w:val="both"/>
              <w:rPr>
                <w:rFonts w:ascii="Calibri" w:hAnsi="Calibri" w:cs="Arial"/>
                <w:color w:val="auto"/>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1685" w:type="dxa"/>
          </w:tcPr>
          <w:p w:rsidR="0070357F" w:rsidRPr="000E3A1F" w:rsidRDefault="0070357F" w:rsidP="003E3CC5">
            <w:pPr>
              <w:pStyle w:val="Default"/>
              <w:jc w:val="both"/>
              <w:rPr>
                <w:rFonts w:ascii="Calibri" w:hAnsi="Calibri" w:cs="Arial"/>
                <w:color w:val="auto"/>
                <w:sz w:val="22"/>
                <w:szCs w:val="22"/>
              </w:rPr>
            </w:pPr>
          </w:p>
        </w:tc>
        <w:tc>
          <w:tcPr>
            <w:tcW w:w="899" w:type="dxa"/>
          </w:tcPr>
          <w:p w:rsidR="0070357F" w:rsidRPr="000E3A1F" w:rsidRDefault="0070357F" w:rsidP="003E3CC5">
            <w:pPr>
              <w:pStyle w:val="Default"/>
              <w:jc w:val="both"/>
              <w:rPr>
                <w:rFonts w:ascii="Calibri" w:hAnsi="Calibri" w:cs="Arial"/>
                <w:color w:val="auto"/>
                <w:sz w:val="22"/>
                <w:szCs w:val="22"/>
              </w:rPr>
            </w:pPr>
          </w:p>
        </w:tc>
        <w:tc>
          <w:tcPr>
            <w:tcW w:w="2512" w:type="dxa"/>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b/>
                <w:bCs/>
                <w:color w:val="auto"/>
                <w:sz w:val="22"/>
                <w:szCs w:val="22"/>
              </w:rPr>
              <w:t>Transporturi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rutiere</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mărfuri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servicii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mutare</w:t>
            </w:r>
            <w:proofErr w:type="spellEnd"/>
            <w:r w:rsidRPr="000E3A1F">
              <w:rPr>
                <w:rFonts w:ascii="Calibri" w:hAnsi="Calibri" w:cs="Arial"/>
                <w:b/>
                <w:bCs/>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Transporturi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rutiere</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mărfuri</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974253">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Servicii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mutare</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1355AA" w:rsidRPr="000E3A1F" w:rsidRDefault="001355AA" w:rsidP="00974253">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 xml:space="preserve">activităţii de exploatare a spaţiilor de </w:t>
            </w:r>
            <w:r w:rsidRPr="000E3A1F">
              <w:rPr>
                <w:rFonts w:ascii="Calibri" w:hAnsi="Calibri" w:cs="Arial"/>
                <w:sz w:val="22"/>
                <w:szCs w:val="22"/>
                <w:lang w:val="ro-RO"/>
              </w:rPr>
              <w:lastRenderedPageBreak/>
              <w:t>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rsidR="0070357F" w:rsidRPr="000E3A1F" w:rsidRDefault="0070357F" w:rsidP="003E3CC5">
            <w:pPr>
              <w:jc w:val="both"/>
              <w:rPr>
                <w:rFonts w:ascii="Calibri" w:hAnsi="Calibri" w:cs="Arial"/>
                <w:sz w:val="22"/>
                <w:szCs w:val="22"/>
                <w:lang w:val="ro-RO"/>
              </w:rPr>
            </w:pPr>
            <w:r w:rsidRPr="000E3A1F">
              <w:rPr>
                <w:rFonts w:ascii="Calibri" w:hAnsi="Calibri" w:cs="Arial"/>
                <w:sz w:val="22"/>
                <w:szCs w:val="22"/>
                <w:lang w:val="ro-RO"/>
              </w:rPr>
              <w:t xml:space="preserve"> si a </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Activităţii de depozitare a produselor forestiere nelemnoase.</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8423C7">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53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D491A">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rsidR="0070357F" w:rsidRPr="000E3A1F" w:rsidRDefault="0070357F" w:rsidP="00FE4773">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2512" w:type="dxa"/>
            <w:tcBorders>
              <w:top w:val="single" w:sz="4" w:space="0" w:color="000000"/>
              <w:left w:val="single" w:sz="4" w:space="0" w:color="000000"/>
              <w:bottom w:val="single" w:sz="6" w:space="0" w:color="000000"/>
              <w:right w:val="single" w:sz="4" w:space="0" w:color="000000"/>
            </w:tcBorders>
          </w:tcPr>
          <w:p w:rsidR="0070357F" w:rsidRDefault="00197C7E"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w:t>
            </w:r>
            <w:r w:rsidR="0070357F" w:rsidRPr="000E3A1F">
              <w:rPr>
                <w:rFonts w:ascii="Calibri" w:hAnsi="Calibri" w:cs="Arial"/>
                <w:color w:val="auto"/>
                <w:sz w:val="22"/>
                <w:szCs w:val="22"/>
                <w:lang w:val="ro-RO"/>
              </w:rPr>
              <w:t>groturism</w:t>
            </w:r>
            <w:r w:rsidR="006B3741">
              <w:rPr>
                <w:rFonts w:ascii="Calibri" w:hAnsi="Calibri" w:cs="Arial"/>
                <w:color w:val="auto"/>
                <w:sz w:val="22"/>
                <w:szCs w:val="22"/>
                <w:lang w:val="ro-RO"/>
              </w:rPr>
              <w:t xml:space="preserve"> /</w:t>
            </w:r>
          </w:p>
          <w:p w:rsidR="00197C7E" w:rsidRPr="00F749CB" w:rsidRDefault="00197C7E" w:rsidP="003E3CC5">
            <w:pPr>
              <w:pStyle w:val="Default"/>
              <w:jc w:val="both"/>
              <w:rPr>
                <w:rFonts w:ascii="Calibri" w:hAnsi="Calibri" w:cs="Arial"/>
                <w:b/>
                <w:color w:val="FF0000"/>
                <w:sz w:val="22"/>
                <w:szCs w:val="22"/>
                <w:lang w:val="ro-RO"/>
              </w:rPr>
            </w:pP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0E3A1F" w:rsidRDefault="00B4771E" w:rsidP="003D491A">
            <w:pPr>
              <w:pStyle w:val="Default"/>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F749CB" w:rsidRDefault="00B4771E" w:rsidP="003D491A">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197C7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800" w:type="dxa"/>
            <w:tcBorders>
              <w:top w:val="single" w:sz="4" w:space="0" w:color="000000"/>
              <w:left w:val="double" w:sz="4" w:space="0" w:color="auto"/>
              <w:bottom w:val="single" w:sz="6" w:space="0" w:color="000000"/>
              <w:right w:val="single" w:sz="4" w:space="0" w:color="000000"/>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197C7E" w:rsidRPr="00F749CB" w:rsidRDefault="00BA1747" w:rsidP="002B1920">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Servicii pen</w:t>
            </w:r>
            <w:r>
              <w:rPr>
                <w:rFonts w:ascii="Calibri" w:hAnsi="Calibri" w:cs="Arial"/>
                <w:b/>
                <w:color w:val="FF0000"/>
                <w:sz w:val="22"/>
                <w:szCs w:val="22"/>
                <w:lang w:val="ro-RO"/>
              </w:rPr>
              <w:t>tru populația din spațiul rural/</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B4771E"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D9D9D9"/>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rsidR="00CE1EDC" w:rsidRPr="000E3A1F" w:rsidRDefault="00CE1EDC" w:rsidP="00CE1EDC">
            <w:pPr>
              <w:pStyle w:val="FootnoteText"/>
              <w:jc w:val="both"/>
              <w:rPr>
                <w:rFonts w:ascii="Calibri" w:hAnsi="Calibri" w:cs="Arial"/>
                <w:sz w:val="22"/>
                <w:szCs w:val="22"/>
                <w:lang w:val="ro-RO" w:eastAsia="en-US"/>
              </w:rPr>
            </w:pPr>
            <w:r w:rsidRPr="000E3A1F">
              <w:rPr>
                <w:rFonts w:ascii="Calibri" w:hAnsi="Calibri" w:cs="Arial"/>
                <w:sz w:val="22"/>
                <w:szCs w:val="22"/>
                <w:lang w:val="ro-RO" w:eastAsia="en-US"/>
              </w:rPr>
              <w:lastRenderedPageBreak/>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5530</w:t>
            </w: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w:t>
            </w:r>
            <w:r w:rsidRPr="000E3A1F">
              <w:rPr>
                <w:rFonts w:ascii="Calibri" w:hAnsi="Calibri" w:cs="Arial"/>
                <w:b/>
                <w:bCs/>
                <w:color w:val="auto"/>
                <w:sz w:val="22"/>
                <w:szCs w:val="22"/>
                <w:lang w:val="ro-RO"/>
              </w:rPr>
              <w:lastRenderedPageBreak/>
              <w:t xml:space="preserve">şi alte activităţi de editare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425A7" w:rsidRPr="000E3A1F" w:rsidTr="00C4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425A7" w:rsidRPr="000E3A1F" w:rsidRDefault="004747F0" w:rsidP="00C425A7">
            <w:pPr>
              <w:pStyle w:val="Default"/>
              <w:jc w:val="both"/>
              <w:rPr>
                <w:rFonts w:ascii="Calibri" w:hAnsi="Calibri" w:cs="Arial"/>
                <w:color w:val="auto"/>
                <w:sz w:val="22"/>
                <w:szCs w:val="22"/>
                <w:lang w:val="ro-RO"/>
              </w:rPr>
            </w:pPr>
            <w:r>
              <w:rPr>
                <w:rFonts w:ascii="Calibri" w:hAnsi="Calibri" w:cs="Arial"/>
                <w:b/>
                <w:bCs/>
                <w:color w:val="auto"/>
                <w:sz w:val="22"/>
                <w:szCs w:val="22"/>
                <w:lang w:val="ro-RO"/>
              </w:rPr>
              <w:t>59</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425A7" w:rsidRPr="000E3A1F" w:rsidRDefault="004747F0" w:rsidP="00003291">
            <w:pPr>
              <w:pStyle w:val="Default"/>
              <w:jc w:val="both"/>
              <w:rPr>
                <w:rFonts w:ascii="Calibri" w:hAnsi="Calibri" w:cs="Arial"/>
                <w:color w:val="auto"/>
                <w:sz w:val="22"/>
                <w:szCs w:val="22"/>
                <w:lang w:val="ro-RO"/>
              </w:rPr>
            </w:pPr>
            <w:r w:rsidRPr="004747F0">
              <w:rPr>
                <w:rFonts w:ascii="Calibri" w:hAnsi="Calibri" w:cs="Arial"/>
                <w:b/>
                <w:bCs/>
                <w:color w:val="auto"/>
                <w:sz w:val="22"/>
                <w:szCs w:val="22"/>
                <w:lang w:val="ro-RO"/>
              </w:rPr>
              <w:t>Activit</w:t>
            </w:r>
            <w:r w:rsidR="00003291">
              <w:rPr>
                <w:rFonts w:ascii="Calibri" w:hAnsi="Calibri" w:cs="Arial"/>
                <w:b/>
                <w:bCs/>
                <w:color w:val="auto"/>
                <w:sz w:val="22"/>
                <w:szCs w:val="22"/>
                <w:lang w:val="ro-RO"/>
              </w:rPr>
              <w:t>ăț</w:t>
            </w:r>
            <w:r w:rsidRPr="004747F0">
              <w:rPr>
                <w:rFonts w:ascii="Calibri" w:hAnsi="Calibri" w:cs="Arial"/>
                <w:b/>
                <w:bCs/>
                <w:color w:val="auto"/>
                <w:sz w:val="22"/>
                <w:szCs w:val="22"/>
                <w:lang w:val="ro-RO"/>
              </w:rPr>
              <w:t>i de produc</w:t>
            </w:r>
            <w:r w:rsidR="00003291">
              <w:rPr>
                <w:rFonts w:ascii="Calibri" w:hAnsi="Calibri" w:cs="Arial"/>
                <w:b/>
                <w:bCs/>
                <w:color w:val="auto"/>
                <w:sz w:val="22"/>
                <w:szCs w:val="22"/>
                <w:lang w:val="ro-RO"/>
              </w:rPr>
              <w:t>ț</w:t>
            </w:r>
            <w:r w:rsidRPr="004747F0">
              <w:rPr>
                <w:rFonts w:ascii="Calibri" w:hAnsi="Calibri" w:cs="Arial"/>
                <w:b/>
                <w:bCs/>
                <w:color w:val="auto"/>
                <w:sz w:val="22"/>
                <w:szCs w:val="22"/>
                <w:lang w:val="ro-RO"/>
              </w:rPr>
              <w:t>ie cinematografic</w:t>
            </w:r>
            <w:r w:rsidR="00003291">
              <w:rPr>
                <w:rFonts w:ascii="Calibri" w:hAnsi="Calibri" w:cs="Arial"/>
                <w:b/>
                <w:bCs/>
                <w:color w:val="auto"/>
                <w:sz w:val="22"/>
                <w:szCs w:val="22"/>
                <w:lang w:val="ro-RO"/>
              </w:rPr>
              <w:t>ă</w:t>
            </w:r>
            <w:r w:rsidRPr="004747F0">
              <w:rPr>
                <w:rFonts w:ascii="Calibri" w:hAnsi="Calibri" w:cs="Arial"/>
                <w:b/>
                <w:bCs/>
                <w:color w:val="auto"/>
                <w:sz w:val="22"/>
                <w:szCs w:val="22"/>
                <w:lang w:val="ro-RO"/>
              </w:rPr>
              <w:t xml:space="preserve">, video </w:t>
            </w:r>
            <w:r w:rsidR="00003291">
              <w:rPr>
                <w:rFonts w:ascii="Calibri" w:hAnsi="Calibri" w:cs="Arial"/>
                <w:b/>
                <w:bCs/>
                <w:color w:val="auto"/>
                <w:sz w:val="22"/>
                <w:szCs w:val="22"/>
                <w:lang w:val="ro-RO"/>
              </w:rPr>
              <w:t>ș</w:t>
            </w:r>
            <w:r w:rsidRPr="004747F0">
              <w:rPr>
                <w:rFonts w:ascii="Calibri" w:hAnsi="Calibri" w:cs="Arial"/>
                <w:b/>
                <w:bCs/>
                <w:color w:val="auto"/>
                <w:sz w:val="22"/>
                <w:szCs w:val="22"/>
                <w:lang w:val="ro-RO"/>
              </w:rPr>
              <w:t xml:space="preserve">i de programe de televiziune; </w:t>
            </w:r>
            <w:r w:rsidR="00003291">
              <w:rPr>
                <w:rFonts w:ascii="Calibri" w:hAnsi="Calibri" w:cs="Arial"/>
                <w:b/>
                <w:bCs/>
                <w:color w:val="auto"/>
                <w:sz w:val="22"/>
                <w:szCs w:val="22"/>
                <w:lang w:val="ro-RO"/>
              </w:rPr>
              <w:t>î</w:t>
            </w:r>
            <w:r w:rsidRPr="004747F0">
              <w:rPr>
                <w:rFonts w:ascii="Calibri" w:hAnsi="Calibri" w:cs="Arial"/>
                <w:b/>
                <w:bCs/>
                <w:color w:val="auto"/>
                <w:sz w:val="22"/>
                <w:szCs w:val="22"/>
                <w:lang w:val="ro-RO"/>
              </w:rPr>
              <w:t>nregistr</w:t>
            </w:r>
            <w:r w:rsidR="00003291">
              <w:rPr>
                <w:rFonts w:ascii="Calibri" w:hAnsi="Calibri" w:cs="Arial"/>
                <w:b/>
                <w:bCs/>
                <w:color w:val="auto"/>
                <w:sz w:val="22"/>
                <w:szCs w:val="22"/>
                <w:lang w:val="ro-RO"/>
              </w:rPr>
              <w:t>ă</w:t>
            </w:r>
            <w:r w:rsidRPr="004747F0">
              <w:rPr>
                <w:rFonts w:ascii="Calibri" w:hAnsi="Calibri" w:cs="Arial"/>
                <w:b/>
                <w:bCs/>
                <w:color w:val="auto"/>
                <w:sz w:val="22"/>
                <w:szCs w:val="22"/>
                <w:lang w:val="ro-RO"/>
              </w:rPr>
              <w:t xml:space="preserve">ri audio </w:t>
            </w:r>
            <w:r w:rsidR="00003291">
              <w:rPr>
                <w:rFonts w:ascii="Calibri" w:hAnsi="Calibri" w:cs="Arial"/>
                <w:b/>
                <w:bCs/>
                <w:color w:val="auto"/>
                <w:sz w:val="22"/>
                <w:szCs w:val="22"/>
                <w:lang w:val="ro-RO"/>
              </w:rPr>
              <w:t>ș</w:t>
            </w:r>
            <w:r w:rsidRPr="004747F0">
              <w:rPr>
                <w:rFonts w:ascii="Calibri" w:hAnsi="Calibri" w:cs="Arial"/>
                <w:b/>
                <w:bCs/>
                <w:color w:val="auto"/>
                <w:sz w:val="22"/>
                <w:szCs w:val="22"/>
                <w:lang w:val="ro-RO"/>
              </w:rPr>
              <w:t>i activit</w:t>
            </w:r>
            <w:r w:rsidR="00003291">
              <w:rPr>
                <w:rFonts w:ascii="Calibri" w:hAnsi="Calibri" w:cs="Arial"/>
                <w:b/>
                <w:bCs/>
                <w:color w:val="auto"/>
                <w:sz w:val="22"/>
                <w:szCs w:val="22"/>
                <w:lang w:val="ro-RO"/>
              </w:rPr>
              <w:t>ăț</w:t>
            </w:r>
            <w:r w:rsidRPr="004747F0">
              <w:rPr>
                <w:rFonts w:ascii="Calibri" w:hAnsi="Calibri" w:cs="Arial"/>
                <w:b/>
                <w:bCs/>
                <w:color w:val="auto"/>
                <w:sz w:val="22"/>
                <w:szCs w:val="22"/>
                <w:lang w:val="ro-RO"/>
              </w:rPr>
              <w:t>i de</w:t>
            </w:r>
            <w:r w:rsidR="00003291">
              <w:rPr>
                <w:rFonts w:ascii="Calibri" w:hAnsi="Calibri" w:cs="Arial"/>
                <w:b/>
                <w:bCs/>
                <w:color w:val="auto"/>
                <w:sz w:val="22"/>
                <w:szCs w:val="22"/>
                <w:lang w:val="ro-RO"/>
              </w:rPr>
              <w:t xml:space="preserve"> </w:t>
            </w:r>
            <w:r w:rsidRPr="004747F0">
              <w:rPr>
                <w:rFonts w:ascii="Calibri" w:hAnsi="Calibri" w:cs="Arial"/>
                <w:b/>
                <w:bCs/>
                <w:color w:val="auto"/>
                <w:sz w:val="22"/>
                <w:szCs w:val="22"/>
                <w:lang w:val="ro-RO"/>
              </w:rPr>
              <w:t>editare muzical</w:t>
            </w:r>
            <w:r w:rsidR="00003291">
              <w:rPr>
                <w:rFonts w:ascii="Calibri" w:hAnsi="Calibri" w:cs="Arial"/>
                <w:b/>
                <w:bCs/>
                <w:color w:val="auto"/>
                <w:sz w:val="22"/>
                <w:szCs w:val="22"/>
                <w:lang w:val="ro-RO"/>
              </w:rPr>
              <w:t>ă</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425A7" w:rsidRPr="000E3A1F" w:rsidRDefault="00C425A7" w:rsidP="00C425A7">
            <w:pPr>
              <w:pStyle w:val="Default"/>
              <w:jc w:val="both"/>
              <w:rPr>
                <w:rFonts w:ascii="Calibri" w:hAnsi="Calibri" w:cs="Arial"/>
                <w:color w:val="auto"/>
                <w:sz w:val="22"/>
                <w:szCs w:val="22"/>
                <w:lang w:val="ro-RO"/>
              </w:rPr>
            </w:pPr>
          </w:p>
        </w:tc>
      </w:tr>
      <w:tr w:rsidR="00C425A7" w:rsidRPr="000E3A1F" w:rsidTr="00C4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425A7" w:rsidRPr="000E3A1F" w:rsidRDefault="004747F0" w:rsidP="00C425A7">
            <w:pPr>
              <w:pStyle w:val="Default"/>
              <w:jc w:val="both"/>
              <w:rPr>
                <w:rFonts w:ascii="Calibri" w:hAnsi="Calibri" w:cs="Arial"/>
                <w:color w:val="auto"/>
                <w:sz w:val="22"/>
                <w:szCs w:val="22"/>
                <w:lang w:val="ro-RO"/>
              </w:rPr>
            </w:pPr>
            <w:r>
              <w:rPr>
                <w:rFonts w:ascii="Calibri" w:hAnsi="Calibri" w:cs="Arial"/>
                <w:color w:val="auto"/>
                <w:sz w:val="22"/>
                <w:szCs w:val="22"/>
                <w:lang w:val="ro-RO"/>
              </w:rPr>
              <w:t>591</w:t>
            </w:r>
          </w:p>
        </w:tc>
        <w:tc>
          <w:tcPr>
            <w:tcW w:w="1132" w:type="dxa"/>
            <w:tcBorders>
              <w:top w:val="single" w:sz="6" w:space="0" w:color="000000"/>
              <w:left w:val="single" w:sz="4" w:space="0" w:color="000000"/>
              <w:bottom w:val="single" w:sz="4" w:space="0" w:color="000000"/>
              <w:right w:val="double" w:sz="4" w:space="0" w:color="auto"/>
            </w:tcBorders>
          </w:tcPr>
          <w:p w:rsidR="00C425A7" w:rsidRPr="000E3A1F" w:rsidRDefault="00C425A7" w:rsidP="00C425A7">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425A7" w:rsidRPr="000E3A1F" w:rsidRDefault="004747F0" w:rsidP="00C425A7">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425A7" w:rsidRPr="000E3A1F" w:rsidRDefault="00C425A7" w:rsidP="00C425A7">
            <w:pPr>
              <w:pStyle w:val="Default"/>
              <w:jc w:val="both"/>
              <w:rPr>
                <w:rFonts w:ascii="Calibri" w:hAnsi="Calibri" w:cs="Arial"/>
                <w:color w:val="auto"/>
                <w:sz w:val="22"/>
                <w:szCs w:val="22"/>
                <w:lang w:val="ro-RO"/>
              </w:rPr>
            </w:pPr>
          </w:p>
        </w:tc>
      </w:tr>
      <w:tr w:rsidR="00CE1EDC"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4747F0"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post-produc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4747F0"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distribu</w:t>
            </w:r>
            <w:r w:rsidR="00003291">
              <w:rPr>
                <w:rFonts w:ascii="Calibri" w:hAnsi="Calibri" w:cs="Arial"/>
                <w:color w:val="auto"/>
                <w:sz w:val="22"/>
                <w:szCs w:val="22"/>
                <w:lang w:val="ro-RO"/>
              </w:rPr>
              <w:t>ț</w:t>
            </w:r>
            <w:r w:rsidRPr="004747F0">
              <w:rPr>
                <w:rFonts w:ascii="Calibri" w:hAnsi="Calibri" w:cs="Arial"/>
                <w:color w:val="auto"/>
                <w:sz w:val="22"/>
                <w:szCs w:val="22"/>
                <w:lang w:val="ro-RO"/>
              </w:rPr>
              <w:t xml:space="preserve">ie a filmelor cinematografice, </w:t>
            </w:r>
            <w:r w:rsidRPr="004747F0">
              <w:rPr>
                <w:rFonts w:ascii="Calibri" w:hAnsi="Calibri" w:cs="Arial"/>
                <w:color w:val="auto"/>
                <w:sz w:val="22"/>
                <w:szCs w:val="22"/>
                <w:lang w:val="ro-RO"/>
              </w:rPr>
              <w:lastRenderedPageBreak/>
              <w:t xml:space="preserve">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a programelor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4747F0"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90413E" w:rsidRDefault="00CE1EDC" w:rsidP="00CE1EDC">
            <w:pPr>
              <w:pStyle w:val="Default"/>
              <w:jc w:val="both"/>
              <w:rPr>
                <w:rFonts w:ascii="Calibri" w:hAnsi="Calibri" w:cs="Arial"/>
                <w:b/>
                <w:color w:val="FF0000"/>
                <w:sz w:val="22"/>
                <w:szCs w:val="22"/>
                <w:lang w:val="ro-RO"/>
              </w:rPr>
            </w:pPr>
            <w:r w:rsidRPr="0090413E">
              <w:rPr>
                <w:rFonts w:ascii="Calibri" w:hAnsi="Calibri" w:cs="Arial"/>
                <w:b/>
                <w:color w:val="FF0000"/>
                <w:sz w:val="22"/>
                <w:szCs w:val="22"/>
                <w:lang w:val="ro-RO"/>
              </w:rPr>
              <w:t xml:space="preserve"> </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w:t>
            </w:r>
            <w:r w:rsidRPr="000E3A1F">
              <w:rPr>
                <w:rFonts w:ascii="Calibri" w:hAnsi="Calibri" w:cs="Arial"/>
                <w:color w:val="auto"/>
                <w:sz w:val="22"/>
                <w:szCs w:val="22"/>
                <w:lang w:val="ro-RO"/>
              </w:rPr>
              <w:lastRenderedPageBreak/>
              <w:t xml:space="preserve">şi activităţi conexe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7230*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lang w:val="ro-RO"/>
              </w:rPr>
              <w:t>___</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ale </w:t>
            </w:r>
            <w:proofErr w:type="spellStart"/>
            <w:r w:rsidRPr="000E3A1F">
              <w:rPr>
                <w:rFonts w:ascii="Calibri" w:hAnsi="Calibri" w:cs="Arial"/>
                <w:b/>
                <w:bCs/>
                <w:color w:val="auto"/>
                <w:sz w:val="22"/>
                <w:szCs w:val="22"/>
              </w:rPr>
              <w:t>direcţiilor</w:t>
            </w:r>
            <w:proofErr w:type="spellEnd"/>
            <w:r>
              <w:rPr>
                <w:rFonts w:ascii="Calibri" w:hAnsi="Calibri" w:cs="Arial"/>
                <w:b/>
                <w:bCs/>
                <w:color w:val="auto"/>
                <w:sz w:val="22"/>
                <w:szCs w:val="22"/>
              </w:rPr>
              <w:t xml:space="preserve"> </w:t>
            </w:r>
            <w:r w:rsidRPr="000E3A1F">
              <w:rPr>
                <w:rFonts w:ascii="Calibri" w:hAnsi="Calibri" w:cs="Arial"/>
                <w:b/>
                <w:bCs/>
                <w:color w:val="auto"/>
                <w:sz w:val="22"/>
                <w:szCs w:val="22"/>
              </w:rPr>
              <w:t>(</w:t>
            </w:r>
            <w:proofErr w:type="spellStart"/>
            <w:r w:rsidRPr="000E3A1F">
              <w:rPr>
                <w:rFonts w:ascii="Calibri" w:hAnsi="Calibri" w:cs="Arial"/>
                <w:b/>
                <w:bCs/>
                <w:color w:val="auto"/>
                <w:sz w:val="22"/>
                <w:szCs w:val="22"/>
              </w:rPr>
              <w:t>centralelor</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birourilor</w:t>
            </w:r>
            <w:proofErr w:type="spellEnd"/>
            <w:r w:rsidRPr="000E3A1F">
              <w:rPr>
                <w:rFonts w:ascii="Calibri" w:hAnsi="Calibri" w:cs="Arial"/>
                <w:b/>
                <w:bCs/>
                <w:color w:val="auto"/>
                <w:sz w:val="22"/>
                <w:szCs w:val="22"/>
              </w:rPr>
              <w:t xml:space="preserve"> administrative </w:t>
            </w:r>
            <w:proofErr w:type="spellStart"/>
            <w:r w:rsidRPr="000E3A1F">
              <w:rPr>
                <w:rFonts w:ascii="Calibri" w:hAnsi="Calibri" w:cs="Arial"/>
                <w:b/>
                <w:bCs/>
                <w:color w:val="auto"/>
                <w:sz w:val="22"/>
                <w:szCs w:val="22"/>
              </w:rPr>
              <w:t>centralizate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management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consultanţă</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în</w:t>
            </w:r>
            <w:proofErr w:type="spellEnd"/>
            <w:r w:rsidRPr="000E3A1F">
              <w:rPr>
                <w:rFonts w:ascii="Calibri" w:hAnsi="Calibri" w:cs="Arial"/>
                <w:b/>
                <w:bCs/>
                <w:color w:val="auto"/>
                <w:sz w:val="22"/>
                <w:szCs w:val="22"/>
              </w:rPr>
              <w:t xml:space="preserve"> management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w:t>
            </w:r>
            <w:r w:rsidRPr="000E3A1F">
              <w:rPr>
                <w:rFonts w:ascii="Calibri" w:hAnsi="Calibri" w:cs="Arial"/>
                <w:color w:val="auto"/>
                <w:sz w:val="22"/>
                <w:szCs w:val="22"/>
                <w:lang w:val="ro-RO"/>
              </w:rPr>
              <w:lastRenderedPageBreak/>
              <w:t xml:space="preserve">pentru afaceri şi management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7414* 0501*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2F2F2"/>
            <w:vAlign w:val="center"/>
          </w:tcPr>
          <w:p w:rsidR="00CE1EDC" w:rsidRPr="00F749CB"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Publicitate și activități de studiere a pieței</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F749CB" w:rsidRDefault="00CE1EDC" w:rsidP="00CE1EDC">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CC4BF8" w:rsidRDefault="00CE1EDC" w:rsidP="00CE1EDC">
            <w:pPr>
              <w:pStyle w:val="Default"/>
              <w:jc w:val="both"/>
              <w:rPr>
                <w:rFonts w:ascii="Calibri" w:hAnsi="Calibri" w:cs="Arial"/>
                <w:color w:val="FF0000"/>
                <w:sz w:val="22"/>
                <w:szCs w:val="22"/>
                <w:highlight w:val="yellow"/>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w:t>
            </w:r>
            <w:r w:rsidRPr="000E3A1F">
              <w:rPr>
                <w:rFonts w:ascii="Calibri" w:hAnsi="Calibri" w:cs="Arial"/>
                <w:color w:val="auto"/>
                <w:sz w:val="22"/>
                <w:szCs w:val="22"/>
                <w:lang w:val="ro-RO"/>
              </w:rPr>
              <w:lastRenderedPageBreak/>
              <w:t>evaluare, altele decât pentru bunuri imobiliare şi asigurări(pentru antichităţi, bijuterii etc.);</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  7414* 7420* 7460*</w:t>
            </w:r>
          </w:p>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1132" w:type="dxa"/>
            <w:tcBorders>
              <w:top w:val="single" w:sz="4" w:space="0" w:color="auto"/>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bCs/>
                <w:color w:val="auto"/>
                <w:sz w:val="22"/>
                <w:szCs w:val="22"/>
                <w:lang w:val="ro-RO"/>
              </w:rPr>
            </w:pPr>
          </w:p>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88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685"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9262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7920</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investigaţii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protecţie</w:t>
            </w:r>
            <w:proofErr w:type="spellEnd"/>
            <w:r w:rsidRPr="000E3A1F">
              <w:rPr>
                <w:rFonts w:ascii="Calibri" w:hAnsi="Calibri" w:cs="Arial"/>
                <w:b/>
                <w:bCs/>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proofErr w:type="spellStart"/>
            <w:r w:rsidRPr="000E3A1F">
              <w:rPr>
                <w:rFonts w:ascii="Calibri" w:hAnsi="Calibri" w:cs="Arial"/>
                <w:b/>
                <w:bCs/>
                <w:color w:val="auto"/>
                <w:sz w:val="22"/>
                <w:szCs w:val="22"/>
                <w:lang w:val="fr-FR"/>
              </w:rPr>
              <w:t>Activităţi</w:t>
            </w:r>
            <w:proofErr w:type="spellEnd"/>
            <w:r w:rsidRPr="000E3A1F">
              <w:rPr>
                <w:rFonts w:ascii="Calibri" w:hAnsi="Calibri" w:cs="Arial"/>
                <w:b/>
                <w:bCs/>
                <w:color w:val="auto"/>
                <w:sz w:val="22"/>
                <w:szCs w:val="22"/>
                <w:lang w:val="fr-FR"/>
              </w:rPr>
              <w:t xml:space="preserve"> de </w:t>
            </w:r>
            <w:proofErr w:type="spellStart"/>
            <w:r w:rsidRPr="000E3A1F">
              <w:rPr>
                <w:rFonts w:ascii="Calibri" w:hAnsi="Calibri" w:cs="Arial"/>
                <w:b/>
                <w:bCs/>
                <w:color w:val="auto"/>
                <w:sz w:val="22"/>
                <w:szCs w:val="22"/>
                <w:lang w:val="fr-FR"/>
              </w:rPr>
              <w:t>servicii</w:t>
            </w:r>
            <w:proofErr w:type="spellEnd"/>
            <w:r w:rsidRPr="000E3A1F">
              <w:rPr>
                <w:rFonts w:ascii="Calibri" w:hAnsi="Calibri" w:cs="Arial"/>
                <w:b/>
                <w:bCs/>
                <w:color w:val="auto"/>
                <w:sz w:val="22"/>
                <w:szCs w:val="22"/>
                <w:lang w:val="fr-FR"/>
              </w:rPr>
              <w:t xml:space="preserve"> </w:t>
            </w:r>
            <w:proofErr w:type="spellStart"/>
            <w:r w:rsidRPr="000E3A1F">
              <w:rPr>
                <w:rFonts w:ascii="Calibri" w:hAnsi="Calibri" w:cs="Arial"/>
                <w:b/>
                <w:bCs/>
                <w:color w:val="auto"/>
                <w:sz w:val="22"/>
                <w:szCs w:val="22"/>
                <w:lang w:val="fr-FR"/>
              </w:rPr>
              <w:t>suport</w:t>
            </w:r>
            <w:proofErr w:type="spellEnd"/>
            <w:r w:rsidRPr="000E3A1F">
              <w:rPr>
                <w:rFonts w:ascii="Calibri" w:hAnsi="Calibri" w:cs="Arial"/>
                <w:b/>
                <w:bCs/>
                <w:color w:val="auto"/>
                <w:sz w:val="22"/>
                <w:szCs w:val="22"/>
                <w:lang w:val="fr-FR"/>
              </w:rPr>
              <w:t xml:space="preserve"> </w:t>
            </w:r>
            <w:proofErr w:type="spellStart"/>
            <w:r w:rsidRPr="000E3A1F">
              <w:rPr>
                <w:rFonts w:ascii="Calibri" w:hAnsi="Calibri" w:cs="Arial"/>
                <w:b/>
                <w:bCs/>
                <w:color w:val="auto"/>
                <w:sz w:val="22"/>
                <w:szCs w:val="22"/>
                <w:lang w:val="fr-FR"/>
              </w:rPr>
              <w:t>combinate</w:t>
            </w:r>
            <w:proofErr w:type="spellEnd"/>
            <w:r w:rsidRPr="000E3A1F">
              <w:rPr>
                <w:rFonts w:ascii="Calibri" w:hAnsi="Calibri" w:cs="Arial"/>
                <w:b/>
                <w:bCs/>
                <w:color w:val="auto"/>
                <w:sz w:val="22"/>
                <w:szCs w:val="22"/>
                <w:lang w:val="fr-FR"/>
              </w:rPr>
              <w:t xml:space="preserv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Activităţi</w:t>
            </w:r>
            <w:proofErr w:type="spellEnd"/>
            <w:r w:rsidRPr="000E3A1F">
              <w:rPr>
                <w:rFonts w:ascii="Calibri" w:hAnsi="Calibri" w:cs="Arial"/>
                <w:color w:val="auto"/>
                <w:sz w:val="22"/>
                <w:szCs w:val="22"/>
                <w:lang w:val="fr-FR"/>
              </w:rPr>
              <w:t xml:space="preserve"> de </w:t>
            </w:r>
            <w:proofErr w:type="spellStart"/>
            <w:r w:rsidRPr="000E3A1F">
              <w:rPr>
                <w:rFonts w:ascii="Calibri" w:hAnsi="Calibri" w:cs="Arial"/>
                <w:color w:val="auto"/>
                <w:sz w:val="22"/>
                <w:szCs w:val="22"/>
                <w:lang w:val="fr-FR"/>
              </w:rPr>
              <w:t>servicii</w:t>
            </w:r>
            <w:proofErr w:type="spellEnd"/>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suport</w:t>
            </w:r>
            <w:proofErr w:type="spellEnd"/>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combinate</w:t>
            </w:r>
            <w:proofErr w:type="spellEnd"/>
            <w:r w:rsidRPr="000E3A1F">
              <w:rPr>
                <w:rFonts w:ascii="Calibri" w:hAnsi="Calibri" w:cs="Arial"/>
                <w:color w:val="auto"/>
                <w:sz w:val="22"/>
                <w:szCs w:val="22"/>
                <w:lang w:val="fr-FR"/>
              </w:rPr>
              <w:t xml:space="preserv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fr-FR"/>
              </w:rPr>
            </w:pPr>
          </w:p>
        </w:tc>
        <w:tc>
          <w:tcPr>
            <w:tcW w:w="1685" w:type="dxa"/>
          </w:tcPr>
          <w:p w:rsidR="00CE1EDC" w:rsidRPr="000E3A1F" w:rsidRDefault="00CE1EDC" w:rsidP="00CE1EDC">
            <w:pPr>
              <w:pStyle w:val="Default"/>
              <w:jc w:val="both"/>
              <w:rPr>
                <w:rFonts w:ascii="Calibri" w:hAnsi="Calibri" w:cs="Arial"/>
                <w:color w:val="auto"/>
                <w:sz w:val="22"/>
                <w:szCs w:val="22"/>
              </w:rPr>
            </w:pPr>
          </w:p>
        </w:tc>
        <w:tc>
          <w:tcPr>
            <w:tcW w:w="899" w:type="dxa"/>
          </w:tcPr>
          <w:p w:rsidR="00CE1EDC" w:rsidRPr="000E3A1F" w:rsidRDefault="00CE1EDC" w:rsidP="00CE1EDC">
            <w:pPr>
              <w:pStyle w:val="Default"/>
              <w:jc w:val="both"/>
              <w:rPr>
                <w:rFonts w:ascii="Calibri" w:hAnsi="Calibri" w:cs="Arial"/>
                <w:color w:val="auto"/>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D444C5" w:rsidRPr="000E3A1F" w:rsidTr="00E17ACC">
        <w:trPr>
          <w:trHeight w:val="311"/>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Pr>
                <w:rFonts w:ascii="Calibri" w:hAnsi="Calibri" w:cs="Arial"/>
                <w:color w:val="auto"/>
                <w:sz w:val="22"/>
                <w:szCs w:val="22"/>
                <w:lang w:val="ro-RO"/>
              </w:rPr>
              <w:t>8130</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întreținere peisagistică</w:t>
            </w:r>
            <w:bookmarkStart w:id="0" w:name="_GoBack"/>
            <w:bookmarkEnd w:id="0"/>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rPr>
                <w:rFonts w:ascii="Calibri" w:hAnsi="Calibri"/>
                <w:sz w:val="22"/>
                <w:szCs w:val="22"/>
              </w:rPr>
            </w:pPr>
          </w:p>
        </w:tc>
      </w:tr>
      <w:tr w:rsidR="00D444C5" w:rsidRPr="00F749CB" w:rsidTr="00E17ACC">
        <w:trPr>
          <w:trHeight w:val="248"/>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65276D" w:rsidRDefault="00D444C5" w:rsidP="00D444C5">
            <w:pPr>
              <w:pStyle w:val="Default"/>
              <w:jc w:val="both"/>
              <w:rPr>
                <w:rFonts w:ascii="Calibri" w:hAnsi="Calibri" w:cs="Arial"/>
                <w:b/>
                <w:color w:val="FF0000"/>
                <w:sz w:val="22"/>
                <w:szCs w:val="22"/>
                <w:lang w:val="ro-RO"/>
              </w:rPr>
            </w:pPr>
          </w:p>
        </w:tc>
      </w:tr>
      <w:tr w:rsidR="00D444C5" w:rsidRPr="000E3A1F" w:rsidTr="00E17ACC">
        <w:trPr>
          <w:trHeight w:val="490"/>
          <w:jc w:val="center"/>
        </w:trPr>
        <w:tc>
          <w:tcPr>
            <w:tcW w:w="1056"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886"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685"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899"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512"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49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2512"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D444C5" w:rsidRPr="000E3A1F" w:rsidTr="00E17ACC">
        <w:trPr>
          <w:trHeight w:val="387"/>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443"/>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48"/>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2512" w:type="dxa"/>
          </w:tcPr>
          <w:p w:rsidR="00D444C5" w:rsidRPr="00F749CB" w:rsidRDefault="00D444C5" w:rsidP="00D444C5">
            <w:pPr>
              <w:pStyle w:val="Default"/>
              <w:jc w:val="both"/>
              <w:rPr>
                <w:rFonts w:ascii="Calibri" w:hAnsi="Calibri" w:cs="Arial"/>
                <w:b/>
                <w:color w:val="FF0000"/>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658"/>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401"/>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49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 </w:t>
            </w:r>
          </w:p>
        </w:tc>
        <w:tc>
          <w:tcPr>
            <w:tcW w:w="886"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685"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899"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512"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685"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800" w:type="dxa"/>
            <w:tcBorders>
              <w:top w:val="single" w:sz="4" w:space="0" w:color="auto"/>
              <w:left w:val="doub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685"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D444C5" w:rsidRPr="00F749CB" w:rsidRDefault="00D444C5" w:rsidP="00D444C5">
            <w:pPr>
              <w:pStyle w:val="Default"/>
              <w:jc w:val="both"/>
              <w:rPr>
                <w:rFonts w:ascii="Calibri" w:hAnsi="Calibri" w:cs="Arial"/>
                <w:b/>
                <w:color w:val="FF0000"/>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800" w:type="dxa"/>
            <w:tcBorders>
              <w:top w:val="single" w:sz="4" w:space="0" w:color="auto"/>
              <w:left w:val="doub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685"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D444C5" w:rsidRPr="00F749CB" w:rsidRDefault="00D444C5" w:rsidP="00D444C5">
            <w:pPr>
              <w:pStyle w:val="Default"/>
              <w:jc w:val="both"/>
              <w:rPr>
                <w:rFonts w:ascii="Calibri" w:hAnsi="Calibri" w:cs="Arial"/>
                <w:b/>
                <w:color w:val="FF0000"/>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800" w:type="dxa"/>
            <w:tcBorders>
              <w:top w:val="single" w:sz="4" w:space="0" w:color="auto"/>
              <w:left w:val="doub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w:t>
            </w:r>
            <w:r w:rsidRPr="000E3A1F">
              <w:rPr>
                <w:rFonts w:ascii="Calibri" w:hAnsi="Calibri" w:cs="Arial"/>
                <w:color w:val="auto"/>
                <w:sz w:val="22"/>
                <w:szCs w:val="22"/>
                <w:lang w:val="ro-RO"/>
              </w:rPr>
              <w:lastRenderedPageBreak/>
              <w:t>stomatologică</w:t>
            </w:r>
          </w:p>
        </w:tc>
        <w:tc>
          <w:tcPr>
            <w:tcW w:w="1685"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 8513 </w:t>
            </w:r>
          </w:p>
        </w:tc>
        <w:tc>
          <w:tcPr>
            <w:tcW w:w="899"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Pr>
                <w:rFonts w:ascii="Calibri" w:hAnsi="Calibri" w:cs="Arial"/>
                <w:color w:val="auto"/>
                <w:sz w:val="22"/>
                <w:szCs w:val="22"/>
                <w:lang w:val="ro-RO"/>
              </w:rPr>
              <w:t xml:space="preserve"> /</w:t>
            </w:r>
          </w:p>
          <w:p w:rsidR="00D444C5" w:rsidRPr="00F749CB" w:rsidRDefault="00D444C5" w:rsidP="00D444C5">
            <w:pPr>
              <w:pStyle w:val="Default"/>
              <w:jc w:val="both"/>
              <w:rPr>
                <w:rFonts w:ascii="Calibri" w:hAnsi="Calibri" w:cs="Arial"/>
                <w:b/>
                <w:color w:val="FF0000"/>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1132" w:type="dxa"/>
            <w:tcBorders>
              <w:top w:val="single" w:sz="4" w:space="0" w:color="auto"/>
              <w:left w:val="single" w:sz="4" w:space="0" w:color="auto"/>
              <w:bottom w:val="single" w:sz="4" w:space="0" w:color="auto"/>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D444C5" w:rsidRPr="00F749CB" w:rsidRDefault="00D444C5" w:rsidP="00D444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685"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F749CB"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D444C5" w:rsidRPr="00F749CB" w:rsidRDefault="00D444C5" w:rsidP="00D444C5">
            <w:pPr>
              <w:pStyle w:val="Default"/>
              <w:jc w:val="both"/>
              <w:rPr>
                <w:rFonts w:ascii="Calibri" w:hAnsi="Calibri" w:cs="Arial"/>
                <w:b/>
                <w:color w:val="FF0000"/>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01A10" w:rsidRDefault="00D444C5" w:rsidP="00D444C5">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F749CB" w:rsidRDefault="00D444C5" w:rsidP="00D444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F749CB"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90413E" w:rsidRDefault="00D444C5" w:rsidP="00D444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800" w:type="dxa"/>
            <w:tcBorders>
              <w:top w:val="single" w:sz="4" w:space="0" w:color="000000"/>
              <w:left w:val="double" w:sz="4" w:space="0" w:color="auto"/>
              <w:bottom w:val="single" w:sz="4" w:space="0" w:color="000000"/>
              <w:right w:val="single" w:sz="4" w:space="0" w:color="000000"/>
            </w:tcBorders>
          </w:tcPr>
          <w:p w:rsidR="00D444C5" w:rsidRPr="0090413E" w:rsidRDefault="00D444C5" w:rsidP="00D444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D444C5" w:rsidRPr="00F749CB" w:rsidRDefault="00D444C5" w:rsidP="00D444C5">
            <w:pPr>
              <w:pStyle w:val="Default"/>
              <w:jc w:val="both"/>
              <w:rPr>
                <w:rFonts w:ascii="Calibri" w:hAnsi="Calibri" w:cs="Arial"/>
                <w:b/>
                <w:color w:val="FF0000"/>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01A10" w:rsidRDefault="00D444C5" w:rsidP="00D444C5">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F749CB" w:rsidRDefault="00D444C5" w:rsidP="00D444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01A10"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F749CB" w:rsidRDefault="00D444C5" w:rsidP="00D444C5">
            <w:pPr>
              <w:pStyle w:val="Default"/>
              <w:jc w:val="both"/>
              <w:rPr>
                <w:rFonts w:ascii="Calibri" w:hAnsi="Calibri" w:cs="Arial"/>
                <w:b/>
                <w:color w:val="FF0000"/>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creaţie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interpretare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creaţie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interpretare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interpretare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D444C5" w:rsidRDefault="00D444C5" w:rsidP="00D444C5">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Industrii</w:t>
            </w:r>
            <w:proofErr w:type="spellEnd"/>
            <w:r w:rsidRPr="000E3A1F">
              <w:rPr>
                <w:rFonts w:ascii="Calibri" w:hAnsi="Calibri" w:cs="Arial"/>
                <w:color w:val="auto"/>
                <w:sz w:val="22"/>
                <w:szCs w:val="22"/>
              </w:rPr>
              <w:t xml:space="preserve"> creative</w:t>
            </w:r>
            <w:r>
              <w:rPr>
                <w:rFonts w:ascii="Calibri" w:hAnsi="Calibri" w:cs="Arial"/>
                <w:color w:val="auto"/>
                <w:sz w:val="22"/>
                <w:szCs w:val="22"/>
              </w:rPr>
              <w:t xml:space="preserve"> /</w:t>
            </w:r>
          </w:p>
          <w:p w:rsidR="00D444C5" w:rsidRPr="00F749CB" w:rsidRDefault="00D444C5" w:rsidP="00D444C5">
            <w:pPr>
              <w:pStyle w:val="Default"/>
              <w:jc w:val="both"/>
              <w:rPr>
                <w:rFonts w:ascii="Calibri" w:hAnsi="Calibri" w:cs="Arial"/>
                <w:b/>
                <w:color w:val="FF0000"/>
                <w:sz w:val="22"/>
                <w:szCs w:val="22"/>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suport</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pentru</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interpretarea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D444C5" w:rsidRDefault="00D444C5" w:rsidP="00D444C5">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D444C5" w:rsidRPr="00F749CB" w:rsidRDefault="00D444C5" w:rsidP="00D444C5">
            <w:pPr>
              <w:rPr>
                <w:rFonts w:ascii="Calibri" w:hAnsi="Calibri"/>
                <w:b/>
                <w:color w:val="FF0000"/>
                <w:sz w:val="22"/>
                <w:szCs w:val="22"/>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creaţie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D444C5" w:rsidRDefault="00D444C5" w:rsidP="00D444C5">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D444C5" w:rsidRPr="00F749CB" w:rsidRDefault="00D444C5" w:rsidP="00D444C5">
            <w:pPr>
              <w:rPr>
                <w:rFonts w:ascii="Calibri" w:hAnsi="Calibri"/>
                <w:b/>
                <w:color w:val="FF0000"/>
                <w:sz w:val="22"/>
                <w:szCs w:val="22"/>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gestionare</w:t>
            </w:r>
            <w:proofErr w:type="spellEnd"/>
            <w:r w:rsidRPr="000E3A1F">
              <w:rPr>
                <w:rFonts w:ascii="Calibri" w:hAnsi="Calibri" w:cs="Arial"/>
                <w:color w:val="auto"/>
                <w:sz w:val="22"/>
                <w:szCs w:val="22"/>
              </w:rPr>
              <w:t xml:space="preserve"> a </w:t>
            </w:r>
            <w:proofErr w:type="spellStart"/>
            <w:r w:rsidRPr="000E3A1F">
              <w:rPr>
                <w:rFonts w:ascii="Calibri" w:hAnsi="Calibri" w:cs="Arial"/>
                <w:color w:val="auto"/>
                <w:sz w:val="22"/>
                <w:szCs w:val="22"/>
              </w:rPr>
              <w:lastRenderedPageBreak/>
              <w:t>sălilor</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lastRenderedPageBreak/>
              <w:t xml:space="preserve">9232*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D444C5" w:rsidRDefault="00D444C5" w:rsidP="00D444C5">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D444C5" w:rsidRPr="00F749CB" w:rsidRDefault="00D444C5" w:rsidP="00D444C5">
            <w:pPr>
              <w:rPr>
                <w:rFonts w:ascii="Calibri" w:hAnsi="Calibri"/>
                <w:b/>
                <w:color w:val="FF0000"/>
                <w:sz w:val="22"/>
                <w:szCs w:val="22"/>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Default="00D444C5" w:rsidP="00D444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65276D" w:rsidRDefault="00D444C5" w:rsidP="00D444C5">
            <w:pPr>
              <w:pStyle w:val="Default"/>
              <w:jc w:val="both"/>
              <w:rPr>
                <w:rFonts w:ascii="Calibri" w:hAnsi="Calibri" w:cs="Arial"/>
                <w:b/>
                <w:color w:val="FF0000"/>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rPr>
                <w:rFonts w:ascii="Calibri" w:hAnsi="Calibri"/>
                <w:sz w:val="22"/>
                <w:szCs w:val="22"/>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rPr>
                <w:rFonts w:ascii="Calibri" w:hAnsi="Calibri"/>
                <w:sz w:val="22"/>
                <w:szCs w:val="22"/>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rPr>
                <w:rFonts w:ascii="Calibri" w:hAnsi="Calibri"/>
                <w:sz w:val="22"/>
                <w:szCs w:val="22"/>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2512" w:type="dxa"/>
            <w:tcBorders>
              <w:top w:val="single" w:sz="4" w:space="0" w:color="000000"/>
              <w:left w:val="single" w:sz="4" w:space="0" w:color="000000"/>
              <w:bottom w:val="single" w:sz="4" w:space="0" w:color="000000"/>
              <w:right w:val="single" w:sz="4" w:space="0" w:color="000000"/>
            </w:tcBorders>
          </w:tcPr>
          <w:p w:rsidR="00D444C5" w:rsidRPr="00F749CB" w:rsidRDefault="00D444C5" w:rsidP="00D444C5">
            <w:pPr>
              <w:rPr>
                <w:rFonts w:ascii="Calibri" w:hAnsi="Calibri"/>
                <w:b/>
                <w:color w:val="FF0000"/>
                <w:sz w:val="22"/>
                <w:szCs w:val="22"/>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Alte </w:t>
            </w: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recreative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distractive</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Alte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recreative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distractive </w:t>
            </w:r>
            <w:proofErr w:type="spellStart"/>
            <w:r w:rsidRPr="000E3A1F">
              <w:rPr>
                <w:rFonts w:ascii="Calibri" w:hAnsi="Calibri" w:cs="Arial"/>
                <w:color w:val="auto"/>
                <w:sz w:val="22"/>
                <w:szCs w:val="22"/>
              </w:rPr>
              <w:t>n.c.a</w:t>
            </w:r>
            <w:proofErr w:type="spellEnd"/>
            <w:r w:rsidRPr="000E3A1F">
              <w:rPr>
                <w:rFonts w:ascii="Calibri" w:hAnsi="Calibri" w:cs="Arial"/>
                <w:color w:val="auto"/>
                <w:sz w:val="22"/>
                <w:szCs w:val="22"/>
              </w:rPr>
              <w:t>.</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D444C5" w:rsidRPr="00F749CB" w:rsidRDefault="00D444C5" w:rsidP="00D444C5">
            <w:pPr>
              <w:rPr>
                <w:rFonts w:ascii="Calibri" w:hAnsi="Calibri"/>
                <w:b/>
                <w:sz w:val="22"/>
                <w:szCs w:val="22"/>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 </w:t>
            </w: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6"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685" w:type="dxa"/>
            <w:tcBorders>
              <w:top w:val="single" w:sz="4" w:space="0" w:color="auto"/>
              <w:left w:val="single" w:sz="4" w:space="0" w:color="000000"/>
              <w:bottom w:val="single" w:sz="6" w:space="0" w:color="000000"/>
              <w:right w:val="single" w:sz="4" w:space="0" w:color="000000"/>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4" w:space="0" w:color="000000"/>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4" w:space="0" w:color="000000"/>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E0E0E0"/>
          </w:tcPr>
          <w:p w:rsidR="00D444C5" w:rsidRPr="000E3A1F" w:rsidRDefault="00D444C5" w:rsidP="00D444C5">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E0E0E0"/>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800" w:type="dxa"/>
            <w:tcBorders>
              <w:top w:val="single" w:sz="4" w:space="0" w:color="000000"/>
              <w:left w:val="double" w:sz="4" w:space="0" w:color="auto"/>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99"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rPr>
                <w:rFonts w:ascii="Calibri" w:hAnsi="Calibri"/>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D444C5" w:rsidRPr="000E3A1F" w:rsidTr="00E17ACC">
        <w:trPr>
          <w:trHeight w:val="455"/>
          <w:jc w:val="center"/>
        </w:trPr>
        <w:tc>
          <w:tcPr>
            <w:tcW w:w="1056" w:type="dxa"/>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886" w:type="dxa"/>
            <w:shd w:val="clear" w:color="auto" w:fill="auto"/>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800" w:type="dxa"/>
            <w:tcBorders>
              <w:left w:val="double" w:sz="4" w:space="0" w:color="auto"/>
            </w:tcBorders>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685" w:type="dxa"/>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99" w:type="dxa"/>
            <w:shd w:val="clear" w:color="auto" w:fill="auto"/>
          </w:tcPr>
          <w:p w:rsidR="00D444C5" w:rsidRPr="000E3A1F" w:rsidRDefault="00D444C5" w:rsidP="00D444C5">
            <w:pPr>
              <w:rPr>
                <w:rFonts w:ascii="Calibri" w:hAnsi="Calibri"/>
                <w:sz w:val="22"/>
                <w:szCs w:val="22"/>
              </w:rPr>
            </w:pPr>
          </w:p>
        </w:tc>
        <w:tc>
          <w:tcPr>
            <w:tcW w:w="2512" w:type="dxa"/>
            <w:shd w:val="clear" w:color="auto" w:fill="auto"/>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w:t>
            </w:r>
            <w:r w:rsidRPr="000E3A1F">
              <w:rPr>
                <w:rFonts w:ascii="Calibri" w:hAnsi="Calibri" w:cs="Arial"/>
                <w:b/>
                <w:bCs/>
                <w:color w:val="auto"/>
                <w:sz w:val="22"/>
                <w:szCs w:val="22"/>
                <w:lang w:val="ro-RO"/>
              </w:rPr>
              <w:lastRenderedPageBreak/>
              <w:t xml:space="preserve">personale şi de uz gospodăresc </w:t>
            </w: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800" w:type="dxa"/>
            <w:tcBorders>
              <w:left w:val="double" w:sz="4" w:space="0" w:color="auto"/>
            </w:tcBorders>
            <w:vAlign w:val="center"/>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12" w:type="dxa"/>
          </w:tcPr>
          <w:p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rsidTr="00E17ACC">
        <w:trPr>
          <w:trHeight w:val="443"/>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12" w:type="dxa"/>
          </w:tcPr>
          <w:p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rsidTr="00E17ACC">
        <w:trPr>
          <w:trHeight w:val="498"/>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2512" w:type="dxa"/>
          </w:tcPr>
          <w:p w:rsidR="00D444C5" w:rsidRPr="000E3A1F" w:rsidRDefault="00D444C5" w:rsidP="00D444C5">
            <w:pPr>
              <w:rPr>
                <w:rFonts w:ascii="Calibri" w:hAnsi="Calibri" w:cs="Arial"/>
                <w:sz w:val="22"/>
                <w:szCs w:val="22"/>
                <w:lang w:val="ro-RO"/>
              </w:rPr>
            </w:pPr>
            <w:r w:rsidRPr="000E3A1F">
              <w:rPr>
                <w:rFonts w:ascii="Calibri" w:hAnsi="Calibri" w:cs="Arial"/>
                <w:sz w:val="22"/>
                <w:szCs w:val="22"/>
                <w:lang w:val="ro-RO"/>
              </w:rPr>
              <w:t xml:space="preserve"> Servicii pentru populația din spațiul rural</w:t>
            </w:r>
          </w:p>
        </w:tc>
      </w:tr>
      <w:tr w:rsidR="00D444C5" w:rsidRPr="000E3A1F" w:rsidTr="00E17ACC">
        <w:trPr>
          <w:trHeight w:val="66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99" w:type="dxa"/>
          </w:tcPr>
          <w:p w:rsidR="00D444C5" w:rsidRPr="000E3A1F" w:rsidRDefault="00D444C5" w:rsidP="00D444C5">
            <w:pPr>
              <w:rPr>
                <w:rFonts w:ascii="Calibri" w:hAnsi="Calibri"/>
                <w:sz w:val="22"/>
                <w:szCs w:val="22"/>
              </w:rPr>
            </w:pPr>
          </w:p>
        </w:tc>
        <w:tc>
          <w:tcPr>
            <w:tcW w:w="2512" w:type="dxa"/>
          </w:tcPr>
          <w:p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99" w:type="dxa"/>
          </w:tcPr>
          <w:p w:rsidR="00D444C5" w:rsidRPr="000E3A1F" w:rsidRDefault="00D444C5" w:rsidP="00D444C5">
            <w:pPr>
              <w:rPr>
                <w:rFonts w:ascii="Calibri" w:hAnsi="Calibri"/>
                <w:sz w:val="22"/>
                <w:szCs w:val="22"/>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Servicii pentru populația din spațiul rural</w:t>
            </w:r>
          </w:p>
        </w:tc>
      </w:tr>
      <w:tr w:rsidR="00D444C5" w:rsidRPr="000E3A1F" w:rsidTr="00E17ACC">
        <w:trPr>
          <w:trHeight w:val="873"/>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99" w:type="dxa"/>
          </w:tcPr>
          <w:p w:rsidR="00D444C5" w:rsidRPr="000E3A1F" w:rsidRDefault="00D444C5" w:rsidP="00D444C5">
            <w:pPr>
              <w:rPr>
                <w:rFonts w:ascii="Calibri" w:hAnsi="Calibri"/>
                <w:sz w:val="22"/>
                <w:szCs w:val="22"/>
              </w:rPr>
            </w:pPr>
          </w:p>
        </w:tc>
        <w:tc>
          <w:tcPr>
            <w:tcW w:w="2512" w:type="dxa"/>
          </w:tcPr>
          <w:p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shd w:val="clear" w:color="auto" w:fill="E6E6E6"/>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886"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899"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c>
          <w:tcPr>
            <w:tcW w:w="2512" w:type="dxa"/>
            <w:shd w:val="clear" w:color="auto" w:fill="D9D9D9"/>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pStyle w:val="Default"/>
              <w:jc w:val="both"/>
              <w:rPr>
                <w:rFonts w:ascii="Calibri" w:hAnsi="Calibri" w:cs="Arial"/>
                <w:color w:val="auto"/>
                <w:sz w:val="22"/>
                <w:szCs w:val="22"/>
                <w:lang w:val="ro-RO"/>
              </w:rPr>
            </w:pPr>
          </w:p>
        </w:tc>
      </w:tr>
      <w:tr w:rsidR="00D444C5" w:rsidRPr="000E3A1F" w:rsidTr="00E17ACC">
        <w:trPr>
          <w:trHeight w:val="443"/>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12" w:type="dxa"/>
          </w:tcPr>
          <w:p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800" w:type="dxa"/>
            <w:tcBorders>
              <w:lef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12" w:type="dxa"/>
          </w:tcPr>
          <w:p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800" w:type="dxa"/>
            <w:tcBorders>
              <w:left w:val="double" w:sz="4" w:space="0" w:color="auto"/>
            </w:tcBorders>
            <w:vAlign w:val="center"/>
          </w:tcPr>
          <w:p w:rsidR="00D444C5" w:rsidRPr="000E3A1F" w:rsidRDefault="00D444C5" w:rsidP="00D444C5">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pompe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funebre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similare</w:t>
            </w:r>
            <w:proofErr w:type="spellEnd"/>
            <w:r w:rsidRPr="000E3A1F">
              <w:rPr>
                <w:rFonts w:ascii="Calibri" w:hAnsi="Calibri" w:cs="Arial"/>
                <w:color w:val="auto"/>
                <w:sz w:val="22"/>
                <w:szCs w:val="22"/>
              </w:rPr>
              <w:t xml:space="preserve">, cu </w:t>
            </w:r>
            <w:proofErr w:type="spellStart"/>
            <w:r w:rsidRPr="000E3A1F">
              <w:rPr>
                <w:rFonts w:ascii="Calibri" w:hAnsi="Calibri" w:cs="Arial"/>
                <w:color w:val="auto"/>
                <w:sz w:val="22"/>
                <w:szCs w:val="22"/>
              </w:rPr>
              <w:t>exceptia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inchirierii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vanzarii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locurilor</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veci</w:t>
            </w:r>
            <w:proofErr w:type="spellEnd"/>
            <w:r w:rsidRPr="000E3A1F">
              <w:rPr>
                <w:rFonts w:ascii="Calibri" w:hAnsi="Calibri" w:cs="Arial"/>
                <w:color w:val="auto"/>
                <w:sz w:val="22"/>
                <w:szCs w:val="22"/>
              </w:rPr>
              <w:t xml:space="preserve"> </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12" w:type="dxa"/>
          </w:tcPr>
          <w:p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800" w:type="dxa"/>
            <w:tcBorders>
              <w:left w:val="double" w:sz="4" w:space="0" w:color="auto"/>
            </w:tcBorders>
            <w:vAlign w:val="center"/>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685"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99" w:type="dxa"/>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2512" w:type="dxa"/>
          </w:tcPr>
          <w:p w:rsidR="00D444C5" w:rsidRPr="000E3A1F" w:rsidRDefault="00D444C5" w:rsidP="00D444C5">
            <w:pPr>
              <w:rPr>
                <w:rFonts w:ascii="Calibri" w:hAnsi="Calibri"/>
                <w:sz w:val="22"/>
                <w:szCs w:val="22"/>
              </w:rPr>
            </w:pPr>
          </w:p>
        </w:tc>
      </w:tr>
      <w:tr w:rsidR="00D444C5" w:rsidRPr="000E3A1F" w:rsidTr="00E17ACC">
        <w:trPr>
          <w:trHeight w:val="250"/>
          <w:jc w:val="center"/>
        </w:trPr>
        <w:tc>
          <w:tcPr>
            <w:tcW w:w="1056" w:type="dxa"/>
          </w:tcPr>
          <w:p w:rsidR="00D444C5" w:rsidRPr="000E3A1F" w:rsidRDefault="00D444C5" w:rsidP="00D444C5">
            <w:pPr>
              <w:pStyle w:val="Default"/>
              <w:jc w:val="both"/>
              <w:rPr>
                <w:rFonts w:ascii="Calibri" w:hAnsi="Calibri" w:cs="Arial"/>
                <w:color w:val="auto"/>
                <w:sz w:val="22"/>
                <w:szCs w:val="22"/>
                <w:lang w:val="ro-RO"/>
              </w:rPr>
            </w:pPr>
          </w:p>
        </w:tc>
        <w:tc>
          <w:tcPr>
            <w:tcW w:w="886" w:type="dxa"/>
          </w:tcPr>
          <w:p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800" w:type="dxa"/>
            <w:tcBorders>
              <w:left w:val="double" w:sz="4" w:space="0" w:color="auto"/>
            </w:tcBorders>
            <w:vAlign w:val="center"/>
          </w:tcPr>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w:t>
            </w:r>
            <w:r w:rsidRPr="000E3A1F">
              <w:rPr>
                <w:rFonts w:ascii="Calibri" w:hAnsi="Calibri" w:cs="Arial"/>
                <w:color w:val="auto"/>
                <w:sz w:val="22"/>
                <w:szCs w:val="22"/>
                <w:lang w:val="ro-RO"/>
              </w:rPr>
              <w:lastRenderedPageBreak/>
              <w:t xml:space="preserve">pentru animale de companie, cum ar fi: adăpostire, îngrijire, relaxare și dresaj. </w:t>
            </w:r>
          </w:p>
        </w:tc>
        <w:tc>
          <w:tcPr>
            <w:tcW w:w="1685" w:type="dxa"/>
          </w:tcPr>
          <w:p w:rsidR="00D444C5" w:rsidRPr="000E3A1F" w:rsidRDefault="00D444C5" w:rsidP="00D444C5">
            <w:pPr>
              <w:pStyle w:val="Default"/>
              <w:jc w:val="both"/>
              <w:rPr>
                <w:rFonts w:ascii="Calibri" w:hAnsi="Calibri" w:cs="Arial"/>
                <w:color w:val="auto"/>
                <w:sz w:val="22"/>
                <w:szCs w:val="22"/>
                <w:lang w:val="ro-RO"/>
              </w:rPr>
            </w:pPr>
          </w:p>
        </w:tc>
        <w:tc>
          <w:tcPr>
            <w:tcW w:w="899" w:type="dxa"/>
          </w:tcPr>
          <w:p w:rsidR="00D444C5" w:rsidRPr="000E3A1F" w:rsidRDefault="00D444C5" w:rsidP="00D444C5">
            <w:pPr>
              <w:pStyle w:val="Default"/>
              <w:jc w:val="both"/>
              <w:rPr>
                <w:rFonts w:ascii="Calibri" w:hAnsi="Calibri" w:cs="Arial"/>
                <w:color w:val="auto"/>
                <w:sz w:val="22"/>
                <w:szCs w:val="22"/>
                <w:lang w:val="ro-RO"/>
              </w:rPr>
            </w:pPr>
          </w:p>
        </w:tc>
        <w:tc>
          <w:tcPr>
            <w:tcW w:w="2512" w:type="dxa"/>
          </w:tcPr>
          <w:p w:rsidR="00D444C5" w:rsidRPr="000E3A1F" w:rsidRDefault="00D444C5" w:rsidP="00D444C5">
            <w:pPr>
              <w:rPr>
                <w:rFonts w:ascii="Calibri" w:hAnsi="Calibri" w:cs="Arial"/>
                <w:sz w:val="22"/>
                <w:szCs w:val="22"/>
                <w:lang w:val="ro-RO"/>
              </w:rPr>
            </w:pPr>
          </w:p>
        </w:tc>
      </w:tr>
    </w:tbl>
    <w:p w:rsidR="00AF0902" w:rsidRPr="000E3A1F" w:rsidRDefault="00AF090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AF0902" w:rsidRPr="000E3A1F" w:rsidRDefault="00AF0902" w:rsidP="00AF0902">
      <w:pPr>
        <w:rPr>
          <w:lang w:val="ro-RO"/>
        </w:rPr>
      </w:pPr>
    </w:p>
    <w:sectPr w:rsidR="00AF0902" w:rsidRPr="000E3A1F" w:rsidSect="00062790">
      <w:footerReference w:type="even" r:id="rId8"/>
      <w:footerReference w:type="default" r:id="rId9"/>
      <w:pgSz w:w="15840" w:h="12240" w:orient="landscape"/>
      <w:pgMar w:top="1356" w:right="851" w:bottom="900" w:left="60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0E4" w:rsidRDefault="001000E4" w:rsidP="00810524">
      <w:pPr>
        <w:pStyle w:val="Default"/>
      </w:pPr>
      <w:r>
        <w:separator/>
      </w:r>
    </w:p>
  </w:endnote>
  <w:endnote w:type="continuationSeparator" w:id="0">
    <w:p w:rsidR="001000E4" w:rsidRDefault="001000E4"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7F0" w:rsidRDefault="004747F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7F0" w:rsidRDefault="0047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7F0" w:rsidRDefault="004747F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763">
      <w:rPr>
        <w:rStyle w:val="PageNumber"/>
        <w:noProof/>
      </w:rPr>
      <w:t>21</w:t>
    </w:r>
    <w:r>
      <w:rPr>
        <w:rStyle w:val="PageNumber"/>
      </w:rPr>
      <w:fldChar w:fldCharType="end"/>
    </w:r>
  </w:p>
  <w:p w:rsidR="004747F0" w:rsidRDefault="0047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0E4" w:rsidRDefault="001000E4" w:rsidP="00810524">
      <w:pPr>
        <w:pStyle w:val="Default"/>
      </w:pPr>
      <w:r>
        <w:separator/>
      </w:r>
    </w:p>
  </w:footnote>
  <w:footnote w:type="continuationSeparator" w:id="0">
    <w:p w:rsidR="001000E4" w:rsidRDefault="001000E4" w:rsidP="00810524">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46"/>
    <w:rsid w:val="00000FFC"/>
    <w:rsid w:val="000013CD"/>
    <w:rsid w:val="00002FFE"/>
    <w:rsid w:val="00003291"/>
    <w:rsid w:val="00004387"/>
    <w:rsid w:val="00005256"/>
    <w:rsid w:val="000061CA"/>
    <w:rsid w:val="000100AD"/>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46F4"/>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1000E4"/>
    <w:rsid w:val="00101908"/>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717B1"/>
    <w:rsid w:val="0017481C"/>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31920"/>
    <w:rsid w:val="00432835"/>
    <w:rsid w:val="004370AE"/>
    <w:rsid w:val="004426F5"/>
    <w:rsid w:val="0044468D"/>
    <w:rsid w:val="00446E75"/>
    <w:rsid w:val="0044776E"/>
    <w:rsid w:val="004507BC"/>
    <w:rsid w:val="004527F4"/>
    <w:rsid w:val="00456171"/>
    <w:rsid w:val="00466D68"/>
    <w:rsid w:val="00472B44"/>
    <w:rsid w:val="004747F0"/>
    <w:rsid w:val="00475BBC"/>
    <w:rsid w:val="0047705C"/>
    <w:rsid w:val="004773CF"/>
    <w:rsid w:val="00480B3F"/>
    <w:rsid w:val="00480BF9"/>
    <w:rsid w:val="00484B9F"/>
    <w:rsid w:val="00486A8D"/>
    <w:rsid w:val="00487A8B"/>
    <w:rsid w:val="00494ECA"/>
    <w:rsid w:val="004976FB"/>
    <w:rsid w:val="004A257F"/>
    <w:rsid w:val="004A2825"/>
    <w:rsid w:val="004A2E6A"/>
    <w:rsid w:val="004A3F08"/>
    <w:rsid w:val="004A5A52"/>
    <w:rsid w:val="004B1006"/>
    <w:rsid w:val="004B48E2"/>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09F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C209E"/>
    <w:rsid w:val="006C2412"/>
    <w:rsid w:val="006C50A1"/>
    <w:rsid w:val="006D1CD2"/>
    <w:rsid w:val="006D3588"/>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490"/>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9346F"/>
    <w:rsid w:val="00793926"/>
    <w:rsid w:val="007A019F"/>
    <w:rsid w:val="007A123A"/>
    <w:rsid w:val="007A2EBC"/>
    <w:rsid w:val="007A4540"/>
    <w:rsid w:val="007A58C3"/>
    <w:rsid w:val="007A5E42"/>
    <w:rsid w:val="007B37C6"/>
    <w:rsid w:val="007C0B7C"/>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718DE"/>
    <w:rsid w:val="008767EC"/>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763"/>
    <w:rsid w:val="00B83AC8"/>
    <w:rsid w:val="00B83E6D"/>
    <w:rsid w:val="00B86B98"/>
    <w:rsid w:val="00B875F1"/>
    <w:rsid w:val="00B90E17"/>
    <w:rsid w:val="00B91795"/>
    <w:rsid w:val="00B92344"/>
    <w:rsid w:val="00B955D1"/>
    <w:rsid w:val="00BA04BC"/>
    <w:rsid w:val="00BA1747"/>
    <w:rsid w:val="00BA3F6E"/>
    <w:rsid w:val="00BA4CA8"/>
    <w:rsid w:val="00BA63A7"/>
    <w:rsid w:val="00BA6CF4"/>
    <w:rsid w:val="00BB06A7"/>
    <w:rsid w:val="00BB27A3"/>
    <w:rsid w:val="00BB2BBC"/>
    <w:rsid w:val="00BB2D17"/>
    <w:rsid w:val="00BC24A5"/>
    <w:rsid w:val="00BC600A"/>
    <w:rsid w:val="00BC6F00"/>
    <w:rsid w:val="00BC7207"/>
    <w:rsid w:val="00BD07DA"/>
    <w:rsid w:val="00BD46EC"/>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25A7"/>
    <w:rsid w:val="00C475D5"/>
    <w:rsid w:val="00C500C4"/>
    <w:rsid w:val="00C533B6"/>
    <w:rsid w:val="00C5493E"/>
    <w:rsid w:val="00C70B01"/>
    <w:rsid w:val="00C7182A"/>
    <w:rsid w:val="00C82856"/>
    <w:rsid w:val="00C83E8E"/>
    <w:rsid w:val="00C865B2"/>
    <w:rsid w:val="00C86986"/>
    <w:rsid w:val="00C869BB"/>
    <w:rsid w:val="00C86C68"/>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4C5"/>
    <w:rsid w:val="00D44DD0"/>
    <w:rsid w:val="00D4652D"/>
    <w:rsid w:val="00D506CC"/>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35D5C"/>
    <w:rsid w:val="00E36712"/>
    <w:rsid w:val="00E37E7B"/>
    <w:rsid w:val="00E40110"/>
    <w:rsid w:val="00E41AA9"/>
    <w:rsid w:val="00E4302F"/>
    <w:rsid w:val="00E43865"/>
    <w:rsid w:val="00E4390C"/>
    <w:rsid w:val="00E44715"/>
    <w:rsid w:val="00E470C0"/>
    <w:rsid w:val="00E4740E"/>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97E8E"/>
    <w:rsid w:val="00FA0430"/>
    <w:rsid w:val="00FA0661"/>
    <w:rsid w:val="00FA2FFB"/>
    <w:rsid w:val="00FB24FB"/>
    <w:rsid w:val="00FB2C09"/>
    <w:rsid w:val="00FB4127"/>
    <w:rsid w:val="00FC1EE0"/>
    <w:rsid w:val="00FC210A"/>
    <w:rsid w:val="00FC3889"/>
    <w:rsid w:val="00FD0251"/>
    <w:rsid w:val="00FD5CF5"/>
    <w:rsid w:val="00FE1118"/>
    <w:rsid w:val="00FE1C25"/>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A1212"/>
  <w15:chartTrackingRefBased/>
  <w15:docId w15:val="{58062DD5-2966-4D08-B0D4-9E266A0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F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semiHidden/>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val="x-none" w:eastAsia="x-none"/>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E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3670">
      <w:bodyDiv w:val="1"/>
      <w:marLeft w:val="0"/>
      <w:marRight w:val="0"/>
      <w:marTop w:val="0"/>
      <w:marBottom w:val="0"/>
      <w:divBdr>
        <w:top w:val="none" w:sz="0" w:space="0" w:color="auto"/>
        <w:left w:val="none" w:sz="0" w:space="0" w:color="auto"/>
        <w:bottom w:val="none" w:sz="0" w:space="0" w:color="auto"/>
        <w:right w:val="none" w:sz="0" w:space="0" w:color="auto"/>
      </w:divBdr>
    </w:div>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D78C-D8DF-485F-8F7D-2368DD30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6232</Words>
  <Characters>36149</Characters>
  <Application>Microsoft Office Word</Application>
  <DocSecurity>0</DocSecurity>
  <Lines>301</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Andrei Bobu</cp:lastModifiedBy>
  <cp:revision>7</cp:revision>
  <cp:lastPrinted>2016-03-21T14:06:00Z</cp:lastPrinted>
  <dcterms:created xsi:type="dcterms:W3CDTF">2017-09-02T10:15:00Z</dcterms:created>
  <dcterms:modified xsi:type="dcterms:W3CDTF">2018-03-29T07:49:00Z</dcterms:modified>
</cp:coreProperties>
</file>