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8B57" w14:textId="19D4A53D" w:rsidR="001E106F" w:rsidRPr="00C00D9B" w:rsidRDefault="001E106F" w:rsidP="005313C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  <w:lang w:val="ro-RO"/>
        </w:rPr>
      </w:pPr>
      <w:r w:rsidRPr="00C00D9B">
        <w:rPr>
          <w:b/>
          <w:bCs/>
          <w:color w:val="auto"/>
          <w:sz w:val="22"/>
          <w:szCs w:val="22"/>
          <w:lang w:val="ro-RO"/>
        </w:rPr>
        <w:t>FI</w:t>
      </w:r>
      <w:r w:rsidR="0020208A" w:rsidRPr="00C00D9B">
        <w:rPr>
          <w:b/>
          <w:bCs/>
          <w:color w:val="auto"/>
          <w:sz w:val="22"/>
          <w:szCs w:val="22"/>
          <w:lang w:val="ro-RO"/>
        </w:rPr>
        <w:t>Ș</w:t>
      </w:r>
      <w:r w:rsidRPr="00C00D9B">
        <w:rPr>
          <w:b/>
          <w:bCs/>
          <w:color w:val="auto"/>
          <w:sz w:val="22"/>
          <w:szCs w:val="22"/>
          <w:lang w:val="ro-RO"/>
        </w:rPr>
        <w:t>A M</w:t>
      </w:r>
      <w:r w:rsidR="0020208A" w:rsidRPr="00C00D9B">
        <w:rPr>
          <w:b/>
          <w:bCs/>
          <w:color w:val="auto"/>
          <w:sz w:val="22"/>
          <w:szCs w:val="22"/>
          <w:lang w:val="ro-RO"/>
        </w:rPr>
        <w:t>Ă</w:t>
      </w:r>
      <w:r w:rsidRPr="00C00D9B">
        <w:rPr>
          <w:b/>
          <w:bCs/>
          <w:color w:val="auto"/>
          <w:sz w:val="22"/>
          <w:szCs w:val="22"/>
          <w:lang w:val="ro-RO"/>
        </w:rPr>
        <w:t xml:space="preserve">SURII M </w:t>
      </w:r>
      <w:r w:rsidR="00192889" w:rsidRPr="00C00D9B">
        <w:rPr>
          <w:b/>
          <w:bCs/>
          <w:color w:val="auto"/>
          <w:sz w:val="22"/>
          <w:szCs w:val="22"/>
          <w:lang w:val="ro-RO"/>
        </w:rPr>
        <w:t>2.</w:t>
      </w:r>
      <w:r w:rsidR="004E14D6" w:rsidRPr="00C00D9B">
        <w:rPr>
          <w:b/>
          <w:bCs/>
          <w:color w:val="auto"/>
          <w:sz w:val="22"/>
          <w:szCs w:val="22"/>
          <w:lang w:val="ro-RO"/>
        </w:rPr>
        <w:t>3</w:t>
      </w:r>
    </w:p>
    <w:p w14:paraId="023F4706" w14:textId="77777777" w:rsidR="001E106F" w:rsidRPr="00C00D9B" w:rsidRDefault="001E106F" w:rsidP="005313C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  <w:lang w:val="ro-RO"/>
        </w:rPr>
      </w:pPr>
    </w:p>
    <w:p w14:paraId="43870D18" w14:textId="18040833" w:rsidR="00192889" w:rsidRPr="00C00D9B" w:rsidRDefault="001E106F" w:rsidP="005313C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  <w:lang w:val="ro-RO"/>
        </w:rPr>
      </w:pPr>
      <w:r w:rsidRPr="00BA2A63">
        <w:rPr>
          <w:bCs/>
          <w:color w:val="auto"/>
          <w:sz w:val="22"/>
          <w:szCs w:val="22"/>
          <w:lang w:val="ro-RO"/>
        </w:rPr>
        <w:t>Denumirea m</w:t>
      </w:r>
      <w:r w:rsidR="0020208A" w:rsidRPr="00BA2A63">
        <w:rPr>
          <w:bCs/>
          <w:color w:val="auto"/>
          <w:sz w:val="22"/>
          <w:szCs w:val="22"/>
          <w:lang w:val="ro-RO"/>
        </w:rPr>
        <w:t>ă</w:t>
      </w:r>
      <w:r w:rsidRPr="00BA2A63">
        <w:rPr>
          <w:bCs/>
          <w:color w:val="auto"/>
          <w:sz w:val="22"/>
          <w:szCs w:val="22"/>
          <w:lang w:val="ro-RO"/>
        </w:rPr>
        <w:t>surii:</w:t>
      </w:r>
      <w:r w:rsidRPr="00C00D9B">
        <w:rPr>
          <w:b/>
          <w:bCs/>
          <w:color w:val="auto"/>
          <w:sz w:val="22"/>
          <w:szCs w:val="22"/>
          <w:lang w:val="ro-RO"/>
        </w:rPr>
        <w:t xml:space="preserve"> </w:t>
      </w:r>
      <w:r w:rsidR="004E14D6" w:rsidRPr="00BA2A63">
        <w:rPr>
          <w:b/>
          <w:bCs/>
          <w:color w:val="auto"/>
          <w:sz w:val="22"/>
          <w:szCs w:val="22"/>
          <w:lang w:val="ro-RO"/>
        </w:rPr>
        <w:t xml:space="preserve">Sprijin pentru </w:t>
      </w:r>
      <w:r w:rsidR="0020208A" w:rsidRPr="00BA2A63">
        <w:rPr>
          <w:b/>
          <w:bCs/>
          <w:color w:val="auto"/>
          <w:sz w:val="22"/>
          <w:szCs w:val="22"/>
          <w:lang w:val="ro-RO"/>
        </w:rPr>
        <w:t>î</w:t>
      </w:r>
      <w:r w:rsidR="004E14D6" w:rsidRPr="00BA2A63">
        <w:rPr>
          <w:b/>
          <w:bCs/>
          <w:color w:val="auto"/>
          <w:sz w:val="22"/>
          <w:szCs w:val="22"/>
          <w:lang w:val="ro-RO"/>
        </w:rPr>
        <w:t>nfiin</w:t>
      </w:r>
      <w:r w:rsidR="0020208A" w:rsidRPr="00BA2A63">
        <w:rPr>
          <w:b/>
          <w:bCs/>
          <w:color w:val="auto"/>
          <w:sz w:val="22"/>
          <w:szCs w:val="22"/>
          <w:lang w:val="ro-RO"/>
        </w:rPr>
        <w:t>ț</w:t>
      </w:r>
      <w:r w:rsidR="004E14D6" w:rsidRPr="00BA2A63">
        <w:rPr>
          <w:b/>
          <w:bCs/>
          <w:color w:val="auto"/>
          <w:sz w:val="22"/>
          <w:szCs w:val="22"/>
          <w:lang w:val="ro-RO"/>
        </w:rPr>
        <w:t xml:space="preserve">area </w:t>
      </w:r>
      <w:r w:rsidR="0020208A" w:rsidRPr="00BA2A63">
        <w:rPr>
          <w:b/>
          <w:bCs/>
          <w:color w:val="auto"/>
          <w:sz w:val="22"/>
          <w:szCs w:val="22"/>
          <w:lang w:val="ro-RO"/>
        </w:rPr>
        <w:t>ș</w:t>
      </w:r>
      <w:r w:rsidR="004E14D6" w:rsidRPr="00BA2A63">
        <w:rPr>
          <w:b/>
          <w:bCs/>
          <w:color w:val="auto"/>
          <w:sz w:val="22"/>
          <w:szCs w:val="22"/>
          <w:lang w:val="ro-RO"/>
        </w:rPr>
        <w:t xml:space="preserve">i dezvoltarea de structuri asociative </w:t>
      </w:r>
      <w:r w:rsidR="0020208A" w:rsidRPr="00BA2A63">
        <w:rPr>
          <w:b/>
          <w:bCs/>
          <w:color w:val="auto"/>
          <w:sz w:val="22"/>
          <w:szCs w:val="22"/>
          <w:lang w:val="ro-RO"/>
        </w:rPr>
        <w:t>î</w:t>
      </w:r>
      <w:r w:rsidR="00E332B8" w:rsidRPr="00BA2A63">
        <w:rPr>
          <w:b/>
          <w:bCs/>
          <w:color w:val="auto"/>
          <w:sz w:val="22"/>
          <w:szCs w:val="22"/>
          <w:lang w:val="ro-RO"/>
        </w:rPr>
        <w:t xml:space="preserve">n teritoriul GAL </w:t>
      </w:r>
      <w:r w:rsidR="0020208A" w:rsidRPr="00BA2A63">
        <w:rPr>
          <w:b/>
          <w:bCs/>
          <w:color w:val="auto"/>
          <w:sz w:val="22"/>
          <w:szCs w:val="22"/>
          <w:lang w:val="ro-RO"/>
        </w:rPr>
        <w:t>Ș</w:t>
      </w:r>
      <w:r w:rsidR="00E332B8" w:rsidRPr="00BA2A63">
        <w:rPr>
          <w:b/>
          <w:bCs/>
          <w:color w:val="auto"/>
          <w:sz w:val="22"/>
          <w:szCs w:val="22"/>
          <w:lang w:val="ro-RO"/>
        </w:rPr>
        <w:t>tefan cel Mare</w:t>
      </w:r>
    </w:p>
    <w:p w14:paraId="706BBBF5" w14:textId="77777777" w:rsidR="000E7C5A" w:rsidRPr="00C00D9B" w:rsidRDefault="000E7C5A" w:rsidP="005313C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  <w:lang w:val="ro-RO"/>
        </w:rPr>
      </w:pPr>
    </w:p>
    <w:p w14:paraId="519C83BB" w14:textId="46679772" w:rsidR="00192889" w:rsidRPr="00C00D9B" w:rsidRDefault="001E106F" w:rsidP="005313C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  <w:lang w:val="ro-RO"/>
        </w:rPr>
      </w:pPr>
      <w:r w:rsidRPr="00C00D9B">
        <w:rPr>
          <w:b/>
          <w:bCs/>
          <w:color w:val="auto"/>
          <w:sz w:val="22"/>
          <w:szCs w:val="22"/>
          <w:lang w:val="ro-RO"/>
        </w:rPr>
        <w:t>CODUL M</w:t>
      </w:r>
      <w:r w:rsidR="0020208A" w:rsidRPr="00C00D9B">
        <w:rPr>
          <w:b/>
          <w:bCs/>
          <w:color w:val="auto"/>
          <w:sz w:val="22"/>
          <w:szCs w:val="22"/>
          <w:lang w:val="ro-RO"/>
        </w:rPr>
        <w:t>ă</w:t>
      </w:r>
      <w:r w:rsidRPr="00C00D9B">
        <w:rPr>
          <w:b/>
          <w:bCs/>
          <w:color w:val="auto"/>
          <w:sz w:val="22"/>
          <w:szCs w:val="22"/>
          <w:lang w:val="ro-RO"/>
        </w:rPr>
        <w:t>surii</w:t>
      </w:r>
      <w:r w:rsidR="000E7C5A" w:rsidRPr="00C00D9B">
        <w:rPr>
          <w:b/>
          <w:bCs/>
          <w:color w:val="auto"/>
          <w:sz w:val="22"/>
          <w:szCs w:val="22"/>
          <w:lang w:val="ro-RO"/>
        </w:rPr>
        <w:t>:</w:t>
      </w:r>
      <w:r w:rsidRPr="00C00D9B">
        <w:rPr>
          <w:b/>
          <w:bCs/>
          <w:color w:val="auto"/>
          <w:sz w:val="22"/>
          <w:szCs w:val="22"/>
          <w:lang w:val="ro-RO"/>
        </w:rPr>
        <w:t xml:space="preserve"> M</w:t>
      </w:r>
      <w:r w:rsidR="00192889" w:rsidRPr="00C00D9B">
        <w:rPr>
          <w:b/>
          <w:bCs/>
          <w:color w:val="auto"/>
          <w:sz w:val="22"/>
          <w:szCs w:val="22"/>
          <w:lang w:val="ro-RO"/>
        </w:rPr>
        <w:t xml:space="preserve"> 2.</w:t>
      </w:r>
      <w:r w:rsidR="004E14D6" w:rsidRPr="00C00D9B">
        <w:rPr>
          <w:b/>
          <w:bCs/>
          <w:color w:val="auto"/>
          <w:sz w:val="22"/>
          <w:szCs w:val="22"/>
          <w:lang w:val="ro-RO"/>
        </w:rPr>
        <w:t>3</w:t>
      </w:r>
    </w:p>
    <w:p w14:paraId="69A99E66" w14:textId="20FC5658" w:rsidR="001E106F" w:rsidRPr="00C00D9B" w:rsidRDefault="001E106F" w:rsidP="005313C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  <w:lang w:val="ro-RO"/>
        </w:rPr>
      </w:pPr>
      <w:r w:rsidRPr="00C00D9B">
        <w:rPr>
          <w:b/>
          <w:bCs/>
          <w:color w:val="auto"/>
          <w:sz w:val="22"/>
          <w:szCs w:val="22"/>
          <w:lang w:val="ro-RO"/>
        </w:rPr>
        <w:t>M</w:t>
      </w:r>
      <w:r w:rsidR="0020208A" w:rsidRPr="00C00D9B">
        <w:rPr>
          <w:b/>
          <w:bCs/>
          <w:color w:val="auto"/>
          <w:sz w:val="22"/>
          <w:szCs w:val="22"/>
          <w:lang w:val="ro-RO"/>
        </w:rPr>
        <w:t>ă</w:t>
      </w:r>
      <w:r w:rsidRPr="00C00D9B">
        <w:rPr>
          <w:b/>
          <w:bCs/>
          <w:color w:val="auto"/>
          <w:sz w:val="22"/>
          <w:szCs w:val="22"/>
          <w:lang w:val="ro-RO"/>
        </w:rPr>
        <w:t>sura / DI</w:t>
      </w:r>
      <w:r w:rsidR="00192889" w:rsidRPr="00C00D9B">
        <w:rPr>
          <w:b/>
          <w:bCs/>
          <w:color w:val="auto"/>
          <w:sz w:val="22"/>
          <w:szCs w:val="22"/>
          <w:lang w:val="ro-RO"/>
        </w:rPr>
        <w:t>:</w:t>
      </w:r>
      <w:r w:rsidRPr="00C00D9B">
        <w:rPr>
          <w:b/>
          <w:bCs/>
          <w:color w:val="auto"/>
          <w:sz w:val="22"/>
          <w:szCs w:val="22"/>
          <w:lang w:val="ro-RO"/>
        </w:rPr>
        <w:t xml:space="preserve"> </w:t>
      </w:r>
      <w:r w:rsidR="000E7C5A" w:rsidRPr="00C00D9B">
        <w:rPr>
          <w:b/>
          <w:bCs/>
          <w:color w:val="auto"/>
          <w:sz w:val="22"/>
          <w:szCs w:val="22"/>
          <w:lang w:val="ro-RO"/>
        </w:rPr>
        <w:t xml:space="preserve"> </w:t>
      </w:r>
      <w:r w:rsidRPr="00C00D9B">
        <w:rPr>
          <w:b/>
          <w:bCs/>
          <w:color w:val="auto"/>
          <w:sz w:val="22"/>
          <w:szCs w:val="22"/>
          <w:lang w:val="ro-RO"/>
        </w:rPr>
        <w:t>M</w:t>
      </w:r>
      <w:r w:rsidR="00192889" w:rsidRPr="00C00D9B">
        <w:rPr>
          <w:b/>
          <w:bCs/>
          <w:color w:val="auto"/>
          <w:sz w:val="22"/>
          <w:szCs w:val="22"/>
          <w:lang w:val="ro-RO"/>
        </w:rPr>
        <w:t xml:space="preserve"> 2.</w:t>
      </w:r>
      <w:r w:rsidR="004E14D6" w:rsidRPr="00C00D9B">
        <w:rPr>
          <w:b/>
          <w:bCs/>
          <w:color w:val="auto"/>
          <w:sz w:val="22"/>
          <w:szCs w:val="22"/>
          <w:lang w:val="ro-RO"/>
        </w:rPr>
        <w:t>3</w:t>
      </w:r>
      <w:r w:rsidRPr="00C00D9B">
        <w:rPr>
          <w:b/>
          <w:bCs/>
          <w:color w:val="auto"/>
          <w:sz w:val="22"/>
          <w:szCs w:val="22"/>
          <w:lang w:val="ro-RO"/>
        </w:rPr>
        <w:t xml:space="preserve"> / </w:t>
      </w:r>
      <w:r w:rsidR="00840C9A">
        <w:rPr>
          <w:b/>
          <w:bCs/>
          <w:color w:val="auto"/>
          <w:sz w:val="22"/>
          <w:szCs w:val="22"/>
          <w:lang w:val="ro-RO"/>
        </w:rPr>
        <w:t xml:space="preserve"> </w:t>
      </w:r>
      <w:r w:rsidR="004D5B44">
        <w:rPr>
          <w:b/>
          <w:bCs/>
          <w:color w:val="auto"/>
          <w:sz w:val="22"/>
          <w:szCs w:val="22"/>
          <w:lang w:val="ro-RO"/>
        </w:rPr>
        <w:t xml:space="preserve"> 1A</w:t>
      </w:r>
    </w:p>
    <w:p w14:paraId="2B2EA49E" w14:textId="03A76EC3" w:rsidR="001E106F" w:rsidRPr="00C00D9B" w:rsidRDefault="00AC2ED1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b/>
          <w:bCs/>
          <w:color w:val="auto"/>
          <w:sz w:val="22"/>
          <w:szCs w:val="22"/>
          <w:lang w:val="ro-RO"/>
        </w:rPr>
        <w:t>Tipul m</w:t>
      </w:r>
      <w:r w:rsidR="0020208A" w:rsidRPr="00C00D9B">
        <w:rPr>
          <w:b/>
          <w:bCs/>
          <w:color w:val="auto"/>
          <w:sz w:val="22"/>
          <w:szCs w:val="22"/>
          <w:lang w:val="ro-RO"/>
        </w:rPr>
        <w:t>ă</w:t>
      </w:r>
      <w:r w:rsidRPr="00C00D9B">
        <w:rPr>
          <w:b/>
          <w:bCs/>
          <w:color w:val="auto"/>
          <w:sz w:val="22"/>
          <w:szCs w:val="22"/>
          <w:lang w:val="ro-RO"/>
        </w:rPr>
        <w:t xml:space="preserve">surii:      </w:t>
      </w:r>
      <w:r w:rsidR="004E14D6" w:rsidRPr="00C00D9B">
        <w:rPr>
          <w:b/>
          <w:bCs/>
          <w:color w:val="auto"/>
          <w:sz w:val="22"/>
          <w:szCs w:val="22"/>
          <w:lang w:val="ro-RO"/>
        </w:rPr>
        <w:t>□</w:t>
      </w:r>
      <w:r w:rsidRPr="00C00D9B">
        <w:rPr>
          <w:b/>
          <w:bCs/>
          <w:color w:val="auto"/>
          <w:sz w:val="22"/>
          <w:szCs w:val="22"/>
          <w:lang w:val="ro-RO"/>
        </w:rPr>
        <w:t xml:space="preserve"> </w:t>
      </w:r>
      <w:r w:rsidR="001E106F" w:rsidRPr="00C00D9B">
        <w:rPr>
          <w:bCs/>
          <w:color w:val="auto"/>
          <w:sz w:val="22"/>
          <w:szCs w:val="22"/>
          <w:lang w:val="ro-RO"/>
        </w:rPr>
        <w:t>INVESTI</w:t>
      </w:r>
      <w:r w:rsidR="006D5646" w:rsidRPr="00C00D9B">
        <w:rPr>
          <w:bCs/>
          <w:color w:val="auto"/>
          <w:sz w:val="22"/>
          <w:szCs w:val="22"/>
          <w:lang w:val="ro-RO"/>
        </w:rPr>
        <w:t>T</w:t>
      </w:r>
      <w:r w:rsidR="001E106F" w:rsidRPr="00C00D9B">
        <w:rPr>
          <w:bCs/>
          <w:color w:val="auto"/>
          <w:sz w:val="22"/>
          <w:szCs w:val="22"/>
          <w:lang w:val="ro-RO"/>
        </w:rPr>
        <w:t xml:space="preserve">II </w:t>
      </w:r>
    </w:p>
    <w:p w14:paraId="376E1B03" w14:textId="4E9B197B" w:rsidR="001E106F" w:rsidRPr="00C00D9B" w:rsidRDefault="001E106F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  <w:r w:rsidRPr="00C00D9B">
        <w:rPr>
          <w:b/>
          <w:color w:val="auto"/>
          <w:sz w:val="22"/>
          <w:szCs w:val="22"/>
          <w:lang w:val="ro-RO"/>
        </w:rPr>
        <w:t xml:space="preserve">                           </w:t>
      </w:r>
      <w:r w:rsidR="004E14D6" w:rsidRPr="00C00D9B">
        <w:rPr>
          <w:b/>
          <w:color w:val="auto"/>
          <w:sz w:val="22"/>
          <w:szCs w:val="22"/>
          <w:lang w:val="ro-RO"/>
        </w:rPr>
        <w:t>X</w:t>
      </w:r>
      <w:r w:rsidRPr="00C00D9B">
        <w:rPr>
          <w:b/>
          <w:color w:val="auto"/>
          <w:sz w:val="22"/>
          <w:szCs w:val="22"/>
          <w:lang w:val="ro-RO"/>
        </w:rPr>
        <w:t xml:space="preserve"> SERVICII </w:t>
      </w:r>
    </w:p>
    <w:p w14:paraId="35FD7B2F" w14:textId="3AB9E178" w:rsidR="001E106F" w:rsidRPr="00C00D9B" w:rsidRDefault="001E106F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 xml:space="preserve">                           □ SPRIJIN FORFETAR </w:t>
      </w:r>
    </w:p>
    <w:p w14:paraId="216BA581" w14:textId="77777777" w:rsidR="000E7C5A" w:rsidRPr="00C00D9B" w:rsidRDefault="000E7C5A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</w:p>
    <w:p w14:paraId="7882C3B7" w14:textId="6B2C35F1" w:rsidR="00854187" w:rsidRPr="00C00D9B" w:rsidRDefault="00854187" w:rsidP="005313C7">
      <w:pPr>
        <w:pStyle w:val="Default"/>
        <w:shd w:val="clear" w:color="auto" w:fill="FBE4D5" w:themeFill="accent2" w:themeFillTint="33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  <w:r w:rsidRPr="00C00D9B">
        <w:rPr>
          <w:b/>
          <w:color w:val="auto"/>
          <w:sz w:val="22"/>
          <w:szCs w:val="22"/>
          <w:lang w:val="ro-RO"/>
        </w:rPr>
        <w:t>1.</w:t>
      </w:r>
      <w:r w:rsidR="0020208A" w:rsidRPr="00C00D9B">
        <w:rPr>
          <w:b/>
          <w:color w:val="auto"/>
          <w:sz w:val="22"/>
          <w:szCs w:val="22"/>
          <w:lang w:val="ro-RO"/>
        </w:rPr>
        <w:t xml:space="preserve"> </w:t>
      </w:r>
      <w:r w:rsidRPr="00C00D9B">
        <w:rPr>
          <w:b/>
          <w:color w:val="auto"/>
          <w:sz w:val="22"/>
          <w:szCs w:val="22"/>
          <w:lang w:val="ro-RO"/>
        </w:rPr>
        <w:t>Descrierea general</w:t>
      </w:r>
      <w:r w:rsidR="0020208A" w:rsidRPr="00C00D9B">
        <w:rPr>
          <w:b/>
          <w:color w:val="auto"/>
          <w:sz w:val="22"/>
          <w:szCs w:val="22"/>
          <w:lang w:val="ro-RO"/>
        </w:rPr>
        <w:t>ă</w:t>
      </w:r>
      <w:r w:rsidRPr="00C00D9B">
        <w:rPr>
          <w:b/>
          <w:color w:val="auto"/>
          <w:sz w:val="22"/>
          <w:szCs w:val="22"/>
          <w:lang w:val="ro-RO"/>
        </w:rPr>
        <w:t xml:space="preserve"> a m</w:t>
      </w:r>
      <w:r w:rsidR="0020208A" w:rsidRPr="00C00D9B">
        <w:rPr>
          <w:b/>
          <w:color w:val="auto"/>
          <w:sz w:val="22"/>
          <w:szCs w:val="22"/>
          <w:lang w:val="ro-RO"/>
        </w:rPr>
        <w:t>ă</w:t>
      </w:r>
      <w:r w:rsidRPr="00C00D9B">
        <w:rPr>
          <w:b/>
          <w:color w:val="auto"/>
          <w:sz w:val="22"/>
          <w:szCs w:val="22"/>
          <w:lang w:val="ro-RO"/>
        </w:rPr>
        <w:t>surii, inclusiv a logicii de interven</w:t>
      </w:r>
      <w:r w:rsidR="0020208A" w:rsidRPr="00C00D9B">
        <w:rPr>
          <w:b/>
          <w:color w:val="auto"/>
          <w:sz w:val="22"/>
          <w:szCs w:val="22"/>
          <w:lang w:val="ro-RO"/>
        </w:rPr>
        <w:t>ț</w:t>
      </w:r>
      <w:r w:rsidRPr="00C00D9B">
        <w:rPr>
          <w:b/>
          <w:color w:val="auto"/>
          <w:sz w:val="22"/>
          <w:szCs w:val="22"/>
          <w:lang w:val="ro-RO"/>
        </w:rPr>
        <w:t xml:space="preserve">ie a acesteia </w:t>
      </w:r>
      <w:r w:rsidR="0020208A" w:rsidRPr="00C00D9B">
        <w:rPr>
          <w:b/>
          <w:color w:val="auto"/>
          <w:sz w:val="22"/>
          <w:szCs w:val="22"/>
          <w:lang w:val="ro-RO"/>
        </w:rPr>
        <w:t>ș</w:t>
      </w:r>
      <w:r w:rsidRPr="00C00D9B">
        <w:rPr>
          <w:b/>
          <w:color w:val="auto"/>
          <w:sz w:val="22"/>
          <w:szCs w:val="22"/>
          <w:lang w:val="ro-RO"/>
        </w:rPr>
        <w:t>i a contribu</w:t>
      </w:r>
      <w:r w:rsidR="0020208A" w:rsidRPr="00C00D9B">
        <w:rPr>
          <w:b/>
          <w:color w:val="auto"/>
          <w:sz w:val="22"/>
          <w:szCs w:val="22"/>
          <w:lang w:val="ro-RO"/>
        </w:rPr>
        <w:t>ț</w:t>
      </w:r>
      <w:r w:rsidRPr="00C00D9B">
        <w:rPr>
          <w:b/>
          <w:color w:val="auto"/>
          <w:sz w:val="22"/>
          <w:szCs w:val="22"/>
          <w:lang w:val="ro-RO"/>
        </w:rPr>
        <w:t>iei la priorit</w:t>
      </w:r>
      <w:r w:rsidR="0020208A" w:rsidRPr="00C00D9B">
        <w:rPr>
          <w:b/>
          <w:color w:val="auto"/>
          <w:sz w:val="22"/>
          <w:szCs w:val="22"/>
          <w:lang w:val="ro-RO"/>
        </w:rPr>
        <w:t>ăț</w:t>
      </w:r>
      <w:r w:rsidRPr="00C00D9B">
        <w:rPr>
          <w:b/>
          <w:color w:val="auto"/>
          <w:sz w:val="22"/>
          <w:szCs w:val="22"/>
          <w:lang w:val="ro-RO"/>
        </w:rPr>
        <w:t>ile strategiei, la domeniile de interven</w:t>
      </w:r>
      <w:r w:rsidR="0020208A" w:rsidRPr="00C00D9B">
        <w:rPr>
          <w:b/>
          <w:color w:val="auto"/>
          <w:sz w:val="22"/>
          <w:szCs w:val="22"/>
          <w:lang w:val="ro-RO"/>
        </w:rPr>
        <w:t>ț</w:t>
      </w:r>
      <w:r w:rsidRPr="00C00D9B">
        <w:rPr>
          <w:b/>
          <w:color w:val="auto"/>
          <w:sz w:val="22"/>
          <w:szCs w:val="22"/>
          <w:lang w:val="ro-RO"/>
        </w:rPr>
        <w:t xml:space="preserve">ie, la obiectivele transversale </w:t>
      </w:r>
      <w:r w:rsidR="0020208A" w:rsidRPr="00C00D9B">
        <w:rPr>
          <w:b/>
          <w:color w:val="auto"/>
          <w:sz w:val="22"/>
          <w:szCs w:val="22"/>
          <w:lang w:val="ro-RO"/>
        </w:rPr>
        <w:t>ș</w:t>
      </w:r>
      <w:r w:rsidRPr="00C00D9B">
        <w:rPr>
          <w:b/>
          <w:color w:val="auto"/>
          <w:sz w:val="22"/>
          <w:szCs w:val="22"/>
          <w:lang w:val="ro-RO"/>
        </w:rPr>
        <w:t>i a complementarit</w:t>
      </w:r>
      <w:r w:rsidR="0020208A" w:rsidRPr="00C00D9B">
        <w:rPr>
          <w:b/>
          <w:color w:val="auto"/>
          <w:sz w:val="22"/>
          <w:szCs w:val="22"/>
          <w:lang w:val="ro-RO"/>
        </w:rPr>
        <w:t>ăț</w:t>
      </w:r>
      <w:r w:rsidRPr="00C00D9B">
        <w:rPr>
          <w:b/>
          <w:color w:val="auto"/>
          <w:sz w:val="22"/>
          <w:szCs w:val="22"/>
          <w:lang w:val="ro-RO"/>
        </w:rPr>
        <w:t>ii cu alte m</w:t>
      </w:r>
      <w:r w:rsidR="0020208A" w:rsidRPr="00C00D9B">
        <w:rPr>
          <w:b/>
          <w:color w:val="auto"/>
          <w:sz w:val="22"/>
          <w:szCs w:val="22"/>
          <w:lang w:val="ro-RO"/>
        </w:rPr>
        <w:t>ă</w:t>
      </w:r>
      <w:r w:rsidRPr="00C00D9B">
        <w:rPr>
          <w:b/>
          <w:color w:val="auto"/>
          <w:sz w:val="22"/>
          <w:szCs w:val="22"/>
          <w:lang w:val="ro-RO"/>
        </w:rPr>
        <w:t>suri din SDL</w:t>
      </w:r>
    </w:p>
    <w:p w14:paraId="07ED08F7" w14:textId="49AF06B1" w:rsidR="004E14D6" w:rsidRPr="00C00D9B" w:rsidRDefault="004E14D6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Viabilitatea economic</w:t>
      </w:r>
      <w:r w:rsidR="0020208A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, urmat</w:t>
      </w:r>
      <w:r w:rsidR="0020208A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 de dezvoltarea exploata</w:t>
      </w:r>
      <w:r w:rsidR="0020208A" w:rsidRPr="00C00D9B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iilor (cu efecte pozitive multiple la nivelul regiunii</w:t>
      </w:r>
      <w:r w:rsidR="0020208A" w:rsidRPr="00C00D9B">
        <w:rPr>
          <w:color w:val="auto"/>
          <w:sz w:val="22"/>
          <w:szCs w:val="22"/>
          <w:lang w:val="ro-RO"/>
        </w:rPr>
        <w:t>,</w:t>
      </w:r>
      <w:r w:rsidRPr="00C00D9B">
        <w:rPr>
          <w:color w:val="auto"/>
          <w:sz w:val="22"/>
          <w:szCs w:val="22"/>
          <w:lang w:val="ro-RO"/>
        </w:rPr>
        <w:t xml:space="preserve"> din punct de vedere </w:t>
      </w:r>
      <w:proofErr w:type="spellStart"/>
      <w:r w:rsidRPr="00C00D9B">
        <w:rPr>
          <w:color w:val="auto"/>
          <w:sz w:val="22"/>
          <w:szCs w:val="22"/>
          <w:lang w:val="ro-RO"/>
        </w:rPr>
        <w:t>socio</w:t>
      </w:r>
      <w:proofErr w:type="spellEnd"/>
      <w:r w:rsidRPr="00C00D9B">
        <w:rPr>
          <w:color w:val="auto"/>
          <w:sz w:val="22"/>
          <w:szCs w:val="22"/>
          <w:lang w:val="ro-RO"/>
        </w:rPr>
        <w:t>-economic), reprezint</w:t>
      </w:r>
      <w:r w:rsidR="0020208A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 principalul obiectiv al asocierii. Asocierea pentru produc</w:t>
      </w:r>
      <w:r w:rsidR="0020208A" w:rsidRPr="00C00D9B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 xml:space="preserve">ie, procesare </w:t>
      </w:r>
      <w:r w:rsidR="0020208A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i marketing, sau cel p</w:t>
      </w:r>
      <w:r w:rsidR="0020208A" w:rsidRPr="00C00D9B">
        <w:rPr>
          <w:color w:val="auto"/>
          <w:sz w:val="22"/>
          <w:szCs w:val="22"/>
          <w:lang w:val="ro-RO"/>
        </w:rPr>
        <w:t>uț</w:t>
      </w:r>
      <w:r w:rsidRPr="00C00D9B">
        <w:rPr>
          <w:color w:val="auto"/>
          <w:sz w:val="22"/>
          <w:szCs w:val="22"/>
          <w:lang w:val="ro-RO"/>
        </w:rPr>
        <w:t>in pentru una din</w:t>
      </w:r>
      <w:r w:rsidR="0020208A" w:rsidRPr="00C00D9B">
        <w:rPr>
          <w:color w:val="auto"/>
          <w:sz w:val="22"/>
          <w:szCs w:val="22"/>
          <w:lang w:val="ro-RO"/>
        </w:rPr>
        <w:t>tre</w:t>
      </w:r>
      <w:r w:rsidRPr="00C00D9B">
        <w:rPr>
          <w:color w:val="auto"/>
          <w:sz w:val="22"/>
          <w:szCs w:val="22"/>
          <w:lang w:val="ro-RO"/>
        </w:rPr>
        <w:t xml:space="preserve"> aceste componente, poate cre</w:t>
      </w:r>
      <w:r w:rsidR="0020208A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 xml:space="preserve">te </w:t>
      </w:r>
      <w:r w:rsidR="0020208A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ansele de dezvoltare ale produc</w:t>
      </w:r>
      <w:r w:rsidR="0020208A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torilor </w:t>
      </w:r>
      <w:r w:rsidR="0020208A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i poate modifica structura ecosistemului agriculturii rom</w:t>
      </w:r>
      <w:r w:rsidR="0020208A" w:rsidRPr="00C00D9B">
        <w:rPr>
          <w:color w:val="auto"/>
          <w:sz w:val="22"/>
          <w:szCs w:val="22"/>
          <w:lang w:val="ro-RO"/>
        </w:rPr>
        <w:t>â</w:t>
      </w:r>
      <w:r w:rsidRPr="00C00D9B">
        <w:rPr>
          <w:color w:val="auto"/>
          <w:sz w:val="22"/>
          <w:szCs w:val="22"/>
          <w:lang w:val="ro-RO"/>
        </w:rPr>
        <w:t>ne</w:t>
      </w:r>
      <w:r w:rsidR="0020208A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ti.</w:t>
      </w:r>
    </w:p>
    <w:p w14:paraId="6186C660" w14:textId="77777777" w:rsidR="000E7C5A" w:rsidRPr="00C00D9B" w:rsidRDefault="000E7C5A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</w:p>
    <w:p w14:paraId="5CF58300" w14:textId="77777777" w:rsidR="004E14D6" w:rsidRPr="00C00D9B" w:rsidRDefault="004E14D6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  <w:r w:rsidRPr="00C00D9B">
        <w:rPr>
          <w:b/>
          <w:color w:val="auto"/>
          <w:sz w:val="22"/>
          <w:szCs w:val="22"/>
          <w:lang w:val="ro-RO"/>
        </w:rPr>
        <w:t>Necesitatea sprijinului</w:t>
      </w:r>
    </w:p>
    <w:p w14:paraId="018B4046" w14:textId="00CC67A3" w:rsidR="004E14D6" w:rsidRPr="00C00D9B" w:rsidRDefault="0020208A" w:rsidP="005313C7">
      <w:pPr>
        <w:pStyle w:val="Default"/>
        <w:spacing w:line="276" w:lineRule="auto"/>
        <w:jc w:val="both"/>
        <w:rPr>
          <w:color w:val="auto"/>
          <w:spacing w:val="-2"/>
          <w:sz w:val="22"/>
          <w:szCs w:val="22"/>
          <w:lang w:val="ro-RO"/>
        </w:rPr>
      </w:pPr>
      <w:r w:rsidRPr="00C00D9B">
        <w:rPr>
          <w:color w:val="auto"/>
          <w:spacing w:val="-2"/>
          <w:sz w:val="22"/>
          <w:szCs w:val="22"/>
          <w:lang w:val="ro-RO"/>
        </w:rPr>
        <w:t>Î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n Rom</w:t>
      </w:r>
      <w:r w:rsidR="006D5646" w:rsidRPr="00C00D9B">
        <w:rPr>
          <w:color w:val="auto"/>
          <w:spacing w:val="-2"/>
          <w:sz w:val="22"/>
          <w:szCs w:val="22"/>
          <w:lang w:val="ro-RO"/>
        </w:rPr>
        <w:t>a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nia exist</w:t>
      </w:r>
      <w:r w:rsidRPr="00C00D9B">
        <w:rPr>
          <w:color w:val="auto"/>
          <w:spacing w:val="-2"/>
          <w:sz w:val="22"/>
          <w:szCs w:val="22"/>
          <w:lang w:val="ro-RO"/>
        </w:rPr>
        <w:t>ă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 foarte pu</w:t>
      </w:r>
      <w:r w:rsidRPr="00C00D9B">
        <w:rPr>
          <w:color w:val="auto"/>
          <w:spacing w:val="-2"/>
          <w:sz w:val="22"/>
          <w:szCs w:val="22"/>
          <w:lang w:val="ro-RO"/>
        </w:rPr>
        <w:t>ț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ine forme asociative cu scop economic func</w:t>
      </w:r>
      <w:r w:rsidRPr="00C00D9B">
        <w:rPr>
          <w:color w:val="auto"/>
          <w:spacing w:val="-2"/>
          <w:sz w:val="22"/>
          <w:szCs w:val="22"/>
          <w:lang w:val="ro-RO"/>
        </w:rPr>
        <w:t>ț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ionale </w:t>
      </w:r>
      <w:r w:rsidRPr="00C00D9B">
        <w:rPr>
          <w:color w:val="auto"/>
          <w:spacing w:val="-2"/>
          <w:sz w:val="22"/>
          <w:szCs w:val="22"/>
          <w:lang w:val="ro-RO"/>
        </w:rPr>
        <w:t>î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n agricul</w:t>
      </w:r>
      <w:r w:rsidR="000E7C5A" w:rsidRPr="00C00D9B">
        <w:rPr>
          <w:color w:val="auto"/>
          <w:spacing w:val="-2"/>
          <w:sz w:val="22"/>
          <w:szCs w:val="22"/>
          <w:lang w:val="ro-RO"/>
        </w:rPr>
        <w:softHyphen/>
      </w:r>
      <w:r w:rsidR="004E14D6" w:rsidRPr="00C00D9B">
        <w:rPr>
          <w:color w:val="auto"/>
          <w:spacing w:val="-2"/>
          <w:sz w:val="22"/>
          <w:szCs w:val="22"/>
          <w:lang w:val="ro-RO"/>
        </w:rPr>
        <w:t>tur</w:t>
      </w:r>
      <w:r w:rsidRPr="00C00D9B">
        <w:rPr>
          <w:color w:val="auto"/>
          <w:spacing w:val="-2"/>
          <w:sz w:val="22"/>
          <w:szCs w:val="22"/>
          <w:lang w:val="ro-RO"/>
        </w:rPr>
        <w:t>ă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 (asocia</w:t>
      </w:r>
      <w:r w:rsidRPr="00C00D9B">
        <w:rPr>
          <w:color w:val="auto"/>
          <w:spacing w:val="-2"/>
          <w:sz w:val="22"/>
          <w:szCs w:val="22"/>
          <w:lang w:val="ro-RO"/>
        </w:rPr>
        <w:t>ț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ii, cooperative), iar pe aria GAL-ului </w:t>
      </w:r>
      <w:r w:rsidRPr="00C00D9B">
        <w:rPr>
          <w:color w:val="auto"/>
          <w:spacing w:val="-2"/>
          <w:sz w:val="22"/>
          <w:szCs w:val="22"/>
          <w:lang w:val="ro-RO"/>
        </w:rPr>
        <w:t>Ș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tefan cel Mare exist</w:t>
      </w:r>
      <w:r w:rsidRPr="00C00D9B">
        <w:rPr>
          <w:color w:val="auto"/>
          <w:spacing w:val="-2"/>
          <w:sz w:val="22"/>
          <w:szCs w:val="22"/>
          <w:lang w:val="ro-RO"/>
        </w:rPr>
        <w:t>ă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 doar c</w:t>
      </w:r>
      <w:r w:rsidRPr="00C00D9B">
        <w:rPr>
          <w:color w:val="auto"/>
          <w:spacing w:val="-2"/>
          <w:sz w:val="22"/>
          <w:szCs w:val="22"/>
          <w:lang w:val="ro-RO"/>
        </w:rPr>
        <w:t>â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teva astfel de entit</w:t>
      </w:r>
      <w:r w:rsidRPr="00C00D9B">
        <w:rPr>
          <w:color w:val="auto"/>
          <w:spacing w:val="-2"/>
          <w:sz w:val="22"/>
          <w:szCs w:val="22"/>
          <w:lang w:val="ro-RO"/>
        </w:rPr>
        <w:t>ăț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i. Pentru c</w:t>
      </w:r>
      <w:r w:rsidRPr="00C00D9B">
        <w:rPr>
          <w:color w:val="auto"/>
          <w:spacing w:val="-2"/>
          <w:sz w:val="22"/>
          <w:szCs w:val="22"/>
          <w:lang w:val="ro-RO"/>
        </w:rPr>
        <w:t>ă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 acestea nu se formeaz</w:t>
      </w:r>
      <w:r w:rsidRPr="00C00D9B">
        <w:rPr>
          <w:color w:val="auto"/>
          <w:spacing w:val="-2"/>
          <w:sz w:val="22"/>
          <w:szCs w:val="22"/>
          <w:lang w:val="ro-RO"/>
        </w:rPr>
        <w:t>ă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 de la sine, consider</w:t>
      </w:r>
      <w:r w:rsidRPr="00C00D9B">
        <w:rPr>
          <w:color w:val="auto"/>
          <w:spacing w:val="-2"/>
          <w:sz w:val="22"/>
          <w:szCs w:val="22"/>
          <w:lang w:val="ro-RO"/>
        </w:rPr>
        <w:t>ă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m c</w:t>
      </w:r>
      <w:r w:rsidRPr="00C00D9B">
        <w:rPr>
          <w:color w:val="auto"/>
          <w:spacing w:val="-2"/>
          <w:sz w:val="22"/>
          <w:szCs w:val="22"/>
          <w:lang w:val="ro-RO"/>
        </w:rPr>
        <w:t>ă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 au nevoie de spri</w:t>
      </w:r>
      <w:r w:rsidR="000E7C5A" w:rsidRPr="00C00D9B">
        <w:rPr>
          <w:color w:val="auto"/>
          <w:spacing w:val="-2"/>
          <w:sz w:val="22"/>
          <w:szCs w:val="22"/>
          <w:lang w:val="ro-RO"/>
        </w:rPr>
        <w:softHyphen/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jin individualizat pentru constituire </w:t>
      </w:r>
      <w:r w:rsidRPr="00C00D9B">
        <w:rPr>
          <w:color w:val="auto"/>
          <w:spacing w:val="-2"/>
          <w:sz w:val="22"/>
          <w:szCs w:val="22"/>
          <w:lang w:val="ro-RO"/>
        </w:rPr>
        <w:t>ș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i consolidare</w:t>
      </w:r>
      <w:r w:rsidR="000E7C5A" w:rsidRPr="00C00D9B">
        <w:rPr>
          <w:color w:val="auto"/>
          <w:spacing w:val="-2"/>
          <w:sz w:val="22"/>
          <w:szCs w:val="22"/>
          <w:lang w:val="ro-RO"/>
        </w:rPr>
        <w:t>,</w:t>
      </w:r>
      <w:r w:rsidRPr="00C00D9B">
        <w:rPr>
          <w:color w:val="auto"/>
          <w:spacing w:val="-2"/>
          <w:sz w:val="22"/>
          <w:szCs w:val="22"/>
          <w:lang w:val="ro-RO"/>
        </w:rPr>
        <w:t xml:space="preserve"> 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p</w:t>
      </w:r>
      <w:r w:rsidRPr="00C00D9B">
        <w:rPr>
          <w:color w:val="auto"/>
          <w:spacing w:val="-2"/>
          <w:sz w:val="22"/>
          <w:szCs w:val="22"/>
          <w:lang w:val="ro-RO"/>
        </w:rPr>
        <w:t>â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n</w:t>
      </w:r>
      <w:r w:rsidRPr="00C00D9B">
        <w:rPr>
          <w:color w:val="auto"/>
          <w:spacing w:val="-2"/>
          <w:sz w:val="22"/>
          <w:szCs w:val="22"/>
          <w:lang w:val="ro-RO"/>
        </w:rPr>
        <w:t>ă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 c</w:t>
      </w:r>
      <w:r w:rsidRPr="00C00D9B">
        <w:rPr>
          <w:color w:val="auto"/>
          <w:spacing w:val="-2"/>
          <w:sz w:val="22"/>
          <w:szCs w:val="22"/>
          <w:lang w:val="ro-RO"/>
        </w:rPr>
        <w:t>â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nd organiza</w:t>
      </w:r>
      <w:r w:rsidRPr="00C00D9B">
        <w:rPr>
          <w:color w:val="auto"/>
          <w:spacing w:val="-2"/>
          <w:sz w:val="22"/>
          <w:szCs w:val="22"/>
          <w:lang w:val="ro-RO"/>
        </w:rPr>
        <w:t>ț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ia devine suficient de stabil</w:t>
      </w:r>
      <w:r w:rsidRPr="00C00D9B">
        <w:rPr>
          <w:color w:val="auto"/>
          <w:spacing w:val="-2"/>
          <w:sz w:val="22"/>
          <w:szCs w:val="22"/>
          <w:lang w:val="ro-RO"/>
        </w:rPr>
        <w:t>ă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 </w:t>
      </w:r>
      <w:r w:rsidRPr="00C00D9B">
        <w:rPr>
          <w:color w:val="auto"/>
          <w:spacing w:val="-2"/>
          <w:sz w:val="22"/>
          <w:szCs w:val="22"/>
          <w:lang w:val="ro-RO"/>
        </w:rPr>
        <w:t>ș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i solid</w:t>
      </w:r>
      <w:r w:rsidRPr="00C00D9B">
        <w:rPr>
          <w:color w:val="auto"/>
          <w:spacing w:val="-2"/>
          <w:sz w:val="22"/>
          <w:szCs w:val="22"/>
          <w:lang w:val="ro-RO"/>
        </w:rPr>
        <w:t>ă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 din punct de vedere economic.  Acest sprijin trebuie s</w:t>
      </w:r>
      <w:r w:rsidR="00F516ED" w:rsidRPr="00C00D9B">
        <w:rPr>
          <w:color w:val="auto"/>
          <w:spacing w:val="-2"/>
          <w:sz w:val="22"/>
          <w:szCs w:val="22"/>
          <w:lang w:val="ro-RO"/>
        </w:rPr>
        <w:t>ă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 vin</w:t>
      </w:r>
      <w:r w:rsidR="00F516ED" w:rsidRPr="00C00D9B">
        <w:rPr>
          <w:color w:val="auto"/>
          <w:spacing w:val="-2"/>
          <w:sz w:val="22"/>
          <w:szCs w:val="22"/>
          <w:lang w:val="ro-RO"/>
        </w:rPr>
        <w:t>ă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 din partea unor organiza</w:t>
      </w:r>
      <w:r w:rsidR="007D1692" w:rsidRPr="00C00D9B">
        <w:rPr>
          <w:color w:val="auto"/>
          <w:spacing w:val="-2"/>
          <w:sz w:val="22"/>
          <w:szCs w:val="22"/>
          <w:lang w:val="ro-RO"/>
        </w:rPr>
        <w:t>ț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ii cu expertiz</w:t>
      </w:r>
      <w:r w:rsidR="00F516ED" w:rsidRPr="00C00D9B">
        <w:rPr>
          <w:color w:val="auto"/>
          <w:spacing w:val="-2"/>
          <w:sz w:val="22"/>
          <w:szCs w:val="22"/>
          <w:lang w:val="ro-RO"/>
        </w:rPr>
        <w:t>ă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 </w:t>
      </w:r>
      <w:r w:rsidR="00F516ED" w:rsidRPr="00C00D9B">
        <w:rPr>
          <w:color w:val="auto"/>
          <w:spacing w:val="-2"/>
          <w:sz w:val="22"/>
          <w:szCs w:val="22"/>
          <w:lang w:val="ro-RO"/>
        </w:rPr>
        <w:t>î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n facilitare comunitar</w:t>
      </w:r>
      <w:r w:rsidR="00F516ED" w:rsidRPr="00C00D9B">
        <w:rPr>
          <w:color w:val="auto"/>
          <w:spacing w:val="-2"/>
          <w:sz w:val="22"/>
          <w:szCs w:val="22"/>
          <w:lang w:val="ro-RO"/>
        </w:rPr>
        <w:t>ă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 </w:t>
      </w:r>
      <w:r w:rsidR="00F516ED" w:rsidRPr="00C00D9B">
        <w:rPr>
          <w:color w:val="auto"/>
          <w:spacing w:val="-2"/>
          <w:sz w:val="22"/>
          <w:szCs w:val="22"/>
          <w:lang w:val="ro-RO"/>
        </w:rPr>
        <w:t>ș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i dezvoltare economic</w:t>
      </w:r>
      <w:r w:rsidR="00F516ED" w:rsidRPr="00C00D9B">
        <w:rPr>
          <w:color w:val="auto"/>
          <w:spacing w:val="-2"/>
          <w:sz w:val="22"/>
          <w:szCs w:val="22"/>
          <w:lang w:val="ro-RO"/>
        </w:rPr>
        <w:t>ă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 rural</w:t>
      </w:r>
      <w:r w:rsidR="00F516ED" w:rsidRPr="00C00D9B">
        <w:rPr>
          <w:color w:val="auto"/>
          <w:spacing w:val="-2"/>
          <w:sz w:val="22"/>
          <w:szCs w:val="22"/>
          <w:lang w:val="ro-RO"/>
        </w:rPr>
        <w:t>ă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, pen</w:t>
      </w:r>
      <w:r w:rsidR="000E7C5A" w:rsidRPr="00C00D9B">
        <w:rPr>
          <w:color w:val="auto"/>
          <w:spacing w:val="-2"/>
          <w:sz w:val="22"/>
          <w:szCs w:val="22"/>
          <w:lang w:val="ro-RO"/>
        </w:rPr>
        <w:softHyphen/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tru a demara un proces de incubare de </w:t>
      </w:r>
      <w:r w:rsidR="004E14D6" w:rsidRPr="000D079E">
        <w:rPr>
          <w:i/>
          <w:color w:val="auto"/>
          <w:spacing w:val="-2"/>
          <w:sz w:val="22"/>
          <w:szCs w:val="22"/>
          <w:lang w:val="ro-RO"/>
        </w:rPr>
        <w:t>start-</w:t>
      </w:r>
      <w:proofErr w:type="spellStart"/>
      <w:r w:rsidR="004E14D6" w:rsidRPr="000D079E">
        <w:rPr>
          <w:i/>
          <w:color w:val="auto"/>
          <w:spacing w:val="-2"/>
          <w:sz w:val="22"/>
          <w:szCs w:val="22"/>
          <w:lang w:val="ro-RO"/>
        </w:rPr>
        <w:t>up</w:t>
      </w:r>
      <w:proofErr w:type="spellEnd"/>
      <w:r w:rsidR="004E14D6" w:rsidRPr="00C00D9B">
        <w:rPr>
          <w:color w:val="auto"/>
          <w:spacing w:val="-2"/>
          <w:sz w:val="22"/>
          <w:szCs w:val="22"/>
          <w:lang w:val="ro-RO"/>
        </w:rPr>
        <w:t>-u</w:t>
      </w:r>
      <w:r w:rsidR="005F7D6A" w:rsidRPr="00C00D9B">
        <w:rPr>
          <w:color w:val="auto"/>
          <w:spacing w:val="-2"/>
          <w:sz w:val="22"/>
          <w:szCs w:val="22"/>
          <w:lang w:val="ro-RO"/>
        </w:rPr>
        <w:t xml:space="preserve">ri asociative. 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Demersurile de </w:t>
      </w:r>
      <w:r w:rsidR="007D1692" w:rsidRPr="00C00D9B">
        <w:rPr>
          <w:color w:val="auto"/>
          <w:spacing w:val="-2"/>
          <w:sz w:val="22"/>
          <w:szCs w:val="22"/>
          <w:lang w:val="ro-RO"/>
        </w:rPr>
        <w:t>î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nfiin</w:t>
      </w:r>
      <w:r w:rsidR="007D1692" w:rsidRPr="00C00D9B">
        <w:rPr>
          <w:color w:val="auto"/>
          <w:spacing w:val="-2"/>
          <w:sz w:val="22"/>
          <w:szCs w:val="22"/>
          <w:lang w:val="ro-RO"/>
        </w:rPr>
        <w:t>ț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are </w:t>
      </w:r>
      <w:r w:rsidR="007D1692" w:rsidRPr="00C00D9B">
        <w:rPr>
          <w:color w:val="auto"/>
          <w:spacing w:val="-2"/>
          <w:sz w:val="22"/>
          <w:szCs w:val="22"/>
          <w:lang w:val="ro-RO"/>
        </w:rPr>
        <w:t>ș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i dezvoltare de forme asociative (cooperative, asoci</w:t>
      </w:r>
      <w:r w:rsidR="005F7D6A" w:rsidRPr="00C00D9B">
        <w:rPr>
          <w:color w:val="auto"/>
          <w:spacing w:val="-2"/>
          <w:sz w:val="22"/>
          <w:szCs w:val="22"/>
          <w:lang w:val="ro-RO"/>
        </w:rPr>
        <w:t>a</w:t>
      </w:r>
      <w:r w:rsidR="007D1692" w:rsidRPr="00C00D9B">
        <w:rPr>
          <w:color w:val="auto"/>
          <w:spacing w:val="-2"/>
          <w:sz w:val="22"/>
          <w:szCs w:val="22"/>
          <w:lang w:val="ro-RO"/>
        </w:rPr>
        <w:t>ț</w:t>
      </w:r>
      <w:r w:rsidR="005F7D6A" w:rsidRPr="00C00D9B">
        <w:rPr>
          <w:color w:val="auto"/>
          <w:spacing w:val="-2"/>
          <w:sz w:val="22"/>
          <w:szCs w:val="22"/>
          <w:lang w:val="ro-RO"/>
        </w:rPr>
        <w:t>ii agricole cu scop economic)</w:t>
      </w:r>
      <w:r w:rsidR="000E7C5A" w:rsidRPr="00C00D9B">
        <w:rPr>
          <w:color w:val="auto"/>
          <w:spacing w:val="-2"/>
          <w:sz w:val="22"/>
          <w:szCs w:val="22"/>
          <w:lang w:val="ro-RO"/>
        </w:rPr>
        <w:t>:</w:t>
      </w:r>
      <w:r w:rsidR="005F7D6A" w:rsidRPr="00C00D9B">
        <w:rPr>
          <w:color w:val="auto"/>
          <w:spacing w:val="-2"/>
          <w:sz w:val="22"/>
          <w:szCs w:val="22"/>
          <w:lang w:val="ro-RO"/>
        </w:rPr>
        <w:t xml:space="preserve"> </w:t>
      </w:r>
      <w:r w:rsidR="000E7C5A" w:rsidRPr="00C00D9B">
        <w:rPr>
          <w:color w:val="auto"/>
          <w:spacing w:val="-2"/>
          <w:sz w:val="22"/>
          <w:szCs w:val="22"/>
          <w:lang w:val="ro-RO"/>
        </w:rPr>
        <w:t>— asi</w:t>
      </w:r>
      <w:r w:rsidR="000E7C5A" w:rsidRPr="00C00D9B">
        <w:rPr>
          <w:color w:val="auto"/>
          <w:spacing w:val="-2"/>
          <w:sz w:val="22"/>
          <w:szCs w:val="22"/>
          <w:lang w:val="ro-RO"/>
        </w:rPr>
        <w:softHyphen/>
        <w:t>gur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ă</w:t>
      </w:r>
      <w:r w:rsidR="000E7C5A" w:rsidRPr="00C00D9B">
        <w:rPr>
          <w:color w:val="auto"/>
          <w:spacing w:val="-2"/>
          <w:sz w:val="22"/>
          <w:szCs w:val="22"/>
          <w:lang w:val="ro-RO"/>
        </w:rPr>
        <w:t xml:space="preserve"> 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dezvoltare pentru mai mul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ț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i beneficiari direc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ț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i 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ș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i indirec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ț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i de pe teritoriul GAL-ului 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Ș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tefan cel Mare</w:t>
      </w:r>
      <w:r w:rsidR="005F7D6A" w:rsidRPr="00C00D9B">
        <w:rPr>
          <w:color w:val="auto"/>
          <w:spacing w:val="-2"/>
          <w:sz w:val="22"/>
          <w:szCs w:val="22"/>
          <w:lang w:val="ro-RO"/>
        </w:rPr>
        <w:t xml:space="preserve">; </w:t>
      </w:r>
      <w:r w:rsidR="000E7C5A" w:rsidRPr="00C00D9B">
        <w:rPr>
          <w:color w:val="auto"/>
          <w:spacing w:val="-2"/>
          <w:sz w:val="22"/>
          <w:szCs w:val="22"/>
          <w:lang w:val="ro-RO"/>
        </w:rPr>
        <w:t>— rezolv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ă</w:t>
      </w:r>
      <w:r w:rsidR="000E7C5A" w:rsidRPr="00C00D9B">
        <w:rPr>
          <w:color w:val="auto"/>
          <w:spacing w:val="-2"/>
          <w:sz w:val="22"/>
          <w:szCs w:val="22"/>
          <w:lang w:val="ro-RO"/>
        </w:rPr>
        <w:t xml:space="preserve"> 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nevoile economice, dar 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ș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i de coeziune </w:t>
      </w:r>
      <w:r w:rsidR="005F7D6A" w:rsidRPr="00C00D9B">
        <w:rPr>
          <w:color w:val="auto"/>
          <w:spacing w:val="-2"/>
          <w:sz w:val="22"/>
          <w:szCs w:val="22"/>
          <w:lang w:val="ro-RO"/>
        </w:rPr>
        <w:t>social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ă</w:t>
      </w:r>
      <w:r w:rsidR="005F7D6A" w:rsidRPr="00C00D9B">
        <w:rPr>
          <w:color w:val="auto"/>
          <w:spacing w:val="-2"/>
          <w:sz w:val="22"/>
          <w:szCs w:val="22"/>
          <w:lang w:val="ro-RO"/>
        </w:rPr>
        <w:t xml:space="preserve"> la nivelul comu</w:t>
      </w:r>
      <w:r w:rsidR="000E7C5A" w:rsidRPr="00C00D9B">
        <w:rPr>
          <w:color w:val="auto"/>
          <w:spacing w:val="-2"/>
          <w:sz w:val="22"/>
          <w:szCs w:val="22"/>
          <w:lang w:val="ro-RO"/>
        </w:rPr>
        <w:softHyphen/>
      </w:r>
      <w:r w:rsidR="005F7D6A" w:rsidRPr="00C00D9B">
        <w:rPr>
          <w:color w:val="auto"/>
          <w:spacing w:val="-2"/>
          <w:sz w:val="22"/>
          <w:szCs w:val="22"/>
          <w:lang w:val="ro-RO"/>
        </w:rPr>
        <w:t>ni</w:t>
      </w:r>
      <w:r w:rsidR="000E7C5A" w:rsidRPr="00C00D9B">
        <w:rPr>
          <w:color w:val="auto"/>
          <w:spacing w:val="-2"/>
          <w:sz w:val="22"/>
          <w:szCs w:val="22"/>
          <w:lang w:val="ro-RO"/>
        </w:rPr>
        <w:softHyphen/>
      </w:r>
      <w:r w:rsidR="005F7D6A" w:rsidRPr="00C00D9B">
        <w:rPr>
          <w:color w:val="auto"/>
          <w:spacing w:val="-2"/>
          <w:sz w:val="22"/>
          <w:szCs w:val="22"/>
          <w:lang w:val="ro-RO"/>
        </w:rPr>
        <w:t>t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ăț</w:t>
      </w:r>
      <w:r w:rsidR="005F7D6A" w:rsidRPr="00C00D9B">
        <w:rPr>
          <w:color w:val="auto"/>
          <w:spacing w:val="-2"/>
          <w:sz w:val="22"/>
          <w:szCs w:val="22"/>
          <w:lang w:val="ro-RO"/>
        </w:rPr>
        <w:t>ii;</w:t>
      </w:r>
      <w:r w:rsidR="006D5646" w:rsidRPr="00C00D9B">
        <w:rPr>
          <w:color w:val="auto"/>
          <w:spacing w:val="-2"/>
          <w:sz w:val="22"/>
          <w:szCs w:val="22"/>
          <w:lang w:val="ro-RO"/>
        </w:rPr>
        <w:t xml:space="preserve"> </w:t>
      </w:r>
      <w:r w:rsidR="000E7C5A" w:rsidRPr="00C00D9B">
        <w:rPr>
          <w:color w:val="auto"/>
          <w:spacing w:val="-2"/>
          <w:sz w:val="22"/>
          <w:szCs w:val="22"/>
          <w:lang w:val="ro-RO"/>
        </w:rPr>
        <w:t xml:space="preserve">— se </w:t>
      </w:r>
      <w:r w:rsidR="005F7D6A" w:rsidRPr="00C00D9B">
        <w:rPr>
          <w:color w:val="auto"/>
          <w:spacing w:val="-2"/>
          <w:sz w:val="22"/>
          <w:szCs w:val="22"/>
          <w:lang w:val="ro-RO"/>
        </w:rPr>
        <w:t>bazeaz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ă</w:t>
      </w:r>
      <w:r w:rsidR="005F7D6A" w:rsidRPr="00C00D9B">
        <w:rPr>
          <w:color w:val="auto"/>
          <w:spacing w:val="-2"/>
          <w:sz w:val="22"/>
          <w:szCs w:val="22"/>
          <w:lang w:val="ro-RO"/>
        </w:rPr>
        <w:t xml:space="preserve"> pe resursele locale; </w:t>
      </w:r>
      <w:r w:rsidR="000E7C5A" w:rsidRPr="00C00D9B">
        <w:rPr>
          <w:color w:val="auto"/>
          <w:spacing w:val="-2"/>
          <w:sz w:val="22"/>
          <w:szCs w:val="22"/>
          <w:lang w:val="ro-RO"/>
        </w:rPr>
        <w:t xml:space="preserve">— se 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integreaz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ă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 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î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n strategia local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ă</w:t>
      </w:r>
      <w:r w:rsidR="000E7C5A" w:rsidRPr="00C00D9B">
        <w:rPr>
          <w:color w:val="auto"/>
          <w:spacing w:val="-2"/>
          <w:sz w:val="22"/>
          <w:szCs w:val="22"/>
          <w:lang w:val="ro-RO"/>
        </w:rPr>
        <w:t>,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 produc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â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nd siner</w:t>
      </w:r>
      <w:r w:rsidR="000E7C5A" w:rsidRPr="00C00D9B">
        <w:rPr>
          <w:color w:val="auto"/>
          <w:spacing w:val="-2"/>
          <w:sz w:val="22"/>
          <w:szCs w:val="22"/>
          <w:lang w:val="ro-RO"/>
        </w:rPr>
        <w:softHyphen/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gie 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ș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i complementaritate</w:t>
      </w:r>
      <w:r w:rsidR="005F7D6A" w:rsidRPr="00C00D9B">
        <w:rPr>
          <w:color w:val="auto"/>
          <w:spacing w:val="-2"/>
          <w:sz w:val="22"/>
          <w:szCs w:val="22"/>
          <w:lang w:val="ro-RO"/>
        </w:rPr>
        <w:t xml:space="preserve"> cu alte proiecte din strategie; </w:t>
      </w:r>
      <w:r w:rsidR="000E7C5A" w:rsidRPr="00C00D9B">
        <w:rPr>
          <w:color w:val="auto"/>
          <w:spacing w:val="-2"/>
          <w:sz w:val="22"/>
          <w:szCs w:val="22"/>
          <w:lang w:val="ro-RO"/>
        </w:rPr>
        <w:t xml:space="preserve">— se 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poate constitui 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î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ntr-un motor de dezvoltare economic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ă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 a fermierilor din zon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ă</w:t>
      </w:r>
      <w:r w:rsidR="000E7C5A" w:rsidRPr="00C00D9B">
        <w:rPr>
          <w:color w:val="auto"/>
          <w:spacing w:val="-2"/>
          <w:sz w:val="22"/>
          <w:szCs w:val="22"/>
          <w:lang w:val="ro-RO"/>
        </w:rPr>
        <w:t>,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 implicit </w:t>
      </w:r>
      <w:r w:rsidR="000E7C5A" w:rsidRPr="00C00D9B">
        <w:rPr>
          <w:color w:val="auto"/>
          <w:spacing w:val="-2"/>
          <w:sz w:val="22"/>
          <w:szCs w:val="22"/>
          <w:lang w:val="ro-RO"/>
        </w:rPr>
        <w:t xml:space="preserve">prin </w:t>
      </w:r>
      <w:r w:rsidR="005F7D6A" w:rsidRPr="00C00D9B">
        <w:rPr>
          <w:color w:val="auto"/>
          <w:spacing w:val="-2"/>
          <w:sz w:val="22"/>
          <w:szCs w:val="22"/>
          <w:lang w:val="ro-RO"/>
        </w:rPr>
        <w:t>efectul multiplicator a</w:t>
      </w:r>
      <w:r w:rsidR="000E7C5A" w:rsidRPr="00C00D9B">
        <w:rPr>
          <w:color w:val="auto"/>
          <w:spacing w:val="-2"/>
          <w:sz w:val="22"/>
          <w:szCs w:val="22"/>
          <w:lang w:val="ro-RO"/>
        </w:rPr>
        <w:t>l</w:t>
      </w:r>
      <w:r w:rsidR="005F7D6A" w:rsidRPr="00C00D9B">
        <w:rPr>
          <w:color w:val="auto"/>
          <w:spacing w:val="-2"/>
          <w:sz w:val="22"/>
          <w:szCs w:val="22"/>
          <w:lang w:val="ro-RO"/>
        </w:rPr>
        <w:t xml:space="preserve"> m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ă</w:t>
      </w:r>
      <w:r w:rsidR="005F7D6A" w:rsidRPr="00C00D9B">
        <w:rPr>
          <w:color w:val="auto"/>
          <w:spacing w:val="-2"/>
          <w:sz w:val="22"/>
          <w:szCs w:val="22"/>
          <w:lang w:val="ro-RO"/>
        </w:rPr>
        <w:t>su</w:t>
      </w:r>
      <w:r w:rsidR="000E7C5A" w:rsidRPr="00C00D9B">
        <w:rPr>
          <w:color w:val="auto"/>
          <w:spacing w:val="-2"/>
          <w:sz w:val="22"/>
          <w:szCs w:val="22"/>
          <w:lang w:val="ro-RO"/>
        </w:rPr>
        <w:softHyphen/>
      </w:r>
      <w:r w:rsidR="005F7D6A" w:rsidRPr="00C00D9B">
        <w:rPr>
          <w:color w:val="auto"/>
          <w:spacing w:val="-2"/>
          <w:sz w:val="22"/>
          <w:szCs w:val="22"/>
          <w:lang w:val="ro-RO"/>
        </w:rPr>
        <w:t xml:space="preserve">rii; </w:t>
      </w:r>
      <w:r w:rsidR="000E7C5A" w:rsidRPr="00C00D9B">
        <w:rPr>
          <w:color w:val="auto"/>
          <w:spacing w:val="-2"/>
          <w:sz w:val="22"/>
          <w:szCs w:val="22"/>
          <w:lang w:val="ro-RO"/>
        </w:rPr>
        <w:t xml:space="preserve">— face </w:t>
      </w:r>
      <w:r w:rsidR="004E14D6" w:rsidRPr="00C00D9B">
        <w:rPr>
          <w:color w:val="auto"/>
          <w:spacing w:val="-2"/>
          <w:sz w:val="22"/>
          <w:szCs w:val="22"/>
          <w:lang w:val="ro-RO"/>
        </w:rPr>
        <w:t>ca fermierii individuali s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ă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 poat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ă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 beneficia de o rat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ă</w:t>
      </w:r>
      <w:r w:rsidR="004E14D6" w:rsidRPr="00C00D9B">
        <w:rPr>
          <w:color w:val="auto"/>
          <w:spacing w:val="-2"/>
          <w:sz w:val="22"/>
          <w:szCs w:val="22"/>
          <w:lang w:val="ro-RO"/>
        </w:rPr>
        <w:t xml:space="preserve"> mai mare de ajutor nerambursabil</w:t>
      </w:r>
      <w:r w:rsidR="000E7C5A" w:rsidRPr="00C00D9B">
        <w:rPr>
          <w:color w:val="auto"/>
          <w:spacing w:val="-2"/>
          <w:sz w:val="22"/>
          <w:szCs w:val="22"/>
          <w:lang w:val="ro-RO"/>
        </w:rPr>
        <w:t>.</w:t>
      </w:r>
    </w:p>
    <w:p w14:paraId="4FCD3663" w14:textId="77777777" w:rsidR="000E7C5A" w:rsidRPr="00C00D9B" w:rsidRDefault="000E7C5A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</w:p>
    <w:p w14:paraId="29961758" w14:textId="3B3F6641" w:rsidR="004E14D6" w:rsidRPr="00C00D9B" w:rsidRDefault="004E14D6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  <w:r w:rsidRPr="00C00D9B">
        <w:rPr>
          <w:b/>
          <w:color w:val="auto"/>
          <w:sz w:val="22"/>
          <w:szCs w:val="22"/>
          <w:lang w:val="ro-RO"/>
        </w:rPr>
        <w:t>Acordarea sprijinului</w:t>
      </w:r>
    </w:p>
    <w:p w14:paraId="6AE4E341" w14:textId="1D3F605D" w:rsidR="004E14D6" w:rsidRPr="00C00D9B" w:rsidRDefault="00FB4330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Î</w:t>
      </w:r>
      <w:r w:rsidR="004E14D6" w:rsidRPr="00C00D9B">
        <w:rPr>
          <w:color w:val="auto"/>
          <w:sz w:val="22"/>
          <w:szCs w:val="22"/>
          <w:lang w:val="ro-RO"/>
        </w:rPr>
        <w:t>n contextul acestor informa</w:t>
      </w:r>
      <w:r w:rsidRPr="00C00D9B">
        <w:rPr>
          <w:color w:val="auto"/>
          <w:sz w:val="22"/>
          <w:szCs w:val="22"/>
          <w:lang w:val="ro-RO"/>
        </w:rPr>
        <w:t>ț</w:t>
      </w:r>
      <w:r w:rsidR="004E14D6" w:rsidRPr="00C00D9B">
        <w:rPr>
          <w:color w:val="auto"/>
          <w:sz w:val="22"/>
          <w:szCs w:val="22"/>
          <w:lang w:val="ro-RO"/>
        </w:rPr>
        <w:t>ii, m</w:t>
      </w:r>
      <w:r w:rsidRPr="00C00D9B">
        <w:rPr>
          <w:color w:val="auto"/>
          <w:sz w:val="22"/>
          <w:szCs w:val="22"/>
          <w:lang w:val="ro-RO"/>
        </w:rPr>
        <w:t>ă</w:t>
      </w:r>
      <w:r w:rsidR="004E14D6" w:rsidRPr="00C00D9B">
        <w:rPr>
          <w:color w:val="auto"/>
          <w:sz w:val="22"/>
          <w:szCs w:val="22"/>
          <w:lang w:val="ro-RO"/>
        </w:rPr>
        <w:t xml:space="preserve">sura propune o dezvoltare </w:t>
      </w:r>
      <w:r w:rsidRPr="00C00D9B">
        <w:rPr>
          <w:color w:val="auto"/>
          <w:sz w:val="22"/>
          <w:szCs w:val="22"/>
          <w:lang w:val="ro-RO"/>
        </w:rPr>
        <w:t>î</w:t>
      </w:r>
      <w:r w:rsidR="004E14D6" w:rsidRPr="00C00D9B">
        <w:rPr>
          <w:color w:val="auto"/>
          <w:sz w:val="22"/>
          <w:szCs w:val="22"/>
          <w:lang w:val="ro-RO"/>
        </w:rPr>
        <w:t>n dou</w:t>
      </w:r>
      <w:r w:rsidRPr="00C00D9B">
        <w:rPr>
          <w:color w:val="auto"/>
          <w:sz w:val="22"/>
          <w:szCs w:val="22"/>
          <w:lang w:val="ro-RO"/>
        </w:rPr>
        <w:t>ă</w:t>
      </w:r>
      <w:r w:rsidR="004E14D6" w:rsidRPr="00C00D9B">
        <w:rPr>
          <w:color w:val="auto"/>
          <w:sz w:val="22"/>
          <w:szCs w:val="22"/>
          <w:lang w:val="ro-RO"/>
        </w:rPr>
        <w:t xml:space="preserve"> faze, delimitate de momentul </w:t>
      </w:r>
      <w:r w:rsidRPr="00C00D9B">
        <w:rPr>
          <w:color w:val="auto"/>
          <w:sz w:val="22"/>
          <w:szCs w:val="22"/>
          <w:lang w:val="ro-RO"/>
        </w:rPr>
        <w:t>î</w:t>
      </w:r>
      <w:r w:rsidR="004E14D6" w:rsidRPr="00C00D9B">
        <w:rPr>
          <w:color w:val="auto"/>
          <w:sz w:val="22"/>
          <w:szCs w:val="22"/>
          <w:lang w:val="ro-RO"/>
        </w:rPr>
        <w:t>nregistr</w:t>
      </w:r>
      <w:r w:rsidRPr="00C00D9B">
        <w:rPr>
          <w:color w:val="auto"/>
          <w:sz w:val="22"/>
          <w:szCs w:val="22"/>
          <w:lang w:val="ro-RO"/>
        </w:rPr>
        <w:t>ă</w:t>
      </w:r>
      <w:r w:rsidR="004E14D6" w:rsidRPr="00C00D9B">
        <w:rPr>
          <w:color w:val="auto"/>
          <w:sz w:val="22"/>
          <w:szCs w:val="22"/>
          <w:lang w:val="ro-RO"/>
        </w:rPr>
        <w:t>rii juridice</w:t>
      </w:r>
      <w:r w:rsidR="000E7C5A" w:rsidRPr="00C00D9B">
        <w:rPr>
          <w:color w:val="auto"/>
          <w:sz w:val="22"/>
          <w:szCs w:val="22"/>
          <w:lang w:val="ro-RO"/>
        </w:rPr>
        <w:t>,</w:t>
      </w:r>
      <w:r w:rsidR="004E14D6" w:rsidRPr="00C00D9B">
        <w:rPr>
          <w:color w:val="auto"/>
          <w:sz w:val="22"/>
          <w:szCs w:val="22"/>
          <w:lang w:val="ro-RO"/>
        </w:rPr>
        <w:t xml:space="preserve"> c</w:t>
      </w:r>
      <w:r w:rsidR="000E7C5A" w:rsidRPr="00C00D9B">
        <w:rPr>
          <w:color w:val="auto"/>
          <w:sz w:val="22"/>
          <w:szCs w:val="22"/>
          <w:lang w:val="ro-RO"/>
        </w:rPr>
        <w:t>ar</w:t>
      </w:r>
      <w:r w:rsidR="004E14D6" w:rsidRPr="00C00D9B">
        <w:rPr>
          <w:color w:val="auto"/>
          <w:sz w:val="22"/>
          <w:szCs w:val="22"/>
          <w:lang w:val="ro-RO"/>
        </w:rPr>
        <w:t>e coincide</w:t>
      </w:r>
      <w:r w:rsidR="000E7C5A" w:rsidRPr="00C00D9B">
        <w:rPr>
          <w:color w:val="auto"/>
          <w:sz w:val="22"/>
          <w:szCs w:val="22"/>
          <w:lang w:val="ro-RO"/>
        </w:rPr>
        <w:t>,</w:t>
      </w:r>
      <w:r w:rsidR="004E14D6" w:rsidRPr="00C00D9B">
        <w:rPr>
          <w:color w:val="auto"/>
          <w:sz w:val="22"/>
          <w:szCs w:val="22"/>
          <w:lang w:val="ro-RO"/>
        </w:rPr>
        <w:t xml:space="preserve"> totodat</w:t>
      </w:r>
      <w:r w:rsidRPr="00C00D9B">
        <w:rPr>
          <w:color w:val="auto"/>
          <w:sz w:val="22"/>
          <w:szCs w:val="22"/>
          <w:lang w:val="ro-RO"/>
        </w:rPr>
        <w:t>ă</w:t>
      </w:r>
      <w:r w:rsidR="000E7C5A" w:rsidRPr="00C00D9B">
        <w:rPr>
          <w:color w:val="auto"/>
          <w:sz w:val="22"/>
          <w:szCs w:val="22"/>
          <w:lang w:val="ro-RO"/>
        </w:rPr>
        <w:t>,</w:t>
      </w:r>
      <w:r w:rsidR="004E14D6" w:rsidRPr="00C00D9B">
        <w:rPr>
          <w:color w:val="auto"/>
          <w:sz w:val="22"/>
          <w:szCs w:val="22"/>
          <w:lang w:val="ro-RO"/>
        </w:rPr>
        <w:t xml:space="preserve"> cu definitivarea unui plan de afaceri matur, viabil</w:t>
      </w:r>
      <w:r w:rsidR="000E7C5A" w:rsidRPr="00C00D9B">
        <w:rPr>
          <w:color w:val="auto"/>
          <w:sz w:val="22"/>
          <w:szCs w:val="22"/>
          <w:lang w:val="ro-RO"/>
        </w:rPr>
        <w:t>,</w:t>
      </w:r>
      <w:r w:rsidR="004E14D6" w:rsidRPr="00C00D9B">
        <w:rPr>
          <w:color w:val="auto"/>
          <w:sz w:val="22"/>
          <w:szCs w:val="22"/>
          <w:lang w:val="ro-RO"/>
        </w:rPr>
        <w:t xml:space="preserve"> ce urmeaz</w:t>
      </w:r>
      <w:r w:rsidRPr="00C00D9B">
        <w:rPr>
          <w:color w:val="auto"/>
          <w:sz w:val="22"/>
          <w:szCs w:val="22"/>
          <w:lang w:val="ro-RO"/>
        </w:rPr>
        <w:t>ă</w:t>
      </w:r>
      <w:r w:rsidR="004E14D6" w:rsidRPr="00C00D9B">
        <w:rPr>
          <w:color w:val="auto"/>
          <w:sz w:val="22"/>
          <w:szCs w:val="22"/>
          <w:lang w:val="ro-RO"/>
        </w:rPr>
        <w:t xml:space="preserve"> s</w:t>
      </w:r>
      <w:r w:rsidR="006D5646" w:rsidRPr="00C00D9B">
        <w:rPr>
          <w:color w:val="auto"/>
          <w:sz w:val="22"/>
          <w:szCs w:val="22"/>
          <w:lang w:val="ro-RO"/>
        </w:rPr>
        <w:t>a</w:t>
      </w:r>
      <w:r w:rsidR="004E14D6" w:rsidRPr="00C00D9B">
        <w:rPr>
          <w:color w:val="auto"/>
          <w:sz w:val="22"/>
          <w:szCs w:val="22"/>
          <w:lang w:val="ro-RO"/>
        </w:rPr>
        <w:t xml:space="preserve"> fie validat de pia</w:t>
      </w:r>
      <w:r w:rsidRPr="00C00D9B">
        <w:rPr>
          <w:color w:val="auto"/>
          <w:sz w:val="22"/>
          <w:szCs w:val="22"/>
          <w:lang w:val="ro-RO"/>
        </w:rPr>
        <w:t>ță</w:t>
      </w:r>
      <w:r w:rsidR="004E14D6" w:rsidRPr="00C00D9B">
        <w:rPr>
          <w:color w:val="auto"/>
          <w:sz w:val="22"/>
          <w:szCs w:val="22"/>
          <w:lang w:val="ro-RO"/>
        </w:rPr>
        <w:t xml:space="preserve">. </w:t>
      </w:r>
    </w:p>
    <w:p w14:paraId="69EF2E38" w14:textId="45712DB7" w:rsidR="004E14D6" w:rsidRPr="00C00D9B" w:rsidRDefault="004E14D6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Prima faz</w:t>
      </w:r>
      <w:r w:rsidR="00FB4330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 </w:t>
      </w:r>
      <w:r w:rsidR="0008560F">
        <w:rPr>
          <w:color w:val="auto"/>
          <w:sz w:val="22"/>
          <w:szCs w:val="22"/>
          <w:lang w:val="ro-RO"/>
        </w:rPr>
        <w:t xml:space="preserve">poate </w:t>
      </w:r>
      <w:r w:rsidRPr="00C00D9B">
        <w:rPr>
          <w:color w:val="auto"/>
          <w:sz w:val="22"/>
          <w:szCs w:val="22"/>
          <w:lang w:val="ro-RO"/>
        </w:rPr>
        <w:t>include:</w:t>
      </w:r>
    </w:p>
    <w:p w14:paraId="17CD130E" w14:textId="0B8936A7" w:rsidR="004E14D6" w:rsidRPr="00C00D9B" w:rsidRDefault="004E14D6" w:rsidP="005313C7">
      <w:pPr>
        <w:pStyle w:val="Default"/>
        <w:spacing w:line="276" w:lineRule="auto"/>
        <w:ind w:firstLine="284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1.</w:t>
      </w:r>
      <w:r w:rsidRPr="00C00D9B">
        <w:rPr>
          <w:color w:val="auto"/>
          <w:sz w:val="22"/>
          <w:szCs w:val="22"/>
          <w:lang w:val="ro-RO"/>
        </w:rPr>
        <w:tab/>
        <w:t xml:space="preserve">Analiza resurselor locale, identificarea </w:t>
      </w:r>
      <w:r w:rsidR="00FB4330" w:rsidRPr="00C00D9B">
        <w:rPr>
          <w:color w:val="auto"/>
          <w:sz w:val="22"/>
          <w:szCs w:val="22"/>
          <w:lang w:val="ro-RO"/>
        </w:rPr>
        <w:t xml:space="preserve">profilului </w:t>
      </w:r>
      <w:r w:rsidRPr="00C00D9B">
        <w:rPr>
          <w:color w:val="auto"/>
          <w:sz w:val="22"/>
          <w:szCs w:val="22"/>
          <w:lang w:val="ro-RO"/>
        </w:rPr>
        <w:t>comunit</w:t>
      </w:r>
      <w:r w:rsidR="00FB4330" w:rsidRPr="00C00D9B">
        <w:rPr>
          <w:color w:val="auto"/>
          <w:sz w:val="22"/>
          <w:szCs w:val="22"/>
          <w:lang w:val="ro-RO"/>
        </w:rPr>
        <w:t>ăț</w:t>
      </w:r>
      <w:r w:rsidRPr="00C00D9B">
        <w:rPr>
          <w:color w:val="auto"/>
          <w:sz w:val="22"/>
          <w:szCs w:val="22"/>
          <w:lang w:val="ro-RO"/>
        </w:rPr>
        <w:t>ii</w:t>
      </w:r>
      <w:r w:rsidR="000E7C5A" w:rsidRPr="00C00D9B">
        <w:rPr>
          <w:color w:val="auto"/>
          <w:sz w:val="22"/>
          <w:szCs w:val="22"/>
          <w:lang w:val="ro-RO"/>
        </w:rPr>
        <w:t>;</w:t>
      </w:r>
    </w:p>
    <w:p w14:paraId="3160CB77" w14:textId="2A025F7D" w:rsidR="004E14D6" w:rsidRPr="00C00D9B" w:rsidRDefault="004E14D6" w:rsidP="005313C7">
      <w:pPr>
        <w:pStyle w:val="Default"/>
        <w:spacing w:line="276" w:lineRule="auto"/>
        <w:ind w:firstLine="284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2.</w:t>
      </w:r>
      <w:r w:rsidRPr="00C00D9B">
        <w:rPr>
          <w:color w:val="auto"/>
          <w:sz w:val="22"/>
          <w:szCs w:val="22"/>
          <w:lang w:val="ro-RO"/>
        </w:rPr>
        <w:tab/>
        <w:t>Contactarea comunit</w:t>
      </w:r>
      <w:r w:rsidR="00FB4330" w:rsidRPr="00C00D9B">
        <w:rPr>
          <w:color w:val="auto"/>
          <w:sz w:val="22"/>
          <w:szCs w:val="22"/>
          <w:lang w:val="ro-RO"/>
        </w:rPr>
        <w:t>ăț</w:t>
      </w:r>
      <w:r w:rsidRPr="00C00D9B">
        <w:rPr>
          <w:color w:val="auto"/>
          <w:sz w:val="22"/>
          <w:szCs w:val="22"/>
          <w:lang w:val="ro-RO"/>
        </w:rPr>
        <w:t xml:space="preserve">ii </w:t>
      </w:r>
      <w:r w:rsidR="00FB4330" w:rsidRPr="00C00D9B">
        <w:rPr>
          <w:color w:val="auto"/>
          <w:sz w:val="22"/>
          <w:szCs w:val="22"/>
          <w:lang w:val="ro-RO"/>
        </w:rPr>
        <w:t>î</w:t>
      </w:r>
      <w:r w:rsidRPr="00C00D9B">
        <w:rPr>
          <w:color w:val="auto"/>
          <w:sz w:val="22"/>
          <w:szCs w:val="22"/>
          <w:lang w:val="ro-RO"/>
        </w:rPr>
        <w:t>n care va avea loc interven</w:t>
      </w:r>
      <w:r w:rsidR="00FB4330" w:rsidRPr="00C00D9B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ia</w:t>
      </w:r>
      <w:r w:rsidR="000E7C5A" w:rsidRPr="00C00D9B">
        <w:rPr>
          <w:color w:val="auto"/>
          <w:sz w:val="22"/>
          <w:szCs w:val="22"/>
          <w:lang w:val="ro-RO"/>
        </w:rPr>
        <w:t>;</w:t>
      </w:r>
    </w:p>
    <w:p w14:paraId="696A63BA" w14:textId="38160871" w:rsidR="004E14D6" w:rsidRPr="00C00D9B" w:rsidRDefault="004E14D6" w:rsidP="005313C7">
      <w:pPr>
        <w:pStyle w:val="Default"/>
        <w:spacing w:line="276" w:lineRule="auto"/>
        <w:ind w:firstLine="284"/>
        <w:jc w:val="both"/>
        <w:rPr>
          <w:color w:val="auto"/>
          <w:spacing w:val="-2"/>
          <w:sz w:val="22"/>
          <w:szCs w:val="22"/>
          <w:lang w:val="ro-RO"/>
        </w:rPr>
      </w:pPr>
      <w:r w:rsidRPr="00C00D9B">
        <w:rPr>
          <w:color w:val="auto"/>
          <w:spacing w:val="-2"/>
          <w:sz w:val="22"/>
          <w:szCs w:val="22"/>
          <w:lang w:val="ro-RO"/>
        </w:rPr>
        <w:t>3.</w:t>
      </w:r>
      <w:r w:rsidRPr="00C00D9B">
        <w:rPr>
          <w:color w:val="auto"/>
          <w:spacing w:val="-2"/>
          <w:sz w:val="22"/>
          <w:szCs w:val="22"/>
          <w:lang w:val="ro-RO"/>
        </w:rPr>
        <w:tab/>
        <w:t>Training / workshop (discu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ț</w:t>
      </w:r>
      <w:r w:rsidRPr="00C00D9B">
        <w:rPr>
          <w:color w:val="auto"/>
          <w:spacing w:val="-2"/>
          <w:sz w:val="22"/>
          <w:szCs w:val="22"/>
          <w:lang w:val="ro-RO"/>
        </w:rPr>
        <w:t>ii facilitate) pentru membrii grupului de ini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ț</w:t>
      </w:r>
      <w:r w:rsidRPr="00C00D9B">
        <w:rPr>
          <w:color w:val="auto"/>
          <w:spacing w:val="-2"/>
          <w:sz w:val="22"/>
          <w:szCs w:val="22"/>
          <w:lang w:val="ro-RO"/>
        </w:rPr>
        <w:t>iativ</w:t>
      </w:r>
      <w:r w:rsidR="00FB4330" w:rsidRPr="00C00D9B">
        <w:rPr>
          <w:color w:val="auto"/>
          <w:spacing w:val="-2"/>
          <w:sz w:val="22"/>
          <w:szCs w:val="22"/>
          <w:lang w:val="ro-RO"/>
        </w:rPr>
        <w:t>ă</w:t>
      </w:r>
      <w:r w:rsidR="000E7C5A" w:rsidRPr="00C00D9B">
        <w:rPr>
          <w:color w:val="auto"/>
          <w:spacing w:val="-2"/>
          <w:sz w:val="22"/>
          <w:szCs w:val="22"/>
          <w:lang w:val="ro-RO"/>
        </w:rPr>
        <w:t>.</w:t>
      </w:r>
      <w:r w:rsidRPr="00C00D9B">
        <w:rPr>
          <w:color w:val="auto"/>
          <w:spacing w:val="-2"/>
          <w:sz w:val="22"/>
          <w:szCs w:val="22"/>
          <w:lang w:val="ro-RO"/>
        </w:rPr>
        <w:t xml:space="preserve"> </w:t>
      </w:r>
    </w:p>
    <w:p w14:paraId="3180CC0F" w14:textId="7E15B08A" w:rsidR="004E14D6" w:rsidRPr="00C00D9B" w:rsidRDefault="004E14D6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Toate aceste activit</w:t>
      </w:r>
      <w:r w:rsidR="00FB4330" w:rsidRPr="00C00D9B">
        <w:rPr>
          <w:color w:val="auto"/>
          <w:sz w:val="22"/>
          <w:szCs w:val="22"/>
          <w:lang w:val="ro-RO"/>
        </w:rPr>
        <w:t>ăț</w:t>
      </w:r>
      <w:r w:rsidRPr="00C00D9B">
        <w:rPr>
          <w:color w:val="auto"/>
          <w:sz w:val="22"/>
          <w:szCs w:val="22"/>
          <w:lang w:val="ro-RO"/>
        </w:rPr>
        <w:t xml:space="preserve">i </w:t>
      </w:r>
      <w:r w:rsidR="000E7C5A" w:rsidRPr="00C00D9B">
        <w:rPr>
          <w:color w:val="auto"/>
          <w:sz w:val="22"/>
          <w:szCs w:val="22"/>
          <w:lang w:val="ro-RO"/>
        </w:rPr>
        <w:t>s</w:t>
      </w:r>
      <w:r w:rsidRPr="00C00D9B">
        <w:rPr>
          <w:color w:val="auto"/>
          <w:sz w:val="22"/>
          <w:szCs w:val="22"/>
          <w:lang w:val="ro-RO"/>
        </w:rPr>
        <w:t>e finalizeaz</w:t>
      </w:r>
      <w:r w:rsidR="00FB4330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 cu formalizarea structurii asociative </w:t>
      </w:r>
      <w:r w:rsidR="00FB4330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 xml:space="preserve">i definitivarea planului de afaceri. </w:t>
      </w:r>
    </w:p>
    <w:p w14:paraId="07BDD24B" w14:textId="77777777" w:rsidR="000E7C5A" w:rsidRPr="00C00D9B" w:rsidRDefault="000E7C5A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</w:p>
    <w:p w14:paraId="35212E19" w14:textId="7AB8296B" w:rsidR="004E14D6" w:rsidRPr="00C00D9B" w:rsidRDefault="004E14D6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lastRenderedPageBreak/>
        <w:t>A doua faz</w:t>
      </w:r>
      <w:r w:rsidR="006D5646" w:rsidRPr="00C00D9B">
        <w:rPr>
          <w:color w:val="auto"/>
          <w:sz w:val="22"/>
          <w:szCs w:val="22"/>
          <w:lang w:val="ro-RO"/>
        </w:rPr>
        <w:t>a</w:t>
      </w:r>
      <w:r w:rsidRPr="00C00D9B">
        <w:rPr>
          <w:color w:val="auto"/>
          <w:sz w:val="22"/>
          <w:szCs w:val="22"/>
          <w:lang w:val="ro-RO"/>
        </w:rPr>
        <w:t xml:space="preserve"> </w:t>
      </w:r>
      <w:r w:rsidR="0008560F">
        <w:rPr>
          <w:color w:val="auto"/>
          <w:sz w:val="22"/>
          <w:szCs w:val="22"/>
          <w:lang w:val="ro-RO"/>
        </w:rPr>
        <w:t xml:space="preserve">poate </w:t>
      </w:r>
      <w:r w:rsidRPr="00C00D9B">
        <w:rPr>
          <w:color w:val="auto"/>
          <w:sz w:val="22"/>
          <w:szCs w:val="22"/>
          <w:lang w:val="ro-RO"/>
        </w:rPr>
        <w:t>include:</w:t>
      </w:r>
    </w:p>
    <w:p w14:paraId="54F235F8" w14:textId="1F30F3D2" w:rsidR="004E14D6" w:rsidRPr="00C00D9B" w:rsidRDefault="004E14D6" w:rsidP="005313C7">
      <w:pPr>
        <w:pStyle w:val="Default"/>
        <w:spacing w:line="276" w:lineRule="auto"/>
        <w:ind w:firstLine="284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1.</w:t>
      </w:r>
      <w:r w:rsidRPr="00C00D9B">
        <w:rPr>
          <w:color w:val="auto"/>
          <w:sz w:val="22"/>
          <w:szCs w:val="22"/>
          <w:lang w:val="ro-RO"/>
        </w:rPr>
        <w:tab/>
        <w:t>Demararea activit</w:t>
      </w:r>
      <w:r w:rsidR="00FB4330" w:rsidRPr="00C00D9B">
        <w:rPr>
          <w:color w:val="auto"/>
          <w:sz w:val="22"/>
          <w:szCs w:val="22"/>
          <w:lang w:val="ro-RO"/>
        </w:rPr>
        <w:t>ăț</w:t>
      </w:r>
      <w:r w:rsidRPr="00C00D9B">
        <w:rPr>
          <w:color w:val="auto"/>
          <w:sz w:val="22"/>
          <w:szCs w:val="22"/>
          <w:lang w:val="ro-RO"/>
        </w:rPr>
        <w:t>ilor economice conform asum</w:t>
      </w:r>
      <w:r w:rsidR="00FB4330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rilor din planul de afaceri (cooperativ</w:t>
      </w:r>
      <w:r w:rsidR="00FB4330" w:rsidRPr="00C00D9B">
        <w:rPr>
          <w:color w:val="auto"/>
          <w:sz w:val="22"/>
          <w:szCs w:val="22"/>
          <w:lang w:val="ro-RO"/>
        </w:rPr>
        <w:t>ă</w:t>
      </w:r>
      <w:r w:rsidR="0086322E" w:rsidRPr="00C00D9B">
        <w:rPr>
          <w:color w:val="auto"/>
          <w:sz w:val="22"/>
          <w:szCs w:val="22"/>
          <w:lang w:val="ro-RO"/>
        </w:rPr>
        <w:t xml:space="preserve"> </w:t>
      </w:r>
      <w:r w:rsidRPr="00C00D9B">
        <w:rPr>
          <w:color w:val="auto"/>
          <w:sz w:val="22"/>
          <w:szCs w:val="22"/>
          <w:lang w:val="ro-RO"/>
        </w:rPr>
        <w:t>/</w:t>
      </w:r>
      <w:r w:rsidR="0086322E" w:rsidRPr="00C00D9B">
        <w:rPr>
          <w:color w:val="auto"/>
          <w:sz w:val="22"/>
          <w:szCs w:val="22"/>
          <w:lang w:val="ro-RO"/>
        </w:rPr>
        <w:t xml:space="preserve"> </w:t>
      </w:r>
      <w:r w:rsidRPr="00C00D9B">
        <w:rPr>
          <w:color w:val="auto"/>
          <w:sz w:val="22"/>
          <w:szCs w:val="22"/>
          <w:lang w:val="ro-RO"/>
        </w:rPr>
        <w:t>asocia</w:t>
      </w:r>
      <w:r w:rsidR="00FB4330" w:rsidRPr="00C00D9B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ie agricol</w:t>
      </w:r>
      <w:r w:rsidR="00FB4330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)</w:t>
      </w:r>
      <w:r w:rsidR="0086322E" w:rsidRPr="00C00D9B">
        <w:rPr>
          <w:color w:val="auto"/>
          <w:sz w:val="22"/>
          <w:szCs w:val="22"/>
          <w:lang w:val="ro-RO"/>
        </w:rPr>
        <w:t>;</w:t>
      </w:r>
    </w:p>
    <w:p w14:paraId="6B0D5078" w14:textId="69A924E4" w:rsidR="004E14D6" w:rsidRPr="00C00D9B" w:rsidRDefault="004E14D6" w:rsidP="005313C7">
      <w:pPr>
        <w:pStyle w:val="Default"/>
        <w:spacing w:line="276" w:lineRule="auto"/>
        <w:ind w:firstLine="284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2.</w:t>
      </w:r>
      <w:r w:rsidRPr="00C00D9B">
        <w:rPr>
          <w:color w:val="auto"/>
          <w:sz w:val="22"/>
          <w:szCs w:val="22"/>
          <w:lang w:val="ro-RO"/>
        </w:rPr>
        <w:tab/>
        <w:t>Asisten</w:t>
      </w:r>
      <w:r w:rsidR="00FB4330" w:rsidRPr="00C00D9B">
        <w:rPr>
          <w:color w:val="auto"/>
          <w:sz w:val="22"/>
          <w:szCs w:val="22"/>
          <w:lang w:val="ro-RO"/>
        </w:rPr>
        <w:t>ț</w:t>
      </w:r>
      <w:r w:rsidR="006D5646" w:rsidRPr="00C00D9B">
        <w:rPr>
          <w:color w:val="auto"/>
          <w:sz w:val="22"/>
          <w:szCs w:val="22"/>
          <w:lang w:val="ro-RO"/>
        </w:rPr>
        <w:t>a</w:t>
      </w:r>
      <w:r w:rsidRPr="00C00D9B">
        <w:rPr>
          <w:color w:val="auto"/>
          <w:sz w:val="22"/>
          <w:szCs w:val="22"/>
          <w:lang w:val="ro-RO"/>
        </w:rPr>
        <w:t xml:space="preserve"> intensiv</w:t>
      </w:r>
      <w:r w:rsidR="00FB4330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 pe</w:t>
      </w:r>
      <w:r w:rsidR="0086322E" w:rsidRPr="00C00D9B">
        <w:rPr>
          <w:color w:val="auto"/>
          <w:sz w:val="22"/>
          <w:szCs w:val="22"/>
          <w:lang w:val="ro-RO"/>
        </w:rPr>
        <w:t>ntru</w:t>
      </w:r>
      <w:r w:rsidRPr="00C00D9B">
        <w:rPr>
          <w:color w:val="auto"/>
          <w:sz w:val="22"/>
          <w:szCs w:val="22"/>
          <w:lang w:val="ro-RO"/>
        </w:rPr>
        <w:t xml:space="preserve"> management, marketing </w:t>
      </w:r>
      <w:r w:rsidR="00FB4330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i cre</w:t>
      </w:r>
      <w:r w:rsidR="00FB4330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terea capitalului social</w:t>
      </w:r>
      <w:r w:rsidR="0086322E" w:rsidRPr="00C00D9B">
        <w:rPr>
          <w:color w:val="auto"/>
          <w:sz w:val="22"/>
          <w:szCs w:val="22"/>
          <w:lang w:val="ro-RO"/>
        </w:rPr>
        <w:t>;</w:t>
      </w:r>
    </w:p>
    <w:p w14:paraId="78D50294" w14:textId="3603CA86" w:rsidR="004E14D6" w:rsidRPr="00C00D9B" w:rsidRDefault="004E14D6" w:rsidP="005313C7">
      <w:pPr>
        <w:pStyle w:val="Default"/>
        <w:spacing w:line="276" w:lineRule="auto"/>
        <w:ind w:firstLine="284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3.</w:t>
      </w:r>
      <w:r w:rsidRPr="00C00D9B">
        <w:rPr>
          <w:color w:val="auto"/>
          <w:sz w:val="22"/>
          <w:szCs w:val="22"/>
          <w:lang w:val="ro-RO"/>
        </w:rPr>
        <w:tab/>
        <w:t xml:space="preserve">Co-implementarea </w:t>
      </w:r>
      <w:r w:rsidR="00FB4330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i maturizarea ini</w:t>
      </w:r>
      <w:r w:rsidR="00FB4330" w:rsidRPr="00C00D9B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iativei</w:t>
      </w:r>
      <w:r w:rsidR="0086322E" w:rsidRPr="00C00D9B">
        <w:rPr>
          <w:color w:val="auto"/>
          <w:sz w:val="22"/>
          <w:szCs w:val="22"/>
          <w:lang w:val="ro-RO"/>
        </w:rPr>
        <w:t>;</w:t>
      </w:r>
    </w:p>
    <w:p w14:paraId="1ED0D2B1" w14:textId="4A7D497A" w:rsidR="004E14D6" w:rsidRPr="00C00D9B" w:rsidRDefault="004E14D6" w:rsidP="005313C7">
      <w:pPr>
        <w:pStyle w:val="Default"/>
        <w:spacing w:line="276" w:lineRule="auto"/>
        <w:ind w:firstLine="284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4.</w:t>
      </w:r>
      <w:r w:rsidRPr="00C00D9B">
        <w:rPr>
          <w:color w:val="auto"/>
          <w:sz w:val="22"/>
          <w:szCs w:val="22"/>
          <w:lang w:val="ro-RO"/>
        </w:rPr>
        <w:tab/>
        <w:t>Asisten</w:t>
      </w:r>
      <w:r w:rsidR="00FB4330" w:rsidRPr="00C00D9B">
        <w:rPr>
          <w:color w:val="auto"/>
          <w:sz w:val="22"/>
          <w:szCs w:val="22"/>
          <w:lang w:val="ro-RO"/>
        </w:rPr>
        <w:t>ța î</w:t>
      </w:r>
      <w:r w:rsidRPr="00C00D9B">
        <w:rPr>
          <w:color w:val="auto"/>
          <w:sz w:val="22"/>
          <w:szCs w:val="22"/>
          <w:lang w:val="ro-RO"/>
        </w:rPr>
        <w:t>n cre</w:t>
      </w:r>
      <w:r w:rsidR="00FB4330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terea capacit</w:t>
      </w:r>
      <w:r w:rsidR="00FB4330" w:rsidRPr="00C00D9B">
        <w:rPr>
          <w:color w:val="auto"/>
          <w:sz w:val="22"/>
          <w:szCs w:val="22"/>
          <w:lang w:val="ro-RO"/>
        </w:rPr>
        <w:t>ăț</w:t>
      </w:r>
      <w:r w:rsidRPr="00C00D9B">
        <w:rPr>
          <w:color w:val="auto"/>
          <w:sz w:val="22"/>
          <w:szCs w:val="22"/>
          <w:lang w:val="ro-RO"/>
        </w:rPr>
        <w:t xml:space="preserve">ii </w:t>
      </w:r>
      <w:r w:rsidR="00FB4330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i stabilizarea proceselor de management, marketing</w:t>
      </w:r>
      <w:r w:rsidR="0086322E" w:rsidRPr="00C00D9B">
        <w:rPr>
          <w:color w:val="auto"/>
          <w:sz w:val="22"/>
          <w:szCs w:val="22"/>
          <w:lang w:val="ro-RO"/>
        </w:rPr>
        <w:t>.</w:t>
      </w:r>
    </w:p>
    <w:p w14:paraId="0C6439E1" w14:textId="77777777" w:rsidR="0086322E" w:rsidRPr="00C00D9B" w:rsidRDefault="0086322E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</w:p>
    <w:p w14:paraId="570A2D84" w14:textId="22A0AE01" w:rsidR="004E14D6" w:rsidRPr="00C00D9B" w:rsidRDefault="004E14D6" w:rsidP="00C33B3D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 xml:space="preserve">Aceste faze reies </w:t>
      </w:r>
      <w:r w:rsidR="00FB4330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i din inventarierea activit</w:t>
      </w:r>
      <w:r w:rsidR="00FB4330" w:rsidRPr="00C00D9B">
        <w:rPr>
          <w:color w:val="auto"/>
          <w:sz w:val="22"/>
          <w:szCs w:val="22"/>
          <w:lang w:val="ro-RO"/>
        </w:rPr>
        <w:t>ăț</w:t>
      </w:r>
      <w:r w:rsidRPr="00C00D9B">
        <w:rPr>
          <w:color w:val="auto"/>
          <w:sz w:val="22"/>
          <w:szCs w:val="22"/>
          <w:lang w:val="ro-RO"/>
        </w:rPr>
        <w:t>ilor eligibile, important fiind s</w:t>
      </w:r>
      <w:r w:rsidR="00FB4330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 fie </w:t>
      </w:r>
      <w:r w:rsidR="00FB4330" w:rsidRPr="00C00D9B">
        <w:rPr>
          <w:color w:val="auto"/>
          <w:sz w:val="22"/>
          <w:szCs w:val="22"/>
          <w:lang w:val="ro-RO"/>
        </w:rPr>
        <w:t>î</w:t>
      </w:r>
      <w:r w:rsidRPr="00C00D9B">
        <w:rPr>
          <w:color w:val="auto"/>
          <w:sz w:val="22"/>
          <w:szCs w:val="22"/>
          <w:lang w:val="ro-RO"/>
        </w:rPr>
        <w:t>n</w:t>
      </w:r>
      <w:r w:rsidR="00FB4330" w:rsidRPr="00C00D9B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 xml:space="preserve">elese ca un tot, </w:t>
      </w:r>
      <w:r w:rsidR="00FB4330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 xml:space="preserve">i nu separat. </w:t>
      </w:r>
    </w:p>
    <w:p w14:paraId="629611F5" w14:textId="77777777" w:rsidR="00FB4330" w:rsidRPr="00C00D9B" w:rsidRDefault="00FB4330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</w:p>
    <w:p w14:paraId="3A13DB93" w14:textId="5597D09D" w:rsidR="004E14D6" w:rsidRPr="00C00D9B" w:rsidRDefault="004E14D6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 xml:space="preserve">Obiectivele sunt </w:t>
      </w:r>
      <w:r w:rsidR="00FB4330" w:rsidRPr="00C00D9B">
        <w:rPr>
          <w:color w:val="auto"/>
          <w:sz w:val="22"/>
          <w:szCs w:val="22"/>
          <w:lang w:val="ro-RO"/>
        </w:rPr>
        <w:t>î</w:t>
      </w:r>
      <w:r w:rsidRPr="00C00D9B">
        <w:rPr>
          <w:color w:val="auto"/>
          <w:sz w:val="22"/>
          <w:szCs w:val="22"/>
          <w:lang w:val="ro-RO"/>
        </w:rPr>
        <w:t xml:space="preserve">n conformitate cu Reg. (UE) nr. 1305/2013, cap. II, art. 4 </w:t>
      </w:r>
      <w:r w:rsidR="00FB4330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i vizeaz</w:t>
      </w:r>
      <w:r w:rsidR="00FB4330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 ob</w:t>
      </w:r>
      <w:r w:rsidR="00FB4330" w:rsidRPr="00C00D9B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inerea unei dezvolt</w:t>
      </w:r>
      <w:r w:rsidR="00FB4330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ri teritoriale echilibrate a economiilor </w:t>
      </w:r>
      <w:r w:rsidR="00FB4330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i comunit</w:t>
      </w:r>
      <w:r w:rsidR="00FB4330" w:rsidRPr="00C00D9B">
        <w:rPr>
          <w:color w:val="auto"/>
          <w:sz w:val="22"/>
          <w:szCs w:val="22"/>
          <w:lang w:val="ro-RO"/>
        </w:rPr>
        <w:t>ăț</w:t>
      </w:r>
      <w:r w:rsidRPr="00C00D9B">
        <w:rPr>
          <w:color w:val="auto"/>
          <w:sz w:val="22"/>
          <w:szCs w:val="22"/>
          <w:lang w:val="ro-RO"/>
        </w:rPr>
        <w:t xml:space="preserve">ilor rurale, inclusiv crearea </w:t>
      </w:r>
      <w:r w:rsidR="00FB4330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i men</w:t>
      </w:r>
      <w:r w:rsidR="00FB4330" w:rsidRPr="00C00D9B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inerea de locuri de munc</w:t>
      </w:r>
      <w:r w:rsidR="00FB4330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, totodat</w:t>
      </w:r>
      <w:r w:rsidR="00FB4330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 favoriz</w:t>
      </w:r>
      <w:r w:rsidR="00FB4330" w:rsidRPr="00C00D9B">
        <w:rPr>
          <w:color w:val="auto"/>
          <w:sz w:val="22"/>
          <w:szCs w:val="22"/>
          <w:lang w:val="ro-RO"/>
        </w:rPr>
        <w:t>â</w:t>
      </w:r>
      <w:r w:rsidRPr="00C00D9B">
        <w:rPr>
          <w:color w:val="auto"/>
          <w:sz w:val="22"/>
          <w:szCs w:val="22"/>
          <w:lang w:val="ro-RO"/>
        </w:rPr>
        <w:t xml:space="preserve">nd </w:t>
      </w:r>
      <w:r w:rsidR="00FB4330" w:rsidRPr="00C00D9B">
        <w:rPr>
          <w:color w:val="auto"/>
          <w:sz w:val="22"/>
          <w:szCs w:val="22"/>
          <w:lang w:val="ro-RO"/>
        </w:rPr>
        <w:t>ș</w:t>
      </w:r>
      <w:r w:rsidR="0086322E" w:rsidRPr="00C00D9B">
        <w:rPr>
          <w:color w:val="auto"/>
          <w:sz w:val="22"/>
          <w:szCs w:val="22"/>
          <w:lang w:val="ro-RO"/>
        </w:rPr>
        <w:t xml:space="preserve">i </w:t>
      </w:r>
      <w:r w:rsidRPr="00C00D9B">
        <w:rPr>
          <w:color w:val="auto"/>
          <w:sz w:val="22"/>
          <w:szCs w:val="22"/>
          <w:lang w:val="ro-RO"/>
        </w:rPr>
        <w:t>cre</w:t>
      </w:r>
      <w:r w:rsidR="00FB4330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terea competitivit</w:t>
      </w:r>
      <w:r w:rsidR="00FB4330" w:rsidRPr="00C00D9B">
        <w:rPr>
          <w:color w:val="auto"/>
          <w:sz w:val="22"/>
          <w:szCs w:val="22"/>
          <w:lang w:val="ro-RO"/>
        </w:rPr>
        <w:t>ăț</w:t>
      </w:r>
      <w:r w:rsidRPr="00C00D9B">
        <w:rPr>
          <w:color w:val="auto"/>
          <w:sz w:val="22"/>
          <w:szCs w:val="22"/>
          <w:lang w:val="ro-RO"/>
        </w:rPr>
        <w:t>ii agriculturii</w:t>
      </w:r>
      <w:r w:rsidR="0086322E" w:rsidRPr="00C00D9B">
        <w:rPr>
          <w:color w:val="auto"/>
          <w:sz w:val="22"/>
          <w:szCs w:val="22"/>
          <w:lang w:val="ro-RO"/>
        </w:rPr>
        <w:t>.</w:t>
      </w:r>
    </w:p>
    <w:p w14:paraId="7BEDF89E" w14:textId="684F1A82" w:rsidR="004E14D6" w:rsidRPr="00C00D9B" w:rsidRDefault="004E14D6" w:rsidP="00FB4330">
      <w:pPr>
        <w:pStyle w:val="Default"/>
        <w:spacing w:line="276" w:lineRule="auto"/>
        <w:jc w:val="both"/>
        <w:rPr>
          <w:color w:val="auto"/>
          <w:spacing w:val="-4"/>
          <w:sz w:val="22"/>
          <w:szCs w:val="22"/>
          <w:lang w:val="ro-RO"/>
        </w:rPr>
      </w:pPr>
      <w:r w:rsidRPr="00C00D9B">
        <w:rPr>
          <w:color w:val="auto"/>
          <w:spacing w:val="-4"/>
          <w:sz w:val="22"/>
          <w:szCs w:val="22"/>
          <w:lang w:val="ro-RO"/>
        </w:rPr>
        <w:t>Obiectivul m</w:t>
      </w:r>
      <w:r w:rsidR="00FB4330" w:rsidRPr="00C00D9B">
        <w:rPr>
          <w:color w:val="auto"/>
          <w:spacing w:val="-4"/>
          <w:sz w:val="22"/>
          <w:szCs w:val="22"/>
          <w:lang w:val="ro-RO"/>
        </w:rPr>
        <w:t>ă</w:t>
      </w:r>
      <w:r w:rsidRPr="00C00D9B">
        <w:rPr>
          <w:color w:val="auto"/>
          <w:spacing w:val="-4"/>
          <w:sz w:val="22"/>
          <w:szCs w:val="22"/>
          <w:lang w:val="ro-RO"/>
        </w:rPr>
        <w:t>surii este asigurarea de servicii de asisten</w:t>
      </w:r>
      <w:r w:rsidR="00FB4330" w:rsidRPr="00C00D9B">
        <w:rPr>
          <w:color w:val="auto"/>
          <w:spacing w:val="-4"/>
          <w:sz w:val="22"/>
          <w:szCs w:val="22"/>
          <w:lang w:val="ro-RO"/>
        </w:rPr>
        <w:t>ță</w:t>
      </w:r>
      <w:r w:rsidRPr="00C00D9B">
        <w:rPr>
          <w:color w:val="auto"/>
          <w:spacing w:val="-4"/>
          <w:sz w:val="22"/>
          <w:szCs w:val="22"/>
          <w:lang w:val="ro-RO"/>
        </w:rPr>
        <w:t xml:space="preserve"> pentru dezvoltarea de structuri aso</w:t>
      </w:r>
      <w:r w:rsidR="00FB4330" w:rsidRPr="00C00D9B">
        <w:rPr>
          <w:color w:val="auto"/>
          <w:spacing w:val="-4"/>
          <w:sz w:val="22"/>
          <w:szCs w:val="22"/>
          <w:lang w:val="ro-RO"/>
        </w:rPr>
        <w:softHyphen/>
      </w:r>
      <w:r w:rsidRPr="00C00D9B">
        <w:rPr>
          <w:color w:val="auto"/>
          <w:spacing w:val="-4"/>
          <w:sz w:val="22"/>
          <w:szCs w:val="22"/>
          <w:lang w:val="ro-RO"/>
        </w:rPr>
        <w:t xml:space="preserve">ciative </w:t>
      </w:r>
      <w:r w:rsidR="00FB4330" w:rsidRPr="00C00D9B">
        <w:rPr>
          <w:color w:val="auto"/>
          <w:spacing w:val="-4"/>
          <w:sz w:val="22"/>
          <w:szCs w:val="22"/>
          <w:lang w:val="ro-RO"/>
        </w:rPr>
        <w:t>ș</w:t>
      </w:r>
      <w:r w:rsidRPr="00C00D9B">
        <w:rPr>
          <w:color w:val="auto"/>
          <w:spacing w:val="-4"/>
          <w:sz w:val="22"/>
          <w:szCs w:val="22"/>
          <w:lang w:val="ro-RO"/>
        </w:rPr>
        <w:t>i contribuie la obiectivele SDL de sprijinire a micilor produc</w:t>
      </w:r>
      <w:r w:rsidR="00FB4330" w:rsidRPr="00C00D9B">
        <w:rPr>
          <w:color w:val="auto"/>
          <w:spacing w:val="-4"/>
          <w:sz w:val="22"/>
          <w:szCs w:val="22"/>
          <w:lang w:val="ro-RO"/>
        </w:rPr>
        <w:t>ă</w:t>
      </w:r>
      <w:r w:rsidRPr="00C00D9B">
        <w:rPr>
          <w:color w:val="auto"/>
          <w:spacing w:val="-4"/>
          <w:sz w:val="22"/>
          <w:szCs w:val="22"/>
          <w:lang w:val="ro-RO"/>
        </w:rPr>
        <w:t>tori prin acces la pia</w:t>
      </w:r>
      <w:r w:rsidR="00FB4330" w:rsidRPr="00C00D9B">
        <w:rPr>
          <w:color w:val="auto"/>
          <w:spacing w:val="-4"/>
          <w:sz w:val="22"/>
          <w:szCs w:val="22"/>
          <w:lang w:val="ro-RO"/>
        </w:rPr>
        <w:t>ță</w:t>
      </w:r>
      <w:r w:rsidRPr="00C00D9B">
        <w:rPr>
          <w:color w:val="auto"/>
          <w:spacing w:val="-4"/>
          <w:sz w:val="22"/>
          <w:szCs w:val="22"/>
          <w:lang w:val="ro-RO"/>
        </w:rPr>
        <w:t>.</w:t>
      </w:r>
    </w:p>
    <w:p w14:paraId="0477C462" w14:textId="77777777" w:rsidR="0086322E" w:rsidRPr="00C00D9B" w:rsidRDefault="0086322E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</w:p>
    <w:p w14:paraId="4363AC65" w14:textId="48A74A19" w:rsidR="0084730B" w:rsidRPr="00C00D9B" w:rsidRDefault="001E106F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b/>
          <w:color w:val="auto"/>
          <w:sz w:val="22"/>
          <w:szCs w:val="22"/>
          <w:lang w:val="ro-RO"/>
        </w:rPr>
        <w:t>Obiectiv</w:t>
      </w:r>
      <w:r w:rsidR="0084730B" w:rsidRPr="00C00D9B">
        <w:rPr>
          <w:b/>
          <w:color w:val="auto"/>
          <w:sz w:val="22"/>
          <w:szCs w:val="22"/>
          <w:lang w:val="ro-RO"/>
        </w:rPr>
        <w:t xml:space="preserve"> </w:t>
      </w:r>
      <w:r w:rsidRPr="00C00D9B">
        <w:rPr>
          <w:b/>
          <w:color w:val="auto"/>
          <w:sz w:val="22"/>
          <w:szCs w:val="22"/>
          <w:lang w:val="ro-RO"/>
        </w:rPr>
        <w:t>de dezvoltare rural</w:t>
      </w:r>
      <w:r w:rsidR="00FB4330" w:rsidRPr="00C00D9B">
        <w:rPr>
          <w:b/>
          <w:color w:val="auto"/>
          <w:sz w:val="22"/>
          <w:szCs w:val="22"/>
          <w:lang w:val="ro-RO"/>
        </w:rPr>
        <w:t>ă</w:t>
      </w:r>
      <w:r w:rsidRPr="00C00D9B">
        <w:rPr>
          <w:b/>
          <w:color w:val="auto"/>
          <w:sz w:val="22"/>
          <w:szCs w:val="22"/>
          <w:lang w:val="ro-RO"/>
        </w:rPr>
        <w:t>:</w:t>
      </w:r>
      <w:r w:rsidR="0036175B" w:rsidRPr="00C00D9B">
        <w:rPr>
          <w:color w:val="auto"/>
          <w:sz w:val="22"/>
          <w:szCs w:val="22"/>
          <w:lang w:val="ro-RO"/>
        </w:rPr>
        <w:t xml:space="preserve"> F</w:t>
      </w:r>
      <w:r w:rsidR="0084730B" w:rsidRPr="00C00D9B">
        <w:rPr>
          <w:color w:val="auto"/>
          <w:sz w:val="22"/>
          <w:szCs w:val="22"/>
          <w:lang w:val="ro-RO"/>
        </w:rPr>
        <w:t>avorizare</w:t>
      </w:r>
      <w:r w:rsidR="00435C5C" w:rsidRPr="00C00D9B">
        <w:rPr>
          <w:color w:val="auto"/>
          <w:sz w:val="22"/>
          <w:szCs w:val="22"/>
          <w:lang w:val="ro-RO"/>
        </w:rPr>
        <w:t>a competitivit</w:t>
      </w:r>
      <w:r w:rsidR="00FB4330" w:rsidRPr="00C00D9B">
        <w:rPr>
          <w:color w:val="auto"/>
          <w:sz w:val="22"/>
          <w:szCs w:val="22"/>
          <w:lang w:val="ro-RO"/>
        </w:rPr>
        <w:t>ăț</w:t>
      </w:r>
      <w:r w:rsidR="00435C5C" w:rsidRPr="00C00D9B">
        <w:rPr>
          <w:color w:val="auto"/>
          <w:sz w:val="22"/>
          <w:szCs w:val="22"/>
          <w:lang w:val="ro-RO"/>
        </w:rPr>
        <w:t>ii agriculturii</w:t>
      </w:r>
      <w:r w:rsidR="0084730B" w:rsidRPr="00C00D9B">
        <w:rPr>
          <w:color w:val="auto"/>
          <w:sz w:val="22"/>
          <w:szCs w:val="22"/>
          <w:lang w:val="ro-RO"/>
        </w:rPr>
        <w:t>.</w:t>
      </w:r>
      <w:r w:rsidRPr="00C00D9B">
        <w:rPr>
          <w:color w:val="auto"/>
          <w:sz w:val="22"/>
          <w:szCs w:val="22"/>
          <w:lang w:val="ro-RO"/>
        </w:rPr>
        <w:t xml:space="preserve"> </w:t>
      </w:r>
    </w:p>
    <w:p w14:paraId="69DAA84F" w14:textId="77777777" w:rsidR="0086322E" w:rsidRPr="00C00D9B" w:rsidRDefault="0086322E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</w:p>
    <w:p w14:paraId="12F6064A" w14:textId="64AB0945" w:rsidR="001E106F" w:rsidRPr="00C00D9B" w:rsidRDefault="005F7D6A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  <w:r w:rsidRPr="00C00D9B">
        <w:rPr>
          <w:b/>
          <w:color w:val="auto"/>
          <w:sz w:val="22"/>
          <w:szCs w:val="22"/>
          <w:lang w:val="ro-RO"/>
        </w:rPr>
        <w:t>Obi</w:t>
      </w:r>
      <w:r w:rsidR="0084730B" w:rsidRPr="00C00D9B">
        <w:rPr>
          <w:b/>
          <w:color w:val="auto"/>
          <w:sz w:val="22"/>
          <w:szCs w:val="22"/>
          <w:lang w:val="ro-RO"/>
        </w:rPr>
        <w:t>ective specifice ale</w:t>
      </w:r>
      <w:r w:rsidR="001E106F" w:rsidRPr="00C00D9B">
        <w:rPr>
          <w:b/>
          <w:color w:val="auto"/>
          <w:sz w:val="22"/>
          <w:szCs w:val="22"/>
          <w:lang w:val="ro-RO"/>
        </w:rPr>
        <w:t xml:space="preserve"> m</w:t>
      </w:r>
      <w:r w:rsidR="00FB4330" w:rsidRPr="00C00D9B">
        <w:rPr>
          <w:b/>
          <w:color w:val="auto"/>
          <w:sz w:val="22"/>
          <w:szCs w:val="22"/>
          <w:lang w:val="ro-RO"/>
        </w:rPr>
        <w:t>ă</w:t>
      </w:r>
      <w:r w:rsidR="001E106F" w:rsidRPr="00C00D9B">
        <w:rPr>
          <w:b/>
          <w:color w:val="auto"/>
          <w:sz w:val="22"/>
          <w:szCs w:val="22"/>
          <w:lang w:val="ro-RO"/>
        </w:rPr>
        <w:t>surii:</w:t>
      </w:r>
      <w:r w:rsidR="0036175B" w:rsidRPr="00C00D9B">
        <w:rPr>
          <w:b/>
          <w:color w:val="auto"/>
          <w:sz w:val="22"/>
          <w:szCs w:val="22"/>
          <w:lang w:val="ro-RO"/>
        </w:rPr>
        <w:t xml:space="preserve"> </w:t>
      </w:r>
      <w:r w:rsidR="00FB4330" w:rsidRPr="00C00D9B">
        <w:rPr>
          <w:color w:val="auto"/>
          <w:sz w:val="22"/>
          <w:szCs w:val="22"/>
          <w:lang w:val="ro-RO"/>
        </w:rPr>
        <w:t>Î</w:t>
      </w:r>
      <w:r w:rsidR="001E106F" w:rsidRPr="00C00D9B">
        <w:rPr>
          <w:color w:val="auto"/>
          <w:sz w:val="22"/>
          <w:szCs w:val="22"/>
          <w:lang w:val="ro-RO"/>
        </w:rPr>
        <w:t>mbun</w:t>
      </w:r>
      <w:r w:rsidR="00FB4330" w:rsidRPr="00C00D9B">
        <w:rPr>
          <w:color w:val="auto"/>
          <w:sz w:val="22"/>
          <w:szCs w:val="22"/>
          <w:lang w:val="ro-RO"/>
        </w:rPr>
        <w:t>ă</w:t>
      </w:r>
      <w:r w:rsidR="001E106F" w:rsidRPr="00C00D9B">
        <w:rPr>
          <w:color w:val="auto"/>
          <w:sz w:val="22"/>
          <w:szCs w:val="22"/>
          <w:lang w:val="ro-RO"/>
        </w:rPr>
        <w:t>t</w:t>
      </w:r>
      <w:r w:rsidR="00FB4330" w:rsidRPr="00C00D9B">
        <w:rPr>
          <w:color w:val="auto"/>
          <w:sz w:val="22"/>
          <w:szCs w:val="22"/>
          <w:lang w:val="ro-RO"/>
        </w:rPr>
        <w:t>ăț</w:t>
      </w:r>
      <w:r w:rsidR="001E106F" w:rsidRPr="00C00D9B">
        <w:rPr>
          <w:color w:val="auto"/>
          <w:sz w:val="22"/>
          <w:szCs w:val="22"/>
          <w:lang w:val="ro-RO"/>
        </w:rPr>
        <w:t>irea performan</w:t>
      </w:r>
      <w:r w:rsidR="00FB4330" w:rsidRPr="00C00D9B">
        <w:rPr>
          <w:color w:val="auto"/>
          <w:sz w:val="22"/>
          <w:szCs w:val="22"/>
          <w:lang w:val="ro-RO"/>
        </w:rPr>
        <w:t>ț</w:t>
      </w:r>
      <w:r w:rsidR="001E106F" w:rsidRPr="00C00D9B">
        <w:rPr>
          <w:color w:val="auto"/>
          <w:sz w:val="22"/>
          <w:szCs w:val="22"/>
          <w:lang w:val="ro-RO"/>
        </w:rPr>
        <w:t>elor generale ale exploata</w:t>
      </w:r>
      <w:r w:rsidR="00FB4330" w:rsidRPr="00C00D9B">
        <w:rPr>
          <w:color w:val="auto"/>
          <w:sz w:val="22"/>
          <w:szCs w:val="22"/>
          <w:lang w:val="ro-RO"/>
        </w:rPr>
        <w:t>ț</w:t>
      </w:r>
      <w:r w:rsidR="001E106F" w:rsidRPr="00C00D9B">
        <w:rPr>
          <w:color w:val="auto"/>
          <w:sz w:val="22"/>
          <w:szCs w:val="22"/>
          <w:lang w:val="ro-RO"/>
        </w:rPr>
        <w:t xml:space="preserve">iilor agricole din teritoriul GAL </w:t>
      </w:r>
      <w:r w:rsidR="006F0E68">
        <w:rPr>
          <w:color w:val="auto"/>
          <w:sz w:val="22"/>
          <w:szCs w:val="22"/>
          <w:lang w:val="ro-RO"/>
        </w:rPr>
        <w:t>Ș</w:t>
      </w:r>
      <w:r w:rsidR="009D2BD5" w:rsidRPr="00C00D9B">
        <w:rPr>
          <w:color w:val="auto"/>
          <w:sz w:val="22"/>
          <w:szCs w:val="22"/>
          <w:lang w:val="ro-RO"/>
        </w:rPr>
        <w:t>tefan cel Mare</w:t>
      </w:r>
      <w:r w:rsidR="0086322E" w:rsidRPr="00C00D9B">
        <w:rPr>
          <w:color w:val="auto"/>
          <w:sz w:val="22"/>
          <w:szCs w:val="22"/>
          <w:lang w:val="ro-RO"/>
        </w:rPr>
        <w:t>,</w:t>
      </w:r>
      <w:r w:rsidR="009D2BD5" w:rsidRPr="00C00D9B">
        <w:rPr>
          <w:color w:val="auto"/>
          <w:sz w:val="22"/>
          <w:szCs w:val="22"/>
          <w:lang w:val="ro-RO"/>
        </w:rPr>
        <w:t xml:space="preserve"> </w:t>
      </w:r>
      <w:r w:rsidR="001E106F" w:rsidRPr="00C00D9B">
        <w:rPr>
          <w:color w:val="auto"/>
          <w:sz w:val="22"/>
          <w:szCs w:val="22"/>
          <w:lang w:val="ro-RO"/>
        </w:rPr>
        <w:t>prin cre</w:t>
      </w:r>
      <w:r w:rsidR="00FB4330" w:rsidRPr="00C00D9B">
        <w:rPr>
          <w:color w:val="auto"/>
          <w:sz w:val="22"/>
          <w:szCs w:val="22"/>
          <w:lang w:val="ro-RO"/>
        </w:rPr>
        <w:t>ș</w:t>
      </w:r>
      <w:r w:rsidR="001E106F" w:rsidRPr="00C00D9B">
        <w:rPr>
          <w:color w:val="auto"/>
          <w:sz w:val="22"/>
          <w:szCs w:val="22"/>
          <w:lang w:val="ro-RO"/>
        </w:rPr>
        <w:t>terea competitivit</w:t>
      </w:r>
      <w:r w:rsidR="00FB4330" w:rsidRPr="00C00D9B">
        <w:rPr>
          <w:color w:val="auto"/>
          <w:sz w:val="22"/>
          <w:szCs w:val="22"/>
          <w:lang w:val="ro-RO"/>
        </w:rPr>
        <w:t>ăț</w:t>
      </w:r>
      <w:r w:rsidR="001E106F" w:rsidRPr="00C00D9B">
        <w:rPr>
          <w:color w:val="auto"/>
          <w:sz w:val="22"/>
          <w:szCs w:val="22"/>
          <w:lang w:val="ro-RO"/>
        </w:rPr>
        <w:t>ii activit</w:t>
      </w:r>
      <w:r w:rsidR="00FB4330" w:rsidRPr="00C00D9B">
        <w:rPr>
          <w:color w:val="auto"/>
          <w:sz w:val="22"/>
          <w:szCs w:val="22"/>
          <w:lang w:val="ro-RO"/>
        </w:rPr>
        <w:t>ăț</w:t>
      </w:r>
      <w:r w:rsidR="001E106F" w:rsidRPr="00C00D9B">
        <w:rPr>
          <w:color w:val="auto"/>
          <w:sz w:val="22"/>
          <w:szCs w:val="22"/>
          <w:lang w:val="ro-RO"/>
        </w:rPr>
        <w:t>ii agricole, a diversific</w:t>
      </w:r>
      <w:r w:rsidR="00FB4330" w:rsidRPr="00C00D9B">
        <w:rPr>
          <w:color w:val="auto"/>
          <w:sz w:val="22"/>
          <w:szCs w:val="22"/>
          <w:lang w:val="ro-RO"/>
        </w:rPr>
        <w:t>ă</w:t>
      </w:r>
      <w:r w:rsidR="001E106F" w:rsidRPr="00C00D9B">
        <w:rPr>
          <w:color w:val="auto"/>
          <w:sz w:val="22"/>
          <w:szCs w:val="22"/>
          <w:lang w:val="ro-RO"/>
        </w:rPr>
        <w:t>rii activit</w:t>
      </w:r>
      <w:r w:rsidR="00FB4330" w:rsidRPr="00C00D9B">
        <w:rPr>
          <w:color w:val="auto"/>
          <w:sz w:val="22"/>
          <w:szCs w:val="22"/>
          <w:lang w:val="ro-RO"/>
        </w:rPr>
        <w:t>ăț</w:t>
      </w:r>
      <w:r w:rsidR="001E106F" w:rsidRPr="00C00D9B">
        <w:rPr>
          <w:color w:val="auto"/>
          <w:sz w:val="22"/>
          <w:szCs w:val="22"/>
          <w:lang w:val="ro-RO"/>
        </w:rPr>
        <w:t xml:space="preserve">ilor agricole </w:t>
      </w:r>
      <w:r w:rsidR="00FB4330" w:rsidRPr="00C00D9B">
        <w:rPr>
          <w:color w:val="auto"/>
          <w:sz w:val="22"/>
          <w:szCs w:val="22"/>
          <w:lang w:val="ro-RO"/>
        </w:rPr>
        <w:t>ș</w:t>
      </w:r>
      <w:r w:rsidR="0084730B" w:rsidRPr="00C00D9B">
        <w:rPr>
          <w:color w:val="auto"/>
          <w:sz w:val="22"/>
          <w:szCs w:val="22"/>
          <w:lang w:val="ro-RO"/>
        </w:rPr>
        <w:t>i</w:t>
      </w:r>
      <w:r w:rsidR="001E106F" w:rsidRPr="00C00D9B">
        <w:rPr>
          <w:color w:val="auto"/>
          <w:sz w:val="22"/>
          <w:szCs w:val="22"/>
          <w:lang w:val="ro-RO"/>
        </w:rPr>
        <w:t xml:space="preserve"> </w:t>
      </w:r>
      <w:r w:rsidR="0086322E" w:rsidRPr="00C00D9B">
        <w:rPr>
          <w:color w:val="auto"/>
          <w:sz w:val="22"/>
          <w:szCs w:val="22"/>
          <w:lang w:val="ro-RO"/>
        </w:rPr>
        <w:t xml:space="preserve">prin </w:t>
      </w:r>
      <w:r w:rsidR="001E106F" w:rsidRPr="00C00D9B">
        <w:rPr>
          <w:color w:val="auto"/>
          <w:sz w:val="22"/>
          <w:szCs w:val="22"/>
          <w:lang w:val="ro-RO"/>
        </w:rPr>
        <w:t>cre</w:t>
      </w:r>
      <w:r w:rsidR="00FB4330" w:rsidRPr="00C00D9B">
        <w:rPr>
          <w:color w:val="auto"/>
          <w:sz w:val="22"/>
          <w:szCs w:val="22"/>
          <w:lang w:val="ro-RO"/>
        </w:rPr>
        <w:t>ș</w:t>
      </w:r>
      <w:r w:rsidR="001E106F" w:rsidRPr="00C00D9B">
        <w:rPr>
          <w:color w:val="auto"/>
          <w:sz w:val="22"/>
          <w:szCs w:val="22"/>
          <w:lang w:val="ro-RO"/>
        </w:rPr>
        <w:t>ter</w:t>
      </w:r>
      <w:r w:rsidR="0086322E" w:rsidRPr="00C00D9B">
        <w:rPr>
          <w:color w:val="auto"/>
          <w:sz w:val="22"/>
          <w:szCs w:val="22"/>
          <w:lang w:val="ro-RO"/>
        </w:rPr>
        <w:t>ea</w:t>
      </w:r>
      <w:r w:rsidR="001E106F" w:rsidRPr="00C00D9B">
        <w:rPr>
          <w:color w:val="auto"/>
          <w:sz w:val="22"/>
          <w:szCs w:val="22"/>
          <w:lang w:val="ro-RO"/>
        </w:rPr>
        <w:t xml:space="preserve">  </w:t>
      </w:r>
      <w:r w:rsidR="0084730B" w:rsidRPr="00C00D9B">
        <w:rPr>
          <w:color w:val="auto"/>
          <w:sz w:val="22"/>
          <w:szCs w:val="22"/>
          <w:lang w:val="ro-RO"/>
        </w:rPr>
        <w:t>calit</w:t>
      </w:r>
      <w:r w:rsidR="00FB4330" w:rsidRPr="00C00D9B">
        <w:rPr>
          <w:color w:val="auto"/>
          <w:sz w:val="22"/>
          <w:szCs w:val="22"/>
          <w:lang w:val="ro-RO"/>
        </w:rPr>
        <w:t>ăț</w:t>
      </w:r>
      <w:r w:rsidR="0084730B" w:rsidRPr="00C00D9B">
        <w:rPr>
          <w:color w:val="auto"/>
          <w:sz w:val="22"/>
          <w:szCs w:val="22"/>
          <w:lang w:val="ro-RO"/>
        </w:rPr>
        <w:t>ii</w:t>
      </w:r>
      <w:r w:rsidR="001E106F" w:rsidRPr="00C00D9B">
        <w:rPr>
          <w:color w:val="auto"/>
          <w:sz w:val="22"/>
          <w:szCs w:val="22"/>
          <w:lang w:val="ro-RO"/>
        </w:rPr>
        <w:t xml:space="preserve"> produselor </w:t>
      </w:r>
      <w:r w:rsidR="0084730B" w:rsidRPr="00C00D9B">
        <w:rPr>
          <w:color w:val="auto"/>
          <w:sz w:val="22"/>
          <w:szCs w:val="22"/>
          <w:lang w:val="ro-RO"/>
        </w:rPr>
        <w:t>ob</w:t>
      </w:r>
      <w:r w:rsidR="00FB4330" w:rsidRPr="00C00D9B">
        <w:rPr>
          <w:color w:val="auto"/>
          <w:sz w:val="22"/>
          <w:szCs w:val="22"/>
          <w:lang w:val="ro-RO"/>
        </w:rPr>
        <w:t>ț</w:t>
      </w:r>
      <w:r w:rsidR="0084730B" w:rsidRPr="00C00D9B">
        <w:rPr>
          <w:color w:val="auto"/>
          <w:sz w:val="22"/>
          <w:szCs w:val="22"/>
          <w:lang w:val="ro-RO"/>
        </w:rPr>
        <w:t>inute</w:t>
      </w:r>
      <w:r w:rsidR="001E106F" w:rsidRPr="00C00D9B">
        <w:rPr>
          <w:color w:val="auto"/>
          <w:sz w:val="22"/>
          <w:szCs w:val="22"/>
          <w:lang w:val="ro-RO"/>
        </w:rPr>
        <w:t>; Respectarea standardelor comunitare aplicabile;</w:t>
      </w:r>
      <w:r w:rsidR="0036175B" w:rsidRPr="00C00D9B">
        <w:rPr>
          <w:b/>
          <w:color w:val="auto"/>
          <w:sz w:val="22"/>
          <w:szCs w:val="22"/>
          <w:lang w:val="ro-RO"/>
        </w:rPr>
        <w:t xml:space="preserve"> </w:t>
      </w:r>
      <w:r w:rsidR="0084730B" w:rsidRPr="00C00D9B">
        <w:rPr>
          <w:color w:val="auto"/>
          <w:sz w:val="22"/>
          <w:szCs w:val="22"/>
          <w:lang w:val="ro-RO"/>
        </w:rPr>
        <w:t>Cre</w:t>
      </w:r>
      <w:r w:rsidR="00FB4330" w:rsidRPr="00C00D9B">
        <w:rPr>
          <w:color w:val="auto"/>
          <w:sz w:val="22"/>
          <w:szCs w:val="22"/>
          <w:lang w:val="ro-RO"/>
        </w:rPr>
        <w:t>ș</w:t>
      </w:r>
      <w:r w:rsidR="0084730B" w:rsidRPr="00C00D9B">
        <w:rPr>
          <w:color w:val="auto"/>
          <w:sz w:val="22"/>
          <w:szCs w:val="22"/>
          <w:lang w:val="ro-RO"/>
        </w:rPr>
        <w:t>terea</w:t>
      </w:r>
      <w:r w:rsidR="001E106F" w:rsidRPr="00C00D9B">
        <w:rPr>
          <w:color w:val="auto"/>
          <w:sz w:val="22"/>
          <w:szCs w:val="22"/>
          <w:lang w:val="ro-RO"/>
        </w:rPr>
        <w:t xml:space="preserve"> valorii ad</w:t>
      </w:r>
      <w:r w:rsidR="00FB4330" w:rsidRPr="00C00D9B">
        <w:rPr>
          <w:color w:val="auto"/>
          <w:sz w:val="22"/>
          <w:szCs w:val="22"/>
          <w:lang w:val="ro-RO"/>
        </w:rPr>
        <w:t>ă</w:t>
      </w:r>
      <w:r w:rsidR="001E106F" w:rsidRPr="00C00D9B">
        <w:rPr>
          <w:color w:val="auto"/>
          <w:sz w:val="22"/>
          <w:szCs w:val="22"/>
          <w:lang w:val="ro-RO"/>
        </w:rPr>
        <w:t xml:space="preserve">ugate a produselor agricole prin procesarea produselor la nivelul fermelor din teritoriul GAL </w:t>
      </w:r>
      <w:r w:rsidR="00FB4330" w:rsidRPr="00C00D9B">
        <w:rPr>
          <w:color w:val="auto"/>
          <w:sz w:val="22"/>
          <w:szCs w:val="22"/>
          <w:lang w:val="ro-RO"/>
        </w:rPr>
        <w:t>Ș</w:t>
      </w:r>
      <w:r w:rsidR="009D2BD5" w:rsidRPr="00C00D9B">
        <w:rPr>
          <w:color w:val="auto"/>
          <w:sz w:val="22"/>
          <w:szCs w:val="22"/>
          <w:lang w:val="ro-RO"/>
        </w:rPr>
        <w:t xml:space="preserve">tefan cel Mare </w:t>
      </w:r>
      <w:r w:rsidR="00FB4330" w:rsidRPr="00C00D9B">
        <w:rPr>
          <w:color w:val="auto"/>
          <w:sz w:val="22"/>
          <w:szCs w:val="22"/>
          <w:lang w:val="ro-RO"/>
        </w:rPr>
        <w:t>ș</w:t>
      </w:r>
      <w:r w:rsidR="0084730B" w:rsidRPr="00C00D9B">
        <w:rPr>
          <w:color w:val="auto"/>
          <w:sz w:val="22"/>
          <w:szCs w:val="22"/>
          <w:lang w:val="ro-RO"/>
        </w:rPr>
        <w:t>i</w:t>
      </w:r>
      <w:r w:rsidR="001E106F" w:rsidRPr="00C00D9B">
        <w:rPr>
          <w:color w:val="auto"/>
          <w:sz w:val="22"/>
          <w:szCs w:val="22"/>
          <w:lang w:val="ro-RO"/>
        </w:rPr>
        <w:t xml:space="preserve"> comercializarea direct</w:t>
      </w:r>
      <w:r w:rsidR="00FB4330" w:rsidRPr="00C00D9B">
        <w:rPr>
          <w:color w:val="auto"/>
          <w:sz w:val="22"/>
          <w:szCs w:val="22"/>
          <w:lang w:val="ro-RO"/>
        </w:rPr>
        <w:t>ă</w:t>
      </w:r>
      <w:r w:rsidR="001E106F" w:rsidRPr="00C00D9B">
        <w:rPr>
          <w:color w:val="auto"/>
          <w:sz w:val="22"/>
          <w:szCs w:val="22"/>
          <w:lang w:val="ro-RO"/>
        </w:rPr>
        <w:t xml:space="preserve"> a acestora</w:t>
      </w:r>
      <w:r w:rsidR="0036175B" w:rsidRPr="00C00D9B">
        <w:rPr>
          <w:color w:val="auto"/>
          <w:sz w:val="22"/>
          <w:szCs w:val="22"/>
          <w:lang w:val="ro-RO"/>
        </w:rPr>
        <w:t>.</w:t>
      </w:r>
    </w:p>
    <w:p w14:paraId="6E65C28F" w14:textId="77777777" w:rsidR="0086322E" w:rsidRPr="00C00D9B" w:rsidRDefault="0086322E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</w:p>
    <w:p w14:paraId="2133AE76" w14:textId="59B1F2EC" w:rsidR="00AB241E" w:rsidRPr="00C00D9B" w:rsidRDefault="001E106F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  <w:r w:rsidRPr="00C00D9B">
        <w:rPr>
          <w:b/>
          <w:color w:val="auto"/>
          <w:sz w:val="22"/>
          <w:szCs w:val="22"/>
          <w:lang w:val="ro-RO"/>
        </w:rPr>
        <w:t>M</w:t>
      </w:r>
      <w:r w:rsidR="00FB4330" w:rsidRPr="00C00D9B">
        <w:rPr>
          <w:b/>
          <w:color w:val="auto"/>
          <w:sz w:val="22"/>
          <w:szCs w:val="22"/>
          <w:lang w:val="ro-RO"/>
        </w:rPr>
        <w:t>ă</w:t>
      </w:r>
      <w:r w:rsidR="0093543D" w:rsidRPr="00C00D9B">
        <w:rPr>
          <w:b/>
          <w:color w:val="auto"/>
          <w:sz w:val="22"/>
          <w:szCs w:val="22"/>
          <w:lang w:val="ro-RO"/>
        </w:rPr>
        <w:t xml:space="preserve">sura </w:t>
      </w:r>
      <w:r w:rsidR="00FD6947" w:rsidRPr="00C00D9B">
        <w:rPr>
          <w:b/>
          <w:color w:val="auto"/>
          <w:sz w:val="22"/>
          <w:szCs w:val="22"/>
          <w:lang w:val="ro-RO"/>
        </w:rPr>
        <w:t>contribuie la prioritatea prev</w:t>
      </w:r>
      <w:r w:rsidR="00FB4330" w:rsidRPr="00C00D9B">
        <w:rPr>
          <w:b/>
          <w:color w:val="auto"/>
          <w:sz w:val="22"/>
          <w:szCs w:val="22"/>
          <w:lang w:val="ro-RO"/>
        </w:rPr>
        <w:t>ă</w:t>
      </w:r>
      <w:r w:rsidR="00FD6947" w:rsidRPr="00C00D9B">
        <w:rPr>
          <w:b/>
          <w:color w:val="auto"/>
          <w:sz w:val="22"/>
          <w:szCs w:val="22"/>
          <w:lang w:val="ro-RO"/>
        </w:rPr>
        <w:t>zut</w:t>
      </w:r>
      <w:r w:rsidR="00FB4330" w:rsidRPr="00C00D9B">
        <w:rPr>
          <w:b/>
          <w:color w:val="auto"/>
          <w:sz w:val="22"/>
          <w:szCs w:val="22"/>
          <w:lang w:val="ro-RO"/>
        </w:rPr>
        <w:t>ă</w:t>
      </w:r>
      <w:r w:rsidR="00FD6947" w:rsidRPr="00C00D9B">
        <w:rPr>
          <w:b/>
          <w:color w:val="auto"/>
          <w:sz w:val="22"/>
          <w:szCs w:val="22"/>
          <w:lang w:val="ro-RO"/>
        </w:rPr>
        <w:t xml:space="preserve"> la art. 5, Reg. (UE) nr. 1305/2013:</w:t>
      </w:r>
    </w:p>
    <w:p w14:paraId="5FB25E78" w14:textId="62EC518C" w:rsidR="00AB241E" w:rsidRPr="00931150" w:rsidRDefault="00AB241E" w:rsidP="00AB241E">
      <w:pPr>
        <w:pStyle w:val="Default"/>
        <w:spacing w:line="276" w:lineRule="auto"/>
        <w:jc w:val="both"/>
        <w:rPr>
          <w:bCs/>
          <w:color w:val="auto"/>
          <w:sz w:val="22"/>
          <w:szCs w:val="22"/>
          <w:lang w:val="ro-RO"/>
        </w:rPr>
      </w:pPr>
      <w:r w:rsidRPr="00931150">
        <w:rPr>
          <w:bCs/>
          <w:color w:val="auto"/>
          <w:sz w:val="22"/>
          <w:szCs w:val="22"/>
          <w:lang w:val="ro-RO"/>
        </w:rPr>
        <w:t>P1: Încurajarea transferului de cunoștințe și a inovării în agricultură, silvicultură și în zonele rurale ca prioritate principal</w:t>
      </w:r>
      <w:r w:rsidR="00FB4330" w:rsidRPr="00931150">
        <w:rPr>
          <w:bCs/>
          <w:color w:val="auto"/>
          <w:sz w:val="22"/>
          <w:szCs w:val="22"/>
          <w:lang w:val="ro-RO"/>
        </w:rPr>
        <w:t>ă</w:t>
      </w:r>
      <w:r w:rsidRPr="00931150">
        <w:rPr>
          <w:bCs/>
          <w:color w:val="auto"/>
          <w:sz w:val="22"/>
          <w:szCs w:val="22"/>
          <w:lang w:val="ro-RO"/>
        </w:rPr>
        <w:t xml:space="preserve"> </w:t>
      </w:r>
      <w:r w:rsidR="00FB4330" w:rsidRPr="00931150">
        <w:rPr>
          <w:bCs/>
          <w:color w:val="auto"/>
          <w:sz w:val="22"/>
          <w:szCs w:val="22"/>
          <w:lang w:val="ro-RO"/>
        </w:rPr>
        <w:t>ș</w:t>
      </w:r>
      <w:r w:rsidRPr="00931150">
        <w:rPr>
          <w:bCs/>
          <w:color w:val="auto"/>
          <w:sz w:val="22"/>
          <w:szCs w:val="22"/>
          <w:lang w:val="ro-RO"/>
        </w:rPr>
        <w:t>i ca priorit</w:t>
      </w:r>
      <w:r w:rsidR="00FB4330" w:rsidRPr="00931150">
        <w:rPr>
          <w:bCs/>
          <w:color w:val="auto"/>
          <w:sz w:val="22"/>
          <w:szCs w:val="22"/>
          <w:lang w:val="ro-RO"/>
        </w:rPr>
        <w:t>ăț</w:t>
      </w:r>
      <w:r w:rsidRPr="00931150">
        <w:rPr>
          <w:bCs/>
          <w:color w:val="auto"/>
          <w:sz w:val="22"/>
          <w:szCs w:val="22"/>
          <w:lang w:val="ro-RO"/>
        </w:rPr>
        <w:t>i secundare:</w:t>
      </w:r>
    </w:p>
    <w:p w14:paraId="04680548" w14:textId="32E8F94D" w:rsidR="009F07E7" w:rsidRPr="00C00D9B" w:rsidRDefault="00FD6947" w:rsidP="005313C7">
      <w:pPr>
        <w:pStyle w:val="Default"/>
        <w:spacing w:line="276" w:lineRule="auto"/>
        <w:jc w:val="both"/>
        <w:rPr>
          <w:color w:val="auto"/>
          <w:spacing w:val="-4"/>
          <w:sz w:val="22"/>
          <w:szCs w:val="22"/>
          <w:lang w:val="ro-RO"/>
        </w:rPr>
      </w:pPr>
      <w:r w:rsidRPr="00931150">
        <w:rPr>
          <w:color w:val="auto"/>
          <w:sz w:val="22"/>
          <w:szCs w:val="22"/>
          <w:lang w:val="ro-RO"/>
        </w:rPr>
        <w:t>P2</w:t>
      </w:r>
      <w:r w:rsidR="00265BDF" w:rsidRPr="00931150">
        <w:rPr>
          <w:color w:val="auto"/>
          <w:sz w:val="22"/>
          <w:szCs w:val="22"/>
          <w:lang w:val="ro-RO"/>
        </w:rPr>
        <w:t>:</w:t>
      </w:r>
      <w:r w:rsidR="009F07E7" w:rsidRPr="00931150">
        <w:rPr>
          <w:color w:val="auto"/>
          <w:sz w:val="22"/>
          <w:szCs w:val="22"/>
          <w:lang w:val="ro-RO"/>
        </w:rPr>
        <w:t xml:space="preserve"> </w:t>
      </w:r>
      <w:r w:rsidR="009F07E7" w:rsidRPr="00931150">
        <w:rPr>
          <w:color w:val="auto"/>
          <w:spacing w:val="-4"/>
          <w:sz w:val="22"/>
          <w:szCs w:val="22"/>
          <w:lang w:val="ro-RO"/>
        </w:rPr>
        <w:t>Cre</w:t>
      </w:r>
      <w:r w:rsidR="00265BDF" w:rsidRPr="00931150">
        <w:rPr>
          <w:color w:val="auto"/>
          <w:spacing w:val="-4"/>
          <w:sz w:val="22"/>
          <w:szCs w:val="22"/>
          <w:lang w:val="ro-RO"/>
        </w:rPr>
        <w:t>ș</w:t>
      </w:r>
      <w:r w:rsidR="009F07E7" w:rsidRPr="00931150">
        <w:rPr>
          <w:color w:val="auto"/>
          <w:spacing w:val="-4"/>
          <w:sz w:val="22"/>
          <w:szCs w:val="22"/>
          <w:lang w:val="ro-RO"/>
        </w:rPr>
        <w:t>terea viabilit</w:t>
      </w:r>
      <w:r w:rsidR="00265BDF" w:rsidRPr="00931150">
        <w:rPr>
          <w:color w:val="auto"/>
          <w:spacing w:val="-4"/>
          <w:sz w:val="22"/>
          <w:szCs w:val="22"/>
          <w:lang w:val="ro-RO"/>
        </w:rPr>
        <w:t>ăț</w:t>
      </w:r>
      <w:r w:rsidR="009F07E7" w:rsidRPr="00931150">
        <w:rPr>
          <w:color w:val="auto"/>
          <w:spacing w:val="-4"/>
          <w:sz w:val="22"/>
          <w:szCs w:val="22"/>
          <w:lang w:val="ro-RO"/>
        </w:rPr>
        <w:t xml:space="preserve">ii </w:t>
      </w:r>
      <w:r w:rsidR="00395CCF" w:rsidRPr="00931150">
        <w:rPr>
          <w:color w:val="auto"/>
          <w:spacing w:val="-4"/>
          <w:sz w:val="22"/>
          <w:szCs w:val="22"/>
          <w:lang w:val="ro-RO"/>
        </w:rPr>
        <w:t>exploata</w:t>
      </w:r>
      <w:r w:rsidR="00265BDF" w:rsidRPr="00931150">
        <w:rPr>
          <w:color w:val="auto"/>
          <w:spacing w:val="-4"/>
          <w:sz w:val="22"/>
          <w:szCs w:val="22"/>
          <w:lang w:val="ro-RO"/>
        </w:rPr>
        <w:t>ț</w:t>
      </w:r>
      <w:r w:rsidR="00395CCF" w:rsidRPr="00931150">
        <w:rPr>
          <w:color w:val="auto"/>
          <w:spacing w:val="-4"/>
          <w:sz w:val="22"/>
          <w:szCs w:val="22"/>
          <w:lang w:val="ro-RO"/>
        </w:rPr>
        <w:t xml:space="preserve">iilor </w:t>
      </w:r>
      <w:r w:rsidR="00265BDF" w:rsidRPr="00931150">
        <w:rPr>
          <w:color w:val="auto"/>
          <w:spacing w:val="-4"/>
          <w:sz w:val="22"/>
          <w:szCs w:val="22"/>
          <w:lang w:val="ro-RO"/>
        </w:rPr>
        <w:t>ș</w:t>
      </w:r>
      <w:r w:rsidR="009F07E7" w:rsidRPr="00931150">
        <w:rPr>
          <w:color w:val="auto"/>
          <w:spacing w:val="-4"/>
          <w:sz w:val="22"/>
          <w:szCs w:val="22"/>
          <w:lang w:val="ro-RO"/>
        </w:rPr>
        <w:t>i a competitivit</w:t>
      </w:r>
      <w:r w:rsidR="00265BDF" w:rsidRPr="00931150">
        <w:rPr>
          <w:color w:val="auto"/>
          <w:spacing w:val="-4"/>
          <w:sz w:val="22"/>
          <w:szCs w:val="22"/>
          <w:lang w:val="ro-RO"/>
        </w:rPr>
        <w:t>ăț</w:t>
      </w:r>
      <w:r w:rsidR="009F07E7" w:rsidRPr="00931150">
        <w:rPr>
          <w:color w:val="auto"/>
          <w:spacing w:val="-4"/>
          <w:sz w:val="22"/>
          <w:szCs w:val="22"/>
          <w:lang w:val="ro-RO"/>
        </w:rPr>
        <w:t>ii tuturor tipurilor de agricultur</w:t>
      </w:r>
      <w:r w:rsidR="00265BDF" w:rsidRPr="00931150">
        <w:rPr>
          <w:color w:val="auto"/>
          <w:spacing w:val="-4"/>
          <w:sz w:val="22"/>
          <w:szCs w:val="22"/>
          <w:lang w:val="ro-RO"/>
        </w:rPr>
        <w:t>ă</w:t>
      </w:r>
      <w:r w:rsidR="009F07E7" w:rsidRPr="00931150">
        <w:rPr>
          <w:color w:val="auto"/>
          <w:spacing w:val="-4"/>
          <w:sz w:val="22"/>
          <w:szCs w:val="22"/>
          <w:lang w:val="ro-RO"/>
        </w:rPr>
        <w:t xml:space="preserve"> </w:t>
      </w:r>
      <w:r w:rsidR="00265BDF" w:rsidRPr="00931150">
        <w:rPr>
          <w:color w:val="auto"/>
          <w:spacing w:val="-4"/>
          <w:sz w:val="22"/>
          <w:szCs w:val="22"/>
          <w:lang w:val="ro-RO"/>
        </w:rPr>
        <w:t>î</w:t>
      </w:r>
      <w:r w:rsidR="009F07E7" w:rsidRPr="00931150">
        <w:rPr>
          <w:color w:val="auto"/>
          <w:spacing w:val="-4"/>
          <w:sz w:val="22"/>
          <w:szCs w:val="22"/>
          <w:lang w:val="ro-RO"/>
        </w:rPr>
        <w:t>n</w:t>
      </w:r>
      <w:r w:rsidR="009F07E7" w:rsidRPr="00C00D9B">
        <w:rPr>
          <w:color w:val="auto"/>
          <w:spacing w:val="-4"/>
          <w:sz w:val="22"/>
          <w:szCs w:val="22"/>
          <w:lang w:val="ro-RO"/>
        </w:rPr>
        <w:t xml:space="preserve"> toate regiunile </w:t>
      </w:r>
      <w:r w:rsidR="00265BDF" w:rsidRPr="00C00D9B">
        <w:rPr>
          <w:color w:val="auto"/>
          <w:spacing w:val="-4"/>
          <w:sz w:val="22"/>
          <w:szCs w:val="22"/>
          <w:lang w:val="ro-RO"/>
        </w:rPr>
        <w:t>ș</w:t>
      </w:r>
      <w:r w:rsidR="009F07E7" w:rsidRPr="00C00D9B">
        <w:rPr>
          <w:color w:val="auto"/>
          <w:spacing w:val="-4"/>
          <w:sz w:val="22"/>
          <w:szCs w:val="22"/>
          <w:lang w:val="ro-RO"/>
        </w:rPr>
        <w:t xml:space="preserve">i promovarea tehnologiilor agricole inovatoare </w:t>
      </w:r>
      <w:r w:rsidR="00265BDF" w:rsidRPr="00C00D9B">
        <w:rPr>
          <w:color w:val="auto"/>
          <w:spacing w:val="-4"/>
          <w:sz w:val="22"/>
          <w:szCs w:val="22"/>
          <w:lang w:val="ro-RO"/>
        </w:rPr>
        <w:t>ș</w:t>
      </w:r>
      <w:r w:rsidR="009F07E7" w:rsidRPr="00C00D9B">
        <w:rPr>
          <w:color w:val="auto"/>
          <w:spacing w:val="-4"/>
          <w:sz w:val="22"/>
          <w:szCs w:val="22"/>
          <w:lang w:val="ro-RO"/>
        </w:rPr>
        <w:t>i a gestion</w:t>
      </w:r>
      <w:r w:rsidR="00265BDF" w:rsidRPr="00C00D9B">
        <w:rPr>
          <w:color w:val="auto"/>
          <w:spacing w:val="-4"/>
          <w:sz w:val="22"/>
          <w:szCs w:val="22"/>
          <w:lang w:val="ro-RO"/>
        </w:rPr>
        <w:t>ă</w:t>
      </w:r>
      <w:r w:rsidR="009F07E7" w:rsidRPr="00C00D9B">
        <w:rPr>
          <w:color w:val="auto"/>
          <w:spacing w:val="-4"/>
          <w:sz w:val="22"/>
          <w:szCs w:val="22"/>
          <w:lang w:val="ro-RO"/>
        </w:rPr>
        <w:t>rii durabile a p</w:t>
      </w:r>
      <w:r w:rsidR="00265BDF" w:rsidRPr="00C00D9B">
        <w:rPr>
          <w:color w:val="auto"/>
          <w:spacing w:val="-4"/>
          <w:sz w:val="22"/>
          <w:szCs w:val="22"/>
          <w:lang w:val="ro-RO"/>
        </w:rPr>
        <w:t>ă</w:t>
      </w:r>
      <w:r w:rsidR="009F07E7" w:rsidRPr="00C00D9B">
        <w:rPr>
          <w:color w:val="auto"/>
          <w:spacing w:val="-4"/>
          <w:sz w:val="22"/>
          <w:szCs w:val="22"/>
          <w:lang w:val="ro-RO"/>
        </w:rPr>
        <w:t>durilor</w:t>
      </w:r>
      <w:r w:rsidR="00854187" w:rsidRPr="00C00D9B">
        <w:rPr>
          <w:color w:val="auto"/>
          <w:spacing w:val="-4"/>
          <w:sz w:val="22"/>
          <w:szCs w:val="22"/>
          <w:lang w:val="ro-RO"/>
        </w:rPr>
        <w:t>.</w:t>
      </w:r>
    </w:p>
    <w:p w14:paraId="635F96FD" w14:textId="2EB0D717" w:rsidR="00AB241E" w:rsidRPr="00C00D9B" w:rsidRDefault="00AB241E" w:rsidP="00AB241E">
      <w:pPr>
        <w:pStyle w:val="Default"/>
        <w:spacing w:line="276" w:lineRule="auto"/>
        <w:jc w:val="both"/>
        <w:rPr>
          <w:bCs/>
          <w:color w:val="auto"/>
          <w:sz w:val="22"/>
          <w:szCs w:val="22"/>
          <w:lang w:val="ro-RO"/>
        </w:rPr>
      </w:pPr>
      <w:r w:rsidRPr="00C00D9B">
        <w:rPr>
          <w:bCs/>
          <w:color w:val="auto"/>
          <w:sz w:val="22"/>
          <w:szCs w:val="22"/>
          <w:lang w:val="ro-RO"/>
        </w:rPr>
        <w:t>P3: Promovarea organizării lanțului alimentar, inclusiv procesarea și comercializarea produselor agricole, a bunăstării animalelor și a gestionării riscurilor în agricultură</w:t>
      </w:r>
      <w:r w:rsidR="00265BDF" w:rsidRPr="00C00D9B">
        <w:rPr>
          <w:bCs/>
          <w:color w:val="auto"/>
          <w:sz w:val="22"/>
          <w:szCs w:val="22"/>
          <w:lang w:val="ro-RO"/>
        </w:rPr>
        <w:t>.</w:t>
      </w:r>
    </w:p>
    <w:p w14:paraId="653041F9" w14:textId="51385835" w:rsidR="00AB241E" w:rsidRPr="00C00D9B" w:rsidRDefault="00AB241E" w:rsidP="00AB241E">
      <w:pPr>
        <w:pStyle w:val="Default"/>
        <w:spacing w:line="276" w:lineRule="auto"/>
        <w:jc w:val="both"/>
        <w:rPr>
          <w:bCs/>
          <w:color w:val="auto"/>
          <w:spacing w:val="-2"/>
          <w:sz w:val="22"/>
          <w:szCs w:val="22"/>
          <w:lang w:val="ro-RO"/>
        </w:rPr>
      </w:pPr>
      <w:r w:rsidRPr="00C00D9B">
        <w:rPr>
          <w:bCs/>
          <w:color w:val="auto"/>
          <w:spacing w:val="-2"/>
          <w:sz w:val="22"/>
          <w:szCs w:val="22"/>
          <w:lang w:val="ro-RO"/>
        </w:rPr>
        <w:t>P4: Refacerea, conservarea și consolidarea ecosistemelor legate de agricultură și silvicultură</w:t>
      </w:r>
      <w:r w:rsidR="00265BDF" w:rsidRPr="00C00D9B">
        <w:rPr>
          <w:bCs/>
          <w:color w:val="auto"/>
          <w:spacing w:val="-2"/>
          <w:sz w:val="22"/>
          <w:szCs w:val="22"/>
          <w:lang w:val="ro-RO"/>
        </w:rPr>
        <w:t>.</w:t>
      </w:r>
    </w:p>
    <w:p w14:paraId="075FD40A" w14:textId="799CD4B3" w:rsidR="00AB241E" w:rsidRPr="00C00D9B" w:rsidRDefault="00AB241E" w:rsidP="00AB241E">
      <w:pPr>
        <w:pStyle w:val="Default"/>
        <w:spacing w:line="276" w:lineRule="auto"/>
        <w:jc w:val="both"/>
        <w:rPr>
          <w:bCs/>
          <w:color w:val="auto"/>
          <w:sz w:val="22"/>
          <w:szCs w:val="22"/>
          <w:lang w:val="ro-RO"/>
        </w:rPr>
      </w:pPr>
      <w:r w:rsidRPr="00C00D9B">
        <w:rPr>
          <w:bCs/>
          <w:color w:val="auto"/>
          <w:sz w:val="22"/>
          <w:szCs w:val="22"/>
          <w:lang w:val="ro-RO"/>
        </w:rPr>
        <w:t>P5: Promovarea utilizării eficiente a resurselor și sprijinirea tranziției către o economie cu emisii reduse de carbon și reziliență la schimbările climatice în sectoarele agricol, alimentar și silvic</w:t>
      </w:r>
      <w:r w:rsidR="00265BDF" w:rsidRPr="00C00D9B">
        <w:rPr>
          <w:bCs/>
          <w:color w:val="auto"/>
          <w:sz w:val="22"/>
          <w:szCs w:val="22"/>
          <w:lang w:val="ro-RO"/>
        </w:rPr>
        <w:t>.</w:t>
      </w:r>
    </w:p>
    <w:p w14:paraId="02562A4D" w14:textId="1098C301" w:rsidR="00AB241E" w:rsidRPr="00C00D9B" w:rsidRDefault="00AB241E" w:rsidP="00AB241E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bCs/>
          <w:color w:val="auto"/>
          <w:sz w:val="22"/>
          <w:szCs w:val="22"/>
          <w:lang w:val="ro-RO"/>
        </w:rPr>
        <w:t>P6: Promovarea incluziunii sociale, a reducerii sărăciei și a dezvoltării economice în zonele rurale</w:t>
      </w:r>
      <w:r w:rsidR="00265BDF" w:rsidRPr="00C00D9B">
        <w:rPr>
          <w:bCs/>
          <w:color w:val="auto"/>
          <w:sz w:val="22"/>
          <w:szCs w:val="22"/>
          <w:lang w:val="ro-RO"/>
        </w:rPr>
        <w:t>.</w:t>
      </w:r>
    </w:p>
    <w:p w14:paraId="6E0B905C" w14:textId="3E3DED71" w:rsidR="0084730B" w:rsidRPr="00C00D9B" w:rsidRDefault="001E106F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b/>
          <w:color w:val="auto"/>
          <w:sz w:val="22"/>
          <w:szCs w:val="22"/>
          <w:lang w:val="ro-RO"/>
        </w:rPr>
        <w:t>M</w:t>
      </w:r>
      <w:r w:rsidR="00265BDF" w:rsidRPr="00C00D9B">
        <w:rPr>
          <w:b/>
          <w:color w:val="auto"/>
          <w:sz w:val="22"/>
          <w:szCs w:val="22"/>
          <w:lang w:val="ro-RO"/>
        </w:rPr>
        <w:t>ă</w:t>
      </w:r>
      <w:r w:rsidRPr="00C00D9B">
        <w:rPr>
          <w:b/>
          <w:color w:val="auto"/>
          <w:sz w:val="22"/>
          <w:szCs w:val="22"/>
          <w:lang w:val="ro-RO"/>
        </w:rPr>
        <w:t>sura corespunde obiectivelor art.</w:t>
      </w:r>
      <w:r w:rsidR="00FD6947" w:rsidRPr="00C00D9B">
        <w:rPr>
          <w:color w:val="auto"/>
          <w:sz w:val="22"/>
          <w:szCs w:val="22"/>
          <w:lang w:val="ro-RO"/>
        </w:rPr>
        <w:t xml:space="preserve"> </w:t>
      </w:r>
      <w:r w:rsidR="007F5874" w:rsidRPr="00C00D9B">
        <w:rPr>
          <w:color w:val="auto"/>
          <w:sz w:val="22"/>
          <w:szCs w:val="22"/>
          <w:lang w:val="ro-RO"/>
        </w:rPr>
        <w:t xml:space="preserve"> </w:t>
      </w:r>
      <w:r w:rsidR="007F5874" w:rsidRPr="00931150">
        <w:rPr>
          <w:b/>
          <w:color w:val="auto"/>
          <w:sz w:val="22"/>
          <w:szCs w:val="22"/>
          <w:lang w:val="ro-RO"/>
        </w:rPr>
        <w:t>35</w:t>
      </w:r>
      <w:r w:rsidR="00265BDF" w:rsidRPr="00C00D9B">
        <w:rPr>
          <w:color w:val="auto"/>
          <w:sz w:val="22"/>
          <w:szCs w:val="22"/>
          <w:lang w:val="ro-RO"/>
        </w:rPr>
        <w:t xml:space="preserve">  </w:t>
      </w:r>
      <w:r w:rsidRPr="00C00D9B">
        <w:rPr>
          <w:b/>
          <w:color w:val="auto"/>
          <w:sz w:val="22"/>
          <w:szCs w:val="22"/>
          <w:lang w:val="ro-RO"/>
        </w:rPr>
        <w:t>din Reg. (UE) nr. 1305/2013</w:t>
      </w:r>
      <w:r w:rsidR="0086322E" w:rsidRPr="00C00D9B">
        <w:rPr>
          <w:color w:val="auto"/>
          <w:sz w:val="22"/>
          <w:szCs w:val="22"/>
          <w:lang w:val="ro-RO"/>
        </w:rPr>
        <w:t>.</w:t>
      </w:r>
    </w:p>
    <w:p w14:paraId="1B3C5DA1" w14:textId="77777777" w:rsidR="0086322E" w:rsidRPr="00C00D9B" w:rsidRDefault="0086322E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</w:p>
    <w:p w14:paraId="6353F71E" w14:textId="3D49E307" w:rsidR="0036175B" w:rsidRPr="00931150" w:rsidRDefault="001E106F" w:rsidP="00931150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  <w:lang w:val="ro-RO"/>
        </w:rPr>
      </w:pPr>
      <w:r w:rsidRPr="00C00D9B">
        <w:rPr>
          <w:rFonts w:ascii="Trebuchet MS" w:hAnsi="Trebuchet MS"/>
          <w:b/>
          <w:lang w:val="ro-RO"/>
        </w:rPr>
        <w:t>M</w:t>
      </w:r>
      <w:r w:rsidR="00265BDF" w:rsidRPr="00C00D9B">
        <w:rPr>
          <w:rFonts w:ascii="Trebuchet MS" w:hAnsi="Trebuchet MS"/>
          <w:b/>
          <w:lang w:val="ro-RO"/>
        </w:rPr>
        <w:t>ă</w:t>
      </w:r>
      <w:r w:rsidRPr="00C00D9B">
        <w:rPr>
          <w:rFonts w:ascii="Trebuchet MS" w:hAnsi="Trebuchet MS"/>
          <w:b/>
          <w:lang w:val="ro-RO"/>
        </w:rPr>
        <w:t>sura contribuie la Domeniul de interven</w:t>
      </w:r>
      <w:r w:rsidR="00265BDF" w:rsidRPr="00C00D9B">
        <w:rPr>
          <w:rFonts w:ascii="Trebuchet MS" w:hAnsi="Trebuchet MS"/>
          <w:b/>
          <w:lang w:val="ro-RO"/>
        </w:rPr>
        <w:t>ț</w:t>
      </w:r>
      <w:r w:rsidRPr="00C00D9B">
        <w:rPr>
          <w:rFonts w:ascii="Trebuchet MS" w:hAnsi="Trebuchet MS"/>
          <w:b/>
          <w:lang w:val="ro-RO"/>
        </w:rPr>
        <w:t>ie</w:t>
      </w:r>
      <w:r w:rsidR="008F6B89" w:rsidRPr="00931150">
        <w:rPr>
          <w:rFonts w:ascii="Trebuchet MS" w:hAnsi="Trebuchet MS" w:cs="Trebuchet MS"/>
          <w:lang w:val="ro-RO"/>
        </w:rPr>
        <w:t>.</w:t>
      </w:r>
      <w:r w:rsidR="00931150" w:rsidRPr="00931150">
        <w:rPr>
          <w:rFonts w:ascii="Trebuchet MS" w:hAnsi="Trebuchet MS" w:cs="Trebuchet MS"/>
          <w:lang w:val="ro-RO"/>
        </w:rPr>
        <w:t xml:space="preserve"> </w:t>
      </w:r>
      <w:r w:rsidR="004D5B44" w:rsidRPr="004D5B44">
        <w:rPr>
          <w:rFonts w:ascii="Trebuchet MS" w:hAnsi="Trebuchet MS" w:cs="Trebuchet MS"/>
          <w:lang w:val="ro-RO"/>
        </w:rPr>
        <w:t xml:space="preserve"> </w:t>
      </w:r>
      <w:r w:rsidR="004D5B44" w:rsidRPr="004D5B44">
        <w:rPr>
          <w:iCs/>
          <w:sz w:val="23"/>
          <w:szCs w:val="23"/>
        </w:rPr>
        <w:t xml:space="preserve">1A: </w:t>
      </w:r>
      <w:proofErr w:type="spellStart"/>
      <w:r w:rsidR="004D5B44" w:rsidRPr="004D5B44">
        <w:rPr>
          <w:iCs/>
          <w:sz w:val="23"/>
          <w:szCs w:val="23"/>
        </w:rPr>
        <w:t>Încurajarea</w:t>
      </w:r>
      <w:proofErr w:type="spellEnd"/>
      <w:r w:rsidR="004D5B44" w:rsidRPr="004D5B44">
        <w:rPr>
          <w:iCs/>
          <w:sz w:val="23"/>
          <w:szCs w:val="23"/>
        </w:rPr>
        <w:t xml:space="preserve"> </w:t>
      </w:r>
      <w:proofErr w:type="spellStart"/>
      <w:r w:rsidR="004D5B44" w:rsidRPr="004D5B44">
        <w:rPr>
          <w:iCs/>
          <w:sz w:val="23"/>
          <w:szCs w:val="23"/>
        </w:rPr>
        <w:t>inovării</w:t>
      </w:r>
      <w:proofErr w:type="spellEnd"/>
      <w:r w:rsidR="004D5B44" w:rsidRPr="004D5B44">
        <w:rPr>
          <w:iCs/>
          <w:sz w:val="23"/>
          <w:szCs w:val="23"/>
        </w:rPr>
        <w:t xml:space="preserve">, a </w:t>
      </w:r>
      <w:proofErr w:type="spellStart"/>
      <w:r w:rsidR="004D5B44" w:rsidRPr="004D5B44">
        <w:rPr>
          <w:iCs/>
          <w:sz w:val="23"/>
          <w:szCs w:val="23"/>
        </w:rPr>
        <w:t>cooperării</w:t>
      </w:r>
      <w:proofErr w:type="spellEnd"/>
      <w:r w:rsidR="004D5B44" w:rsidRPr="004D5B44">
        <w:rPr>
          <w:iCs/>
          <w:sz w:val="23"/>
          <w:szCs w:val="23"/>
        </w:rPr>
        <w:t xml:space="preserve"> </w:t>
      </w:r>
      <w:proofErr w:type="spellStart"/>
      <w:r w:rsidR="004D5B44" w:rsidRPr="004D5B44">
        <w:rPr>
          <w:iCs/>
          <w:sz w:val="23"/>
          <w:szCs w:val="23"/>
        </w:rPr>
        <w:t>și</w:t>
      </w:r>
      <w:proofErr w:type="spellEnd"/>
      <w:r w:rsidR="004D5B44" w:rsidRPr="004D5B44">
        <w:rPr>
          <w:iCs/>
          <w:sz w:val="23"/>
          <w:szCs w:val="23"/>
        </w:rPr>
        <w:t xml:space="preserve"> a </w:t>
      </w:r>
      <w:proofErr w:type="spellStart"/>
      <w:r w:rsidR="004D5B44" w:rsidRPr="004D5B44">
        <w:rPr>
          <w:iCs/>
          <w:sz w:val="23"/>
          <w:szCs w:val="23"/>
        </w:rPr>
        <w:t>creării</w:t>
      </w:r>
      <w:proofErr w:type="spellEnd"/>
      <w:r w:rsidR="004D5B44" w:rsidRPr="004D5B44">
        <w:rPr>
          <w:iCs/>
          <w:sz w:val="23"/>
          <w:szCs w:val="23"/>
        </w:rPr>
        <w:t xml:space="preserve"> </w:t>
      </w:r>
      <w:proofErr w:type="spellStart"/>
      <w:r w:rsidR="004D5B44" w:rsidRPr="004D5B44">
        <w:rPr>
          <w:iCs/>
          <w:sz w:val="23"/>
          <w:szCs w:val="23"/>
        </w:rPr>
        <w:t>unei</w:t>
      </w:r>
      <w:proofErr w:type="spellEnd"/>
      <w:r w:rsidR="004D5B44" w:rsidRPr="004D5B44">
        <w:rPr>
          <w:iCs/>
          <w:sz w:val="23"/>
          <w:szCs w:val="23"/>
        </w:rPr>
        <w:t xml:space="preserve"> </w:t>
      </w:r>
      <w:proofErr w:type="spellStart"/>
      <w:r w:rsidR="004D5B44" w:rsidRPr="004D5B44">
        <w:rPr>
          <w:iCs/>
          <w:sz w:val="23"/>
          <w:szCs w:val="23"/>
        </w:rPr>
        <w:t>baze</w:t>
      </w:r>
      <w:proofErr w:type="spellEnd"/>
      <w:r w:rsidR="004D5B44" w:rsidRPr="004D5B44">
        <w:rPr>
          <w:iCs/>
          <w:sz w:val="23"/>
          <w:szCs w:val="23"/>
        </w:rPr>
        <w:t xml:space="preserve"> de </w:t>
      </w:r>
      <w:proofErr w:type="spellStart"/>
      <w:r w:rsidR="004D5B44" w:rsidRPr="004D5B44">
        <w:rPr>
          <w:iCs/>
          <w:sz w:val="23"/>
          <w:szCs w:val="23"/>
        </w:rPr>
        <w:t>cunoștințe</w:t>
      </w:r>
      <w:proofErr w:type="spellEnd"/>
      <w:r w:rsidR="004D5B44" w:rsidRPr="004D5B44">
        <w:rPr>
          <w:iCs/>
          <w:sz w:val="23"/>
          <w:szCs w:val="23"/>
        </w:rPr>
        <w:t xml:space="preserve"> </w:t>
      </w:r>
      <w:proofErr w:type="spellStart"/>
      <w:r w:rsidR="004D5B44" w:rsidRPr="004D5B44">
        <w:rPr>
          <w:iCs/>
          <w:sz w:val="23"/>
          <w:szCs w:val="23"/>
        </w:rPr>
        <w:t>în</w:t>
      </w:r>
      <w:proofErr w:type="spellEnd"/>
      <w:r w:rsidR="004D5B44" w:rsidRPr="004D5B44">
        <w:rPr>
          <w:iCs/>
          <w:sz w:val="23"/>
          <w:szCs w:val="23"/>
        </w:rPr>
        <w:t xml:space="preserve"> </w:t>
      </w:r>
      <w:proofErr w:type="spellStart"/>
      <w:r w:rsidR="004D5B44" w:rsidRPr="004D5B44">
        <w:rPr>
          <w:iCs/>
          <w:sz w:val="23"/>
          <w:szCs w:val="23"/>
        </w:rPr>
        <w:t>zonele</w:t>
      </w:r>
      <w:proofErr w:type="spellEnd"/>
      <w:r w:rsidR="004D5B44" w:rsidRPr="004D5B44">
        <w:rPr>
          <w:iCs/>
          <w:sz w:val="23"/>
          <w:szCs w:val="23"/>
        </w:rPr>
        <w:t xml:space="preserve"> </w:t>
      </w:r>
      <w:proofErr w:type="spellStart"/>
      <w:proofErr w:type="gramStart"/>
      <w:r w:rsidR="004D5B44" w:rsidRPr="004D5B44">
        <w:rPr>
          <w:iCs/>
          <w:sz w:val="23"/>
          <w:szCs w:val="23"/>
        </w:rPr>
        <w:t>rurale</w:t>
      </w:r>
      <w:proofErr w:type="spellEnd"/>
      <w:r w:rsidR="004D5B44">
        <w:rPr>
          <w:i/>
          <w:iCs/>
          <w:sz w:val="23"/>
          <w:szCs w:val="23"/>
        </w:rPr>
        <w:t xml:space="preserve"> </w:t>
      </w:r>
      <w:r w:rsidR="00931150" w:rsidRPr="00931150">
        <w:rPr>
          <w:lang w:val="ro-RO"/>
        </w:rPr>
        <w:t xml:space="preserve"> </w:t>
      </w:r>
      <w:r w:rsidR="00FD6947" w:rsidRPr="00C00D9B">
        <w:rPr>
          <w:lang w:val="ro-RO"/>
        </w:rPr>
        <w:t>(</w:t>
      </w:r>
      <w:proofErr w:type="gramEnd"/>
      <w:r w:rsidR="00FD6947" w:rsidRPr="00C00D9B">
        <w:rPr>
          <w:i/>
          <w:lang w:val="ro-RO"/>
        </w:rPr>
        <w:t>Art. 5, al.</w:t>
      </w:r>
      <w:r w:rsidR="00931150">
        <w:rPr>
          <w:i/>
          <w:lang w:val="ro-RO"/>
        </w:rPr>
        <w:t xml:space="preserve"> 1</w:t>
      </w:r>
      <w:r w:rsidR="00FD6947" w:rsidRPr="00C00D9B">
        <w:rPr>
          <w:i/>
          <w:lang w:val="ro-RO"/>
        </w:rPr>
        <w:t>, lit.</w:t>
      </w:r>
      <w:r w:rsidR="00265BDF" w:rsidRPr="00C00D9B">
        <w:rPr>
          <w:i/>
          <w:lang w:val="ro-RO"/>
        </w:rPr>
        <w:t xml:space="preserve"> </w:t>
      </w:r>
      <w:r w:rsidR="004D5B44">
        <w:rPr>
          <w:i/>
          <w:lang w:val="ro-RO"/>
        </w:rPr>
        <w:t xml:space="preserve">  a</w:t>
      </w:r>
      <w:r w:rsidR="00931150">
        <w:rPr>
          <w:i/>
          <w:lang w:val="ro-RO"/>
        </w:rPr>
        <w:t xml:space="preserve"> </w:t>
      </w:r>
      <w:r w:rsidR="00FD6947" w:rsidRPr="00C00D9B">
        <w:rPr>
          <w:i/>
          <w:lang w:val="ro-RO"/>
        </w:rPr>
        <w:t xml:space="preserve"> din Reg. (UE) nr. 1305/2013</w:t>
      </w:r>
      <w:r w:rsidR="00FD6947" w:rsidRPr="00C00D9B">
        <w:rPr>
          <w:lang w:val="ro-RO"/>
        </w:rPr>
        <w:t>)</w:t>
      </w:r>
    </w:p>
    <w:p w14:paraId="70FCC7C8" w14:textId="77777777" w:rsidR="0086322E" w:rsidRPr="00C00D9B" w:rsidRDefault="0086322E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</w:p>
    <w:p w14:paraId="6AF3225F" w14:textId="1C7E9110" w:rsidR="0084730B" w:rsidRPr="00C00D9B" w:rsidRDefault="001E106F" w:rsidP="00265BDF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b/>
          <w:color w:val="auto"/>
          <w:sz w:val="22"/>
          <w:szCs w:val="22"/>
          <w:lang w:val="ro-RO"/>
        </w:rPr>
        <w:lastRenderedPageBreak/>
        <w:t>M</w:t>
      </w:r>
      <w:r w:rsidR="00265BDF" w:rsidRPr="00C00D9B">
        <w:rPr>
          <w:b/>
          <w:color w:val="auto"/>
          <w:sz w:val="22"/>
          <w:szCs w:val="22"/>
          <w:lang w:val="ro-RO"/>
        </w:rPr>
        <w:t>ă</w:t>
      </w:r>
      <w:r w:rsidRPr="00C00D9B">
        <w:rPr>
          <w:b/>
          <w:color w:val="auto"/>
          <w:sz w:val="22"/>
          <w:szCs w:val="22"/>
          <w:lang w:val="ro-RO"/>
        </w:rPr>
        <w:t>sura contribuie la obiectivele transversale ale Reg. (UE) nr. 1305/2013:</w:t>
      </w:r>
      <w:r w:rsidRPr="00C00D9B">
        <w:rPr>
          <w:color w:val="auto"/>
          <w:sz w:val="22"/>
          <w:szCs w:val="22"/>
          <w:lang w:val="ro-RO"/>
        </w:rPr>
        <w:t xml:space="preserve"> </w:t>
      </w:r>
      <w:r w:rsidRPr="00C00D9B">
        <w:rPr>
          <w:bCs/>
          <w:iCs/>
          <w:color w:val="auto"/>
          <w:sz w:val="22"/>
          <w:szCs w:val="22"/>
          <w:lang w:val="ro-RO"/>
        </w:rPr>
        <w:t>mediu, clim</w:t>
      </w:r>
      <w:r w:rsidR="00265BDF" w:rsidRPr="00C00D9B">
        <w:rPr>
          <w:bCs/>
          <w:iCs/>
          <w:color w:val="auto"/>
          <w:sz w:val="22"/>
          <w:szCs w:val="22"/>
          <w:lang w:val="ro-RO"/>
        </w:rPr>
        <w:t>ă</w:t>
      </w:r>
      <w:r w:rsidRPr="00C00D9B">
        <w:rPr>
          <w:bCs/>
          <w:iCs/>
          <w:color w:val="auto"/>
          <w:sz w:val="22"/>
          <w:szCs w:val="22"/>
          <w:lang w:val="ro-RO"/>
        </w:rPr>
        <w:t>, inovare</w:t>
      </w:r>
      <w:r w:rsidR="0036175B" w:rsidRPr="00C00D9B">
        <w:rPr>
          <w:color w:val="auto"/>
          <w:sz w:val="22"/>
          <w:szCs w:val="22"/>
          <w:lang w:val="ro-RO"/>
        </w:rPr>
        <w:t>.</w:t>
      </w:r>
    </w:p>
    <w:p w14:paraId="2C8940B7" w14:textId="77777777" w:rsidR="0086322E" w:rsidRPr="00C00D9B" w:rsidRDefault="0086322E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</w:p>
    <w:p w14:paraId="52A1E282" w14:textId="30432DB0" w:rsidR="0084730B" w:rsidRPr="00C00D9B" w:rsidRDefault="001E106F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b/>
          <w:color w:val="auto"/>
          <w:sz w:val="22"/>
          <w:szCs w:val="22"/>
          <w:lang w:val="ro-RO"/>
        </w:rPr>
        <w:t>Complementaritatea cu alte m</w:t>
      </w:r>
      <w:r w:rsidR="00265BDF" w:rsidRPr="00C00D9B">
        <w:rPr>
          <w:b/>
          <w:color w:val="auto"/>
          <w:sz w:val="22"/>
          <w:szCs w:val="22"/>
          <w:lang w:val="ro-RO"/>
        </w:rPr>
        <w:t>ă</w:t>
      </w:r>
      <w:r w:rsidRPr="00C00D9B">
        <w:rPr>
          <w:b/>
          <w:color w:val="auto"/>
          <w:sz w:val="22"/>
          <w:szCs w:val="22"/>
          <w:lang w:val="ro-RO"/>
        </w:rPr>
        <w:t>suri din SDL</w:t>
      </w:r>
      <w:r w:rsidRPr="00C00D9B">
        <w:rPr>
          <w:color w:val="auto"/>
          <w:sz w:val="22"/>
          <w:szCs w:val="22"/>
          <w:lang w:val="ro-RO"/>
        </w:rPr>
        <w:t>: M</w:t>
      </w:r>
      <w:r w:rsidR="009F07E7" w:rsidRPr="00C00D9B">
        <w:rPr>
          <w:color w:val="auto"/>
          <w:sz w:val="22"/>
          <w:szCs w:val="22"/>
          <w:lang w:val="ro-RO"/>
        </w:rPr>
        <w:t xml:space="preserve"> </w:t>
      </w:r>
      <w:r w:rsidRPr="00C00D9B">
        <w:rPr>
          <w:color w:val="auto"/>
          <w:sz w:val="22"/>
          <w:szCs w:val="22"/>
          <w:lang w:val="ro-RO"/>
        </w:rPr>
        <w:t>1</w:t>
      </w:r>
      <w:r w:rsidR="00AD5E49" w:rsidRPr="00C00D9B">
        <w:rPr>
          <w:color w:val="auto"/>
          <w:sz w:val="22"/>
          <w:szCs w:val="22"/>
          <w:lang w:val="ro-RO"/>
        </w:rPr>
        <w:t>.1</w:t>
      </w:r>
      <w:r w:rsidRPr="00C00D9B">
        <w:rPr>
          <w:color w:val="auto"/>
          <w:sz w:val="22"/>
          <w:szCs w:val="22"/>
          <w:lang w:val="ro-RO"/>
        </w:rPr>
        <w:t xml:space="preserve"> </w:t>
      </w:r>
      <w:r w:rsidR="0086322E" w:rsidRPr="00C00D9B">
        <w:rPr>
          <w:color w:val="auto"/>
          <w:sz w:val="22"/>
          <w:szCs w:val="22"/>
          <w:lang w:val="ro-RO"/>
        </w:rPr>
        <w:t xml:space="preserve"> (DI</w:t>
      </w:r>
      <w:r w:rsidRPr="00C00D9B">
        <w:rPr>
          <w:color w:val="auto"/>
          <w:sz w:val="22"/>
          <w:szCs w:val="22"/>
          <w:lang w:val="ro-RO"/>
        </w:rPr>
        <w:t>: 1</w:t>
      </w:r>
      <w:r w:rsidR="00AD5E49" w:rsidRPr="00C00D9B">
        <w:rPr>
          <w:color w:val="auto"/>
          <w:sz w:val="22"/>
          <w:szCs w:val="22"/>
          <w:lang w:val="ro-RO"/>
        </w:rPr>
        <w:t>A</w:t>
      </w:r>
      <w:r w:rsidRPr="00C00D9B">
        <w:rPr>
          <w:color w:val="auto"/>
          <w:sz w:val="22"/>
          <w:szCs w:val="22"/>
          <w:lang w:val="ro-RO"/>
        </w:rPr>
        <w:t>)</w:t>
      </w:r>
    </w:p>
    <w:p w14:paraId="1D7F90A2" w14:textId="1946CFB8" w:rsidR="00295BCD" w:rsidRPr="00C00D9B" w:rsidRDefault="001E106F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b/>
          <w:color w:val="auto"/>
          <w:sz w:val="22"/>
          <w:szCs w:val="22"/>
          <w:lang w:val="ro-RO"/>
        </w:rPr>
        <w:t>Sinergia cu alte m</w:t>
      </w:r>
      <w:r w:rsidR="00265BDF" w:rsidRPr="00C00D9B">
        <w:rPr>
          <w:b/>
          <w:color w:val="auto"/>
          <w:sz w:val="22"/>
          <w:szCs w:val="22"/>
          <w:lang w:val="ro-RO"/>
        </w:rPr>
        <w:t>ă</w:t>
      </w:r>
      <w:r w:rsidRPr="00C00D9B">
        <w:rPr>
          <w:b/>
          <w:color w:val="auto"/>
          <w:sz w:val="22"/>
          <w:szCs w:val="22"/>
          <w:lang w:val="ro-RO"/>
        </w:rPr>
        <w:t>suri din SDL:</w:t>
      </w:r>
      <w:r w:rsidRPr="00C00D9B">
        <w:rPr>
          <w:color w:val="auto"/>
          <w:sz w:val="22"/>
          <w:szCs w:val="22"/>
          <w:lang w:val="ro-RO"/>
        </w:rPr>
        <w:t xml:space="preserve"> </w:t>
      </w:r>
      <w:r w:rsidR="00C030E4" w:rsidRPr="00C00D9B">
        <w:rPr>
          <w:color w:val="auto"/>
          <w:sz w:val="22"/>
          <w:szCs w:val="22"/>
          <w:lang w:val="ro-RO"/>
        </w:rPr>
        <w:t>M 2.1</w:t>
      </w:r>
      <w:r w:rsidR="0086322E" w:rsidRPr="00C00D9B">
        <w:rPr>
          <w:color w:val="auto"/>
          <w:sz w:val="22"/>
          <w:szCs w:val="22"/>
          <w:lang w:val="ro-RO"/>
        </w:rPr>
        <w:t xml:space="preserve"> </w:t>
      </w:r>
      <w:r w:rsidR="00C030E4" w:rsidRPr="00C00D9B">
        <w:rPr>
          <w:color w:val="auto"/>
          <w:sz w:val="22"/>
          <w:szCs w:val="22"/>
          <w:lang w:val="ro-RO"/>
        </w:rPr>
        <w:t>/</w:t>
      </w:r>
      <w:r w:rsidR="0086322E" w:rsidRPr="00C00D9B">
        <w:rPr>
          <w:color w:val="auto"/>
          <w:sz w:val="22"/>
          <w:szCs w:val="22"/>
          <w:lang w:val="ro-RO"/>
        </w:rPr>
        <w:t xml:space="preserve"> </w:t>
      </w:r>
      <w:r w:rsidR="00C030E4" w:rsidRPr="00C00D9B">
        <w:rPr>
          <w:color w:val="auto"/>
          <w:sz w:val="22"/>
          <w:szCs w:val="22"/>
          <w:lang w:val="ro-RO"/>
        </w:rPr>
        <w:t xml:space="preserve">2A; </w:t>
      </w:r>
      <w:r w:rsidR="0086322E" w:rsidRPr="00C00D9B">
        <w:rPr>
          <w:color w:val="auto"/>
          <w:sz w:val="22"/>
          <w:szCs w:val="22"/>
          <w:lang w:val="ro-RO"/>
        </w:rPr>
        <w:t xml:space="preserve"> </w:t>
      </w:r>
      <w:r w:rsidR="00AD5E49" w:rsidRPr="00C00D9B">
        <w:rPr>
          <w:color w:val="auto"/>
          <w:sz w:val="22"/>
          <w:szCs w:val="22"/>
          <w:lang w:val="ro-RO"/>
        </w:rPr>
        <w:t>M</w:t>
      </w:r>
      <w:r w:rsidR="00265BDF" w:rsidRPr="00C00D9B">
        <w:rPr>
          <w:color w:val="auto"/>
          <w:sz w:val="22"/>
          <w:szCs w:val="22"/>
          <w:lang w:val="ro-RO"/>
        </w:rPr>
        <w:t xml:space="preserve"> </w:t>
      </w:r>
      <w:r w:rsidR="00AD5E49" w:rsidRPr="00C00D9B">
        <w:rPr>
          <w:color w:val="auto"/>
          <w:sz w:val="22"/>
          <w:szCs w:val="22"/>
          <w:lang w:val="ro-RO"/>
        </w:rPr>
        <w:t>2.</w:t>
      </w:r>
      <w:r w:rsidR="004E14D6" w:rsidRPr="00C00D9B">
        <w:rPr>
          <w:color w:val="auto"/>
          <w:sz w:val="22"/>
          <w:szCs w:val="22"/>
          <w:lang w:val="ro-RO"/>
        </w:rPr>
        <w:t>2</w:t>
      </w:r>
      <w:r w:rsidR="0086322E" w:rsidRPr="00C00D9B">
        <w:rPr>
          <w:color w:val="auto"/>
          <w:sz w:val="22"/>
          <w:szCs w:val="22"/>
          <w:lang w:val="ro-RO"/>
        </w:rPr>
        <w:t xml:space="preserve"> </w:t>
      </w:r>
      <w:r w:rsidR="00AD5E49" w:rsidRPr="00C00D9B">
        <w:rPr>
          <w:color w:val="auto"/>
          <w:sz w:val="22"/>
          <w:szCs w:val="22"/>
          <w:lang w:val="ro-RO"/>
        </w:rPr>
        <w:t>/</w:t>
      </w:r>
      <w:r w:rsidR="0086322E" w:rsidRPr="00C00D9B">
        <w:rPr>
          <w:color w:val="auto"/>
          <w:sz w:val="22"/>
          <w:szCs w:val="22"/>
          <w:lang w:val="ro-RO"/>
        </w:rPr>
        <w:t xml:space="preserve"> </w:t>
      </w:r>
      <w:r w:rsidR="00AD5E49" w:rsidRPr="00C00D9B">
        <w:rPr>
          <w:color w:val="auto"/>
          <w:sz w:val="22"/>
          <w:szCs w:val="22"/>
          <w:lang w:val="ro-RO"/>
        </w:rPr>
        <w:t xml:space="preserve">2A; </w:t>
      </w:r>
      <w:r w:rsidR="0086322E" w:rsidRPr="00C00D9B">
        <w:rPr>
          <w:color w:val="auto"/>
          <w:sz w:val="22"/>
          <w:szCs w:val="22"/>
          <w:lang w:val="ro-RO"/>
        </w:rPr>
        <w:t xml:space="preserve"> </w:t>
      </w:r>
      <w:r w:rsidR="00C030E4" w:rsidRPr="00C00D9B">
        <w:rPr>
          <w:color w:val="auto"/>
          <w:sz w:val="22"/>
          <w:szCs w:val="22"/>
          <w:lang w:val="ro-RO"/>
        </w:rPr>
        <w:t>M 2.</w:t>
      </w:r>
      <w:r w:rsidR="00AD5E49" w:rsidRPr="00C00D9B">
        <w:rPr>
          <w:color w:val="auto"/>
          <w:sz w:val="22"/>
          <w:szCs w:val="22"/>
          <w:lang w:val="ro-RO"/>
        </w:rPr>
        <w:t>4</w:t>
      </w:r>
      <w:r w:rsidR="0086322E" w:rsidRPr="00C00D9B">
        <w:rPr>
          <w:color w:val="auto"/>
          <w:sz w:val="22"/>
          <w:szCs w:val="22"/>
          <w:lang w:val="ro-RO"/>
        </w:rPr>
        <w:t xml:space="preserve"> </w:t>
      </w:r>
      <w:r w:rsidR="00C030E4" w:rsidRPr="00C00D9B">
        <w:rPr>
          <w:color w:val="auto"/>
          <w:sz w:val="22"/>
          <w:szCs w:val="22"/>
          <w:lang w:val="ro-RO"/>
        </w:rPr>
        <w:t>/</w:t>
      </w:r>
      <w:r w:rsidR="0086322E" w:rsidRPr="00C00D9B">
        <w:rPr>
          <w:color w:val="auto"/>
          <w:sz w:val="22"/>
          <w:szCs w:val="22"/>
          <w:lang w:val="ro-RO"/>
        </w:rPr>
        <w:t xml:space="preserve"> </w:t>
      </w:r>
      <w:r w:rsidR="00C030E4" w:rsidRPr="00C00D9B">
        <w:rPr>
          <w:color w:val="auto"/>
          <w:sz w:val="22"/>
          <w:szCs w:val="22"/>
          <w:lang w:val="ro-RO"/>
        </w:rPr>
        <w:t>2B</w:t>
      </w:r>
    </w:p>
    <w:p w14:paraId="2D1B3417" w14:textId="77777777" w:rsidR="0086322E" w:rsidRPr="00C00D9B" w:rsidRDefault="0086322E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</w:p>
    <w:p w14:paraId="56C04614" w14:textId="0797FCCF" w:rsidR="001E106F" w:rsidRPr="00C00D9B" w:rsidRDefault="001E106F" w:rsidP="005313C7">
      <w:pPr>
        <w:pStyle w:val="Default"/>
        <w:shd w:val="clear" w:color="auto" w:fill="FBE4D5" w:themeFill="accent2" w:themeFillTint="33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b/>
          <w:bCs/>
          <w:color w:val="auto"/>
          <w:sz w:val="22"/>
          <w:szCs w:val="22"/>
          <w:lang w:val="ro-RO"/>
        </w:rPr>
        <w:t>2. Valoarea ad</w:t>
      </w:r>
      <w:r w:rsidR="00265BDF" w:rsidRPr="00C00D9B">
        <w:rPr>
          <w:b/>
          <w:bCs/>
          <w:color w:val="auto"/>
          <w:sz w:val="22"/>
          <w:szCs w:val="22"/>
          <w:lang w:val="ro-RO"/>
        </w:rPr>
        <w:t>ă</w:t>
      </w:r>
      <w:r w:rsidRPr="00C00D9B">
        <w:rPr>
          <w:b/>
          <w:bCs/>
          <w:color w:val="auto"/>
          <w:sz w:val="22"/>
          <w:szCs w:val="22"/>
          <w:lang w:val="ro-RO"/>
        </w:rPr>
        <w:t>ugat</w:t>
      </w:r>
      <w:r w:rsidR="00265BDF" w:rsidRPr="00C00D9B">
        <w:rPr>
          <w:b/>
          <w:bCs/>
          <w:color w:val="auto"/>
          <w:sz w:val="22"/>
          <w:szCs w:val="22"/>
          <w:lang w:val="ro-RO"/>
        </w:rPr>
        <w:t>ă</w:t>
      </w:r>
      <w:r w:rsidRPr="00C00D9B">
        <w:rPr>
          <w:b/>
          <w:bCs/>
          <w:color w:val="auto"/>
          <w:sz w:val="22"/>
          <w:szCs w:val="22"/>
          <w:lang w:val="ro-RO"/>
        </w:rPr>
        <w:t xml:space="preserve"> a m</w:t>
      </w:r>
      <w:r w:rsidR="00265BDF" w:rsidRPr="00C00D9B">
        <w:rPr>
          <w:b/>
          <w:bCs/>
          <w:color w:val="auto"/>
          <w:sz w:val="22"/>
          <w:szCs w:val="22"/>
          <w:lang w:val="ro-RO"/>
        </w:rPr>
        <w:t>ă</w:t>
      </w:r>
      <w:r w:rsidRPr="00C00D9B">
        <w:rPr>
          <w:b/>
          <w:bCs/>
          <w:color w:val="auto"/>
          <w:sz w:val="22"/>
          <w:szCs w:val="22"/>
          <w:lang w:val="ro-RO"/>
        </w:rPr>
        <w:t xml:space="preserve">surii </w:t>
      </w:r>
    </w:p>
    <w:p w14:paraId="0B7612EF" w14:textId="605D91EF" w:rsidR="004E14D6" w:rsidRPr="00C00D9B" w:rsidRDefault="004E14D6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Valoarea ad</w:t>
      </w:r>
      <w:r w:rsidR="00265BDF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ugat</w:t>
      </w:r>
      <w:r w:rsidR="00265BDF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 a m</w:t>
      </w:r>
      <w:r w:rsidR="00265BDF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surii este dat</w:t>
      </w:r>
      <w:r w:rsidR="00265BDF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 de urm</w:t>
      </w:r>
      <w:r w:rsidR="00265BDF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toarele elemente:</w:t>
      </w:r>
    </w:p>
    <w:p w14:paraId="4BC10409" w14:textId="6E97E731" w:rsidR="004E14D6" w:rsidRPr="00C00D9B" w:rsidRDefault="004E14D6" w:rsidP="005313C7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•</w:t>
      </w:r>
      <w:r w:rsidRPr="00C00D9B">
        <w:rPr>
          <w:color w:val="auto"/>
          <w:sz w:val="22"/>
          <w:szCs w:val="22"/>
          <w:lang w:val="ro-RO"/>
        </w:rPr>
        <w:tab/>
        <w:t>Sus</w:t>
      </w:r>
      <w:r w:rsidR="00265BDF" w:rsidRPr="00C00D9B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inerea unei dezvolt</w:t>
      </w:r>
      <w:r w:rsidR="00265BDF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ri participative a structurii asociative, ce se va concentra pe asigurarea viabilit</w:t>
      </w:r>
      <w:r w:rsidR="00265BDF" w:rsidRPr="00C00D9B">
        <w:rPr>
          <w:color w:val="auto"/>
          <w:sz w:val="22"/>
          <w:szCs w:val="22"/>
          <w:lang w:val="ro-RO"/>
        </w:rPr>
        <w:t>ăț</w:t>
      </w:r>
      <w:r w:rsidRPr="00C00D9B">
        <w:rPr>
          <w:color w:val="auto"/>
          <w:sz w:val="22"/>
          <w:szCs w:val="22"/>
          <w:lang w:val="ro-RO"/>
        </w:rPr>
        <w:t>ii economice a acesteia</w:t>
      </w:r>
      <w:r w:rsidR="0086322E" w:rsidRPr="00C00D9B">
        <w:rPr>
          <w:color w:val="auto"/>
          <w:sz w:val="22"/>
          <w:szCs w:val="22"/>
          <w:lang w:val="ro-RO"/>
        </w:rPr>
        <w:t>,</w:t>
      </w:r>
      <w:r w:rsidRPr="00C00D9B">
        <w:rPr>
          <w:color w:val="auto"/>
          <w:sz w:val="22"/>
          <w:szCs w:val="22"/>
          <w:lang w:val="ro-RO"/>
        </w:rPr>
        <w:t xml:space="preserve"> </w:t>
      </w:r>
      <w:r w:rsidR="00265BDF" w:rsidRPr="00C00D9B">
        <w:rPr>
          <w:color w:val="auto"/>
          <w:sz w:val="22"/>
          <w:szCs w:val="22"/>
          <w:lang w:val="ro-RO"/>
        </w:rPr>
        <w:t>î</w:t>
      </w:r>
      <w:r w:rsidRPr="00C00D9B">
        <w:rPr>
          <w:color w:val="auto"/>
          <w:sz w:val="22"/>
          <w:szCs w:val="22"/>
          <w:lang w:val="ro-RO"/>
        </w:rPr>
        <w:t>n contextul asigur</w:t>
      </w:r>
      <w:r w:rsidR="00265BDF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rii func</w:t>
      </w:r>
      <w:r w:rsidR="00265BDF" w:rsidRPr="00C00D9B">
        <w:rPr>
          <w:color w:val="auto"/>
          <w:sz w:val="22"/>
          <w:szCs w:val="22"/>
          <w:lang w:val="ro-RO"/>
        </w:rPr>
        <w:t>ț</w:t>
      </w:r>
      <w:r w:rsidR="0086322E" w:rsidRPr="00C00D9B">
        <w:rPr>
          <w:color w:val="auto"/>
          <w:sz w:val="22"/>
          <w:szCs w:val="22"/>
          <w:lang w:val="ro-RO"/>
        </w:rPr>
        <w:t>iilor necesare pentru membri</w:t>
      </w:r>
      <w:r w:rsidRPr="00C00D9B">
        <w:rPr>
          <w:color w:val="auto"/>
          <w:sz w:val="22"/>
          <w:szCs w:val="22"/>
          <w:lang w:val="ro-RO"/>
        </w:rPr>
        <w:t xml:space="preserve"> (produc</w:t>
      </w:r>
      <w:r w:rsidR="00265BDF" w:rsidRPr="00C00D9B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ie, depozitare, procesare, desfacere etc</w:t>
      </w:r>
      <w:r w:rsidR="00265BDF" w:rsidRPr="00C00D9B">
        <w:rPr>
          <w:color w:val="auto"/>
          <w:sz w:val="22"/>
          <w:szCs w:val="22"/>
          <w:lang w:val="ro-RO"/>
        </w:rPr>
        <w:t>.</w:t>
      </w:r>
      <w:r w:rsidRPr="00C00D9B">
        <w:rPr>
          <w:color w:val="auto"/>
          <w:sz w:val="22"/>
          <w:szCs w:val="22"/>
          <w:lang w:val="ro-RO"/>
        </w:rPr>
        <w:t>)</w:t>
      </w:r>
      <w:r w:rsidR="0086322E" w:rsidRPr="00C00D9B">
        <w:rPr>
          <w:color w:val="auto"/>
          <w:sz w:val="22"/>
          <w:szCs w:val="22"/>
          <w:lang w:val="ro-RO"/>
        </w:rPr>
        <w:t>;</w:t>
      </w:r>
    </w:p>
    <w:p w14:paraId="46C4A35D" w14:textId="27C2A28F" w:rsidR="004E14D6" w:rsidRPr="00C00D9B" w:rsidRDefault="004E14D6" w:rsidP="005313C7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•</w:t>
      </w:r>
      <w:r w:rsidRPr="00C00D9B">
        <w:rPr>
          <w:color w:val="auto"/>
          <w:sz w:val="22"/>
          <w:szCs w:val="22"/>
          <w:lang w:val="ro-RO"/>
        </w:rPr>
        <w:tab/>
        <w:t>Focalizarea pe sus</w:t>
      </w:r>
      <w:r w:rsidR="00265BDF" w:rsidRPr="00C00D9B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inerea micilor produc</w:t>
      </w:r>
      <w:r w:rsidR="00265BDF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tori (</w:t>
      </w:r>
      <w:r w:rsidR="00265BDF" w:rsidRPr="00C00D9B">
        <w:rPr>
          <w:color w:val="auto"/>
          <w:sz w:val="22"/>
          <w:szCs w:val="22"/>
          <w:lang w:val="ro-RO"/>
        </w:rPr>
        <w:t>î</w:t>
      </w:r>
      <w:r w:rsidRPr="00C00D9B">
        <w:rPr>
          <w:color w:val="auto"/>
          <w:sz w:val="22"/>
          <w:szCs w:val="22"/>
          <w:lang w:val="ro-RO"/>
        </w:rPr>
        <w:t xml:space="preserve">ndeosebi </w:t>
      </w:r>
      <w:r w:rsidR="0086322E" w:rsidRPr="00C00D9B">
        <w:rPr>
          <w:color w:val="auto"/>
          <w:sz w:val="22"/>
          <w:szCs w:val="22"/>
          <w:lang w:val="ro-RO"/>
        </w:rPr>
        <w:t>cei cu 8.000</w:t>
      </w:r>
      <w:r w:rsidR="00265BDF" w:rsidRPr="00C00D9B">
        <w:rPr>
          <w:color w:val="auto"/>
          <w:sz w:val="22"/>
          <w:szCs w:val="22"/>
          <w:lang w:val="ro-RO"/>
        </w:rPr>
        <w:t xml:space="preserve"> </w:t>
      </w:r>
      <w:r w:rsidR="0086322E" w:rsidRPr="00C00D9B">
        <w:rPr>
          <w:color w:val="auto"/>
          <w:sz w:val="22"/>
          <w:szCs w:val="22"/>
          <w:lang w:val="ro-RO"/>
        </w:rPr>
        <w:t>-</w:t>
      </w:r>
      <w:r w:rsidR="00265BDF" w:rsidRPr="00C00D9B">
        <w:rPr>
          <w:color w:val="auto"/>
          <w:sz w:val="22"/>
          <w:szCs w:val="22"/>
          <w:lang w:val="ro-RO"/>
        </w:rPr>
        <w:t xml:space="preserve"> </w:t>
      </w:r>
      <w:r w:rsidR="0086322E" w:rsidRPr="00C00D9B">
        <w:rPr>
          <w:color w:val="auto"/>
          <w:sz w:val="22"/>
          <w:szCs w:val="22"/>
          <w:lang w:val="ro-RO"/>
        </w:rPr>
        <w:t>30.000 SO);</w:t>
      </w:r>
    </w:p>
    <w:p w14:paraId="00BBF550" w14:textId="266AE140" w:rsidR="004E14D6" w:rsidRPr="00C00D9B" w:rsidRDefault="004E14D6" w:rsidP="005313C7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•</w:t>
      </w:r>
      <w:r w:rsidRPr="00C00D9B">
        <w:rPr>
          <w:color w:val="auto"/>
          <w:sz w:val="22"/>
          <w:szCs w:val="22"/>
          <w:lang w:val="ro-RO"/>
        </w:rPr>
        <w:tab/>
        <w:t>Dezvoltarea unui model sustenabil de integrare a produselor locale pe pia</w:t>
      </w:r>
      <w:r w:rsidR="00265BDF" w:rsidRPr="00C00D9B">
        <w:rPr>
          <w:color w:val="auto"/>
          <w:sz w:val="22"/>
          <w:szCs w:val="22"/>
          <w:lang w:val="ro-RO"/>
        </w:rPr>
        <w:t>ță</w:t>
      </w:r>
      <w:r w:rsidR="00457E47" w:rsidRPr="00C00D9B">
        <w:rPr>
          <w:color w:val="auto"/>
          <w:sz w:val="22"/>
          <w:szCs w:val="22"/>
          <w:lang w:val="ro-RO"/>
        </w:rPr>
        <w:t>;</w:t>
      </w:r>
      <w:r w:rsidRPr="00C00D9B">
        <w:rPr>
          <w:color w:val="auto"/>
          <w:sz w:val="22"/>
          <w:szCs w:val="22"/>
          <w:lang w:val="ro-RO"/>
        </w:rPr>
        <w:t xml:space="preserve"> </w:t>
      </w:r>
    </w:p>
    <w:p w14:paraId="45BEBF53" w14:textId="1838A9A5" w:rsidR="004E14D6" w:rsidRPr="00C00D9B" w:rsidRDefault="004E14D6" w:rsidP="005313C7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•</w:t>
      </w:r>
      <w:r w:rsidRPr="00C00D9B">
        <w:rPr>
          <w:color w:val="auto"/>
          <w:sz w:val="22"/>
          <w:szCs w:val="22"/>
          <w:lang w:val="ro-RO"/>
        </w:rPr>
        <w:tab/>
        <w:t>Crearea unui cadru propice transferului de informa</w:t>
      </w:r>
      <w:r w:rsidR="00265BDF" w:rsidRPr="00C00D9B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ie relevant</w:t>
      </w:r>
      <w:r w:rsidR="00265BDF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 pentru fermieri</w:t>
      </w:r>
      <w:r w:rsidR="00457E47" w:rsidRPr="00C00D9B">
        <w:rPr>
          <w:color w:val="auto"/>
          <w:sz w:val="22"/>
          <w:szCs w:val="22"/>
          <w:lang w:val="ro-RO"/>
        </w:rPr>
        <w:t>;</w:t>
      </w:r>
      <w:r w:rsidRPr="00C00D9B">
        <w:rPr>
          <w:color w:val="auto"/>
          <w:sz w:val="22"/>
          <w:szCs w:val="22"/>
          <w:lang w:val="ro-RO"/>
        </w:rPr>
        <w:t xml:space="preserve"> </w:t>
      </w:r>
    </w:p>
    <w:p w14:paraId="41BEB503" w14:textId="063F4C0D" w:rsidR="004E14D6" w:rsidRPr="00C00D9B" w:rsidRDefault="004E14D6" w:rsidP="005313C7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•</w:t>
      </w:r>
      <w:r w:rsidRPr="00C00D9B">
        <w:rPr>
          <w:color w:val="auto"/>
          <w:sz w:val="22"/>
          <w:szCs w:val="22"/>
          <w:lang w:val="ro-RO"/>
        </w:rPr>
        <w:tab/>
        <w:t>Efectul asupra op</w:t>
      </w:r>
      <w:r w:rsidR="00265BDF" w:rsidRPr="00C00D9B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iunilor oferite consumatorilor (diversificarea ofertei de produse rom</w:t>
      </w:r>
      <w:r w:rsidR="00265BDF" w:rsidRPr="00C00D9B">
        <w:rPr>
          <w:color w:val="auto"/>
          <w:sz w:val="22"/>
          <w:szCs w:val="22"/>
          <w:lang w:val="ro-RO"/>
        </w:rPr>
        <w:t>â</w:t>
      </w:r>
      <w:r w:rsidRPr="00C00D9B">
        <w:rPr>
          <w:color w:val="auto"/>
          <w:sz w:val="22"/>
          <w:szCs w:val="22"/>
          <w:lang w:val="ro-RO"/>
        </w:rPr>
        <w:t>ne</w:t>
      </w:r>
      <w:r w:rsidR="00265BDF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 xml:space="preserve">ti, proaspete </w:t>
      </w:r>
      <w:r w:rsidR="00265BDF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i s</w:t>
      </w:r>
      <w:r w:rsidR="00265BDF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n</w:t>
      </w:r>
      <w:r w:rsidR="00265BDF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toase)</w:t>
      </w:r>
      <w:r w:rsidR="00457E47" w:rsidRPr="00C00D9B">
        <w:rPr>
          <w:color w:val="auto"/>
          <w:sz w:val="22"/>
          <w:szCs w:val="22"/>
          <w:lang w:val="ro-RO"/>
        </w:rPr>
        <w:t>;</w:t>
      </w:r>
    </w:p>
    <w:p w14:paraId="4C32FB92" w14:textId="7119045F" w:rsidR="004E14D6" w:rsidRPr="00C00D9B" w:rsidRDefault="004E14D6" w:rsidP="005313C7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•</w:t>
      </w:r>
      <w:r w:rsidRPr="00C00D9B">
        <w:rPr>
          <w:color w:val="auto"/>
          <w:sz w:val="22"/>
          <w:szCs w:val="22"/>
          <w:lang w:val="ro-RO"/>
        </w:rPr>
        <w:tab/>
        <w:t>Cre</w:t>
      </w:r>
      <w:r w:rsidR="00265BDF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terea capitalului social la nivelul GAL-ului</w:t>
      </w:r>
      <w:r w:rsidR="00457E47" w:rsidRPr="00C00D9B">
        <w:rPr>
          <w:color w:val="auto"/>
          <w:sz w:val="22"/>
          <w:szCs w:val="22"/>
          <w:lang w:val="ro-RO"/>
        </w:rPr>
        <w:t>;</w:t>
      </w:r>
    </w:p>
    <w:p w14:paraId="5AE9F4D1" w14:textId="6B579A75" w:rsidR="004E14D6" w:rsidRPr="00C00D9B" w:rsidRDefault="004E14D6" w:rsidP="005313C7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•</w:t>
      </w:r>
      <w:r w:rsidRPr="00C00D9B">
        <w:rPr>
          <w:color w:val="auto"/>
          <w:sz w:val="22"/>
          <w:szCs w:val="22"/>
          <w:lang w:val="ro-RO"/>
        </w:rPr>
        <w:tab/>
        <w:t xml:space="preserve">Crearea de structuri asociative </w:t>
      </w:r>
      <w:r w:rsidR="00265BDF" w:rsidRPr="00C00D9B">
        <w:rPr>
          <w:color w:val="auto"/>
          <w:sz w:val="22"/>
          <w:szCs w:val="22"/>
          <w:lang w:val="ro-RO"/>
        </w:rPr>
        <w:t>î</w:t>
      </w:r>
      <w:r w:rsidRPr="00C00D9B">
        <w:rPr>
          <w:color w:val="auto"/>
          <w:sz w:val="22"/>
          <w:szCs w:val="22"/>
          <w:lang w:val="ro-RO"/>
        </w:rPr>
        <w:t>n comunitate</w:t>
      </w:r>
      <w:r w:rsidR="00457E47" w:rsidRPr="00C00D9B">
        <w:rPr>
          <w:color w:val="auto"/>
          <w:sz w:val="22"/>
          <w:szCs w:val="22"/>
          <w:lang w:val="ro-RO"/>
        </w:rPr>
        <w:t>,</w:t>
      </w:r>
      <w:r w:rsidRPr="00C00D9B">
        <w:rPr>
          <w:color w:val="auto"/>
          <w:sz w:val="22"/>
          <w:szCs w:val="22"/>
          <w:lang w:val="ro-RO"/>
        </w:rPr>
        <w:t xml:space="preserve"> cu poten</w:t>
      </w:r>
      <w:r w:rsidR="00265BDF" w:rsidRPr="00C00D9B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ial de coagulare a unor ini</w:t>
      </w:r>
      <w:r w:rsidR="00265BDF" w:rsidRPr="00C00D9B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 xml:space="preserve">iative sociale </w:t>
      </w:r>
      <w:r w:rsidR="00265BDF" w:rsidRPr="00C00D9B">
        <w:rPr>
          <w:color w:val="auto"/>
          <w:sz w:val="22"/>
          <w:szCs w:val="22"/>
          <w:lang w:val="ro-RO"/>
        </w:rPr>
        <w:t>î</w:t>
      </w:r>
      <w:r w:rsidRPr="00C00D9B">
        <w:rPr>
          <w:color w:val="auto"/>
          <w:sz w:val="22"/>
          <w:szCs w:val="22"/>
          <w:lang w:val="ro-RO"/>
        </w:rPr>
        <w:t>n subsidiar activit</w:t>
      </w:r>
      <w:r w:rsidR="00265BDF" w:rsidRPr="00C00D9B">
        <w:rPr>
          <w:color w:val="auto"/>
          <w:sz w:val="22"/>
          <w:szCs w:val="22"/>
          <w:lang w:val="ro-RO"/>
        </w:rPr>
        <w:t>ăț</w:t>
      </w:r>
      <w:r w:rsidRPr="00C00D9B">
        <w:rPr>
          <w:color w:val="auto"/>
          <w:sz w:val="22"/>
          <w:szCs w:val="22"/>
          <w:lang w:val="ro-RO"/>
        </w:rPr>
        <w:t>ii economice</w:t>
      </w:r>
      <w:r w:rsidR="00457E47" w:rsidRPr="00C00D9B">
        <w:rPr>
          <w:color w:val="auto"/>
          <w:sz w:val="22"/>
          <w:szCs w:val="22"/>
          <w:lang w:val="ro-RO"/>
        </w:rPr>
        <w:t>;</w:t>
      </w:r>
    </w:p>
    <w:p w14:paraId="5C61DB87" w14:textId="6458FD1D" w:rsidR="004E14D6" w:rsidRPr="00C00D9B" w:rsidRDefault="004E14D6" w:rsidP="005313C7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•</w:t>
      </w:r>
      <w:r w:rsidRPr="00C00D9B">
        <w:rPr>
          <w:color w:val="auto"/>
          <w:sz w:val="22"/>
          <w:szCs w:val="22"/>
          <w:lang w:val="ro-RO"/>
        </w:rPr>
        <w:tab/>
      </w:r>
      <w:r w:rsidR="00265BDF" w:rsidRPr="00C00D9B">
        <w:rPr>
          <w:color w:val="auto"/>
          <w:sz w:val="22"/>
          <w:szCs w:val="22"/>
          <w:lang w:val="ro-RO"/>
        </w:rPr>
        <w:t>Î</w:t>
      </w:r>
      <w:r w:rsidRPr="00C00D9B">
        <w:rPr>
          <w:color w:val="auto"/>
          <w:sz w:val="22"/>
          <w:szCs w:val="22"/>
          <w:lang w:val="ro-RO"/>
        </w:rPr>
        <w:t>ncurajarea fiscaliz</w:t>
      </w:r>
      <w:r w:rsidR="00265BDF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rii </w:t>
      </w:r>
      <w:r w:rsidR="00265BDF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i cre</w:t>
      </w:r>
      <w:r w:rsidR="00265BDF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terii num</w:t>
      </w:r>
      <w:r w:rsidR="00265BDF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rului de persoane care contribuie la sistemele de asigur</w:t>
      </w:r>
      <w:r w:rsidR="00265BDF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ri de s</w:t>
      </w:r>
      <w:r w:rsidR="00265BDF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n</w:t>
      </w:r>
      <w:r w:rsidR="00265BDF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tate </w:t>
      </w:r>
      <w:r w:rsidR="00265BDF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i asigur</w:t>
      </w:r>
      <w:r w:rsidR="00265BDF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ri sociale</w:t>
      </w:r>
      <w:r w:rsidR="00457E47" w:rsidRPr="00C00D9B">
        <w:rPr>
          <w:color w:val="auto"/>
          <w:sz w:val="22"/>
          <w:szCs w:val="22"/>
          <w:lang w:val="ro-RO"/>
        </w:rPr>
        <w:t>;</w:t>
      </w:r>
    </w:p>
    <w:p w14:paraId="0FF5D256" w14:textId="0C0BF3F7" w:rsidR="001E106F" w:rsidRPr="00C00D9B" w:rsidRDefault="004E14D6" w:rsidP="005313C7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•</w:t>
      </w:r>
      <w:r w:rsidRPr="00C00D9B">
        <w:rPr>
          <w:color w:val="auto"/>
          <w:sz w:val="22"/>
          <w:szCs w:val="22"/>
          <w:lang w:val="ro-RO"/>
        </w:rPr>
        <w:tab/>
        <w:t>Cre</w:t>
      </w:r>
      <w:r w:rsidR="00265BDF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 xml:space="preserve">terea coeziunii la nivelul GAL </w:t>
      </w:r>
      <w:r w:rsidR="00265BDF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tefan cel Mare, concretizat</w:t>
      </w:r>
      <w:r w:rsidR="00265BDF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 prin rela</w:t>
      </w:r>
      <w:r w:rsidR="00265BDF" w:rsidRPr="00C00D9B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 xml:space="preserve">ii profesionale </w:t>
      </w:r>
      <w:r w:rsidR="00265BDF" w:rsidRPr="00C00D9B">
        <w:rPr>
          <w:color w:val="auto"/>
          <w:sz w:val="22"/>
          <w:szCs w:val="22"/>
          <w:lang w:val="ro-RO"/>
        </w:rPr>
        <w:t>î</w:t>
      </w:r>
      <w:r w:rsidRPr="00C00D9B">
        <w:rPr>
          <w:color w:val="auto"/>
          <w:sz w:val="22"/>
          <w:szCs w:val="22"/>
          <w:lang w:val="ro-RO"/>
        </w:rPr>
        <w:t>ntre fermieri, rela</w:t>
      </w:r>
      <w:r w:rsidR="00265BDF" w:rsidRPr="00C00D9B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 xml:space="preserve">ii comerciale </w:t>
      </w:r>
      <w:r w:rsidR="00265BDF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i transfer de inova</w:t>
      </w:r>
      <w:r w:rsidR="00265BDF" w:rsidRPr="00C00D9B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ie.</w:t>
      </w:r>
    </w:p>
    <w:p w14:paraId="41533EAE" w14:textId="77777777" w:rsidR="00457E47" w:rsidRPr="00C00D9B" w:rsidRDefault="00457E47" w:rsidP="005313C7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</w:p>
    <w:p w14:paraId="73CC0D1B" w14:textId="27B54201" w:rsidR="001E106F" w:rsidRPr="00C00D9B" w:rsidRDefault="001E106F" w:rsidP="005313C7">
      <w:pPr>
        <w:pStyle w:val="Default"/>
        <w:shd w:val="clear" w:color="auto" w:fill="FBE4D5" w:themeFill="accent2" w:themeFillTint="33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b/>
          <w:bCs/>
          <w:color w:val="auto"/>
          <w:sz w:val="22"/>
          <w:szCs w:val="22"/>
          <w:lang w:val="ro-RO"/>
        </w:rPr>
        <w:t xml:space="preserve">3. Trimiteri la alte acte legislative </w:t>
      </w:r>
    </w:p>
    <w:p w14:paraId="30BBF8AB" w14:textId="7E778829" w:rsidR="00A5451F" w:rsidRPr="00C00D9B" w:rsidRDefault="00E133F5" w:rsidP="005313C7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R (UE) Nr. 1303/2013</w:t>
      </w:r>
      <w:r w:rsidR="00FD6947" w:rsidRPr="00C00D9B">
        <w:rPr>
          <w:color w:val="auto"/>
          <w:sz w:val="22"/>
          <w:szCs w:val="22"/>
          <w:lang w:val="ro-RO"/>
        </w:rPr>
        <w:t>;</w:t>
      </w:r>
    </w:p>
    <w:p w14:paraId="0FA4E331" w14:textId="4DECB0FF" w:rsidR="00FD6947" w:rsidRPr="00C00D9B" w:rsidRDefault="00E133F5" w:rsidP="005313C7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R (UE) Nr. 1307/2013</w:t>
      </w:r>
      <w:r w:rsidR="00FD6947" w:rsidRPr="00C00D9B">
        <w:rPr>
          <w:color w:val="auto"/>
          <w:sz w:val="22"/>
          <w:szCs w:val="22"/>
          <w:lang w:val="ro-RO"/>
        </w:rPr>
        <w:t>;</w:t>
      </w:r>
    </w:p>
    <w:p w14:paraId="363F8FCA" w14:textId="26145570" w:rsidR="00A5451F" w:rsidRPr="00C00D9B" w:rsidRDefault="00A5451F" w:rsidP="005313C7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 xml:space="preserve">R (UE) nr. 637/2008 al Consiliului </w:t>
      </w:r>
      <w:r w:rsidR="006D5646" w:rsidRPr="00C00D9B">
        <w:rPr>
          <w:color w:val="auto"/>
          <w:sz w:val="22"/>
          <w:szCs w:val="22"/>
          <w:lang w:val="ro-RO"/>
        </w:rPr>
        <w:t>s</w:t>
      </w:r>
      <w:r w:rsidRPr="00C00D9B">
        <w:rPr>
          <w:color w:val="auto"/>
          <w:sz w:val="22"/>
          <w:szCs w:val="22"/>
          <w:lang w:val="ro-RO"/>
        </w:rPr>
        <w:t>i a R (UE) nr. 73/2009 al Consiliului</w:t>
      </w:r>
      <w:r w:rsidR="00FD6947" w:rsidRPr="00C00D9B">
        <w:rPr>
          <w:color w:val="auto"/>
          <w:sz w:val="22"/>
          <w:szCs w:val="22"/>
          <w:lang w:val="ro-RO"/>
        </w:rPr>
        <w:t>;</w:t>
      </w:r>
    </w:p>
    <w:p w14:paraId="1310C632" w14:textId="78A18740" w:rsidR="00A5451F" w:rsidRPr="00C00D9B" w:rsidRDefault="00A5451F" w:rsidP="005313C7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R (UE) nr. 1242/2008 de stabilire a unei tipologii comunitare pentru exploata</w:t>
      </w:r>
      <w:r w:rsidR="00C00D9B" w:rsidRPr="00C00D9B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ii agricole</w:t>
      </w:r>
      <w:r w:rsidR="00FD6947" w:rsidRPr="00C00D9B">
        <w:rPr>
          <w:color w:val="auto"/>
          <w:sz w:val="22"/>
          <w:szCs w:val="22"/>
          <w:lang w:val="ro-RO"/>
        </w:rPr>
        <w:t>;</w:t>
      </w:r>
    </w:p>
    <w:p w14:paraId="4B6B79D1" w14:textId="3A33D0C4" w:rsidR="00A5451F" w:rsidRPr="00C00D9B" w:rsidRDefault="00A5451F" w:rsidP="005313C7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 xml:space="preserve">Legea </w:t>
      </w:r>
      <w:r w:rsidR="00FD6947" w:rsidRPr="00C00D9B">
        <w:rPr>
          <w:color w:val="auto"/>
          <w:sz w:val="22"/>
          <w:szCs w:val="22"/>
          <w:lang w:val="ro-RO"/>
        </w:rPr>
        <w:t>coopera</w:t>
      </w:r>
      <w:r w:rsidR="00C00D9B" w:rsidRPr="00C00D9B">
        <w:rPr>
          <w:color w:val="auto"/>
          <w:sz w:val="22"/>
          <w:szCs w:val="22"/>
          <w:lang w:val="ro-RO"/>
        </w:rPr>
        <w:t>ț</w:t>
      </w:r>
      <w:r w:rsidR="00FD6947" w:rsidRPr="00C00D9B">
        <w:rPr>
          <w:color w:val="auto"/>
          <w:sz w:val="22"/>
          <w:szCs w:val="22"/>
          <w:lang w:val="ro-RO"/>
        </w:rPr>
        <w:t>iei</w:t>
      </w:r>
      <w:r w:rsidRPr="00C00D9B">
        <w:rPr>
          <w:color w:val="auto"/>
          <w:sz w:val="22"/>
          <w:szCs w:val="22"/>
          <w:lang w:val="ro-RO"/>
        </w:rPr>
        <w:t xml:space="preserve"> agricole nr. 566/2004 cu complet</w:t>
      </w:r>
      <w:r w:rsidR="00C00D9B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rile </w:t>
      </w:r>
      <w:r w:rsidR="00C00D9B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i modific</w:t>
      </w:r>
      <w:r w:rsidR="00C00D9B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rile ulterioare, pentru be</w:t>
      </w:r>
      <w:r w:rsidR="00FD6947" w:rsidRPr="00C00D9B">
        <w:rPr>
          <w:color w:val="auto"/>
          <w:sz w:val="22"/>
          <w:szCs w:val="22"/>
          <w:lang w:val="ro-RO"/>
        </w:rPr>
        <w:t>neficiarii cooperative agricole;</w:t>
      </w:r>
    </w:p>
    <w:p w14:paraId="752D17FF" w14:textId="62B03B18" w:rsidR="00A5451F" w:rsidRPr="00C00D9B" w:rsidRDefault="00A5451F" w:rsidP="005313C7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 xml:space="preserve">Legea nr. 1/2005 privind organizarea </w:t>
      </w:r>
      <w:r w:rsidR="00C00D9B" w:rsidRPr="00C00D9B">
        <w:rPr>
          <w:color w:val="auto"/>
          <w:sz w:val="22"/>
          <w:szCs w:val="22"/>
          <w:lang w:val="ro-RO"/>
        </w:rPr>
        <w:t>ș</w:t>
      </w:r>
      <w:r w:rsidR="00FD6947" w:rsidRPr="00C00D9B">
        <w:rPr>
          <w:color w:val="auto"/>
          <w:sz w:val="22"/>
          <w:szCs w:val="22"/>
          <w:lang w:val="ro-RO"/>
        </w:rPr>
        <w:t>i</w:t>
      </w:r>
      <w:r w:rsidRPr="00C00D9B">
        <w:rPr>
          <w:color w:val="auto"/>
          <w:sz w:val="22"/>
          <w:szCs w:val="22"/>
          <w:lang w:val="ro-RO"/>
        </w:rPr>
        <w:t xml:space="preserve"> </w:t>
      </w:r>
      <w:r w:rsidR="00FD6947" w:rsidRPr="00C00D9B">
        <w:rPr>
          <w:color w:val="auto"/>
          <w:sz w:val="22"/>
          <w:szCs w:val="22"/>
          <w:lang w:val="ro-RO"/>
        </w:rPr>
        <w:t>func</w:t>
      </w:r>
      <w:r w:rsidR="00C00D9B" w:rsidRPr="00C00D9B">
        <w:rPr>
          <w:color w:val="auto"/>
          <w:sz w:val="22"/>
          <w:szCs w:val="22"/>
          <w:lang w:val="ro-RO"/>
        </w:rPr>
        <w:t>ț</w:t>
      </w:r>
      <w:r w:rsidR="00FD6947" w:rsidRPr="00C00D9B">
        <w:rPr>
          <w:color w:val="auto"/>
          <w:sz w:val="22"/>
          <w:szCs w:val="22"/>
          <w:lang w:val="ro-RO"/>
        </w:rPr>
        <w:t>ionarea</w:t>
      </w:r>
      <w:r w:rsidRPr="00C00D9B">
        <w:rPr>
          <w:color w:val="auto"/>
          <w:sz w:val="22"/>
          <w:szCs w:val="22"/>
          <w:lang w:val="ro-RO"/>
        </w:rPr>
        <w:t xml:space="preserve"> </w:t>
      </w:r>
      <w:r w:rsidR="00FD6947" w:rsidRPr="00C00D9B">
        <w:rPr>
          <w:color w:val="auto"/>
          <w:sz w:val="22"/>
          <w:szCs w:val="22"/>
          <w:lang w:val="ro-RO"/>
        </w:rPr>
        <w:t>coopera</w:t>
      </w:r>
      <w:r w:rsidR="00C00D9B" w:rsidRPr="00C00D9B">
        <w:rPr>
          <w:color w:val="auto"/>
          <w:sz w:val="22"/>
          <w:szCs w:val="22"/>
          <w:lang w:val="ro-RO"/>
        </w:rPr>
        <w:t>ț</w:t>
      </w:r>
      <w:r w:rsidR="00FD6947" w:rsidRPr="00C00D9B">
        <w:rPr>
          <w:color w:val="auto"/>
          <w:sz w:val="22"/>
          <w:szCs w:val="22"/>
          <w:lang w:val="ro-RO"/>
        </w:rPr>
        <w:t>iei</w:t>
      </w:r>
      <w:r w:rsidRPr="00C00D9B">
        <w:rPr>
          <w:color w:val="auto"/>
          <w:sz w:val="22"/>
          <w:szCs w:val="22"/>
          <w:lang w:val="ro-RO"/>
        </w:rPr>
        <w:t>, cu complet</w:t>
      </w:r>
      <w:r w:rsidR="00C00D9B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rile </w:t>
      </w:r>
      <w:r w:rsidR="00C00D9B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i modific</w:t>
      </w:r>
      <w:r w:rsidR="00C00D9B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rile ulterioare, pentru beneficiarii</w:t>
      </w:r>
      <w:r w:rsidR="00FD6947" w:rsidRPr="00C00D9B">
        <w:rPr>
          <w:color w:val="auto"/>
          <w:sz w:val="22"/>
          <w:szCs w:val="22"/>
          <w:lang w:val="ro-RO"/>
        </w:rPr>
        <w:t xml:space="preserve"> societ</w:t>
      </w:r>
      <w:r w:rsidR="00C00D9B" w:rsidRPr="00C00D9B">
        <w:rPr>
          <w:color w:val="auto"/>
          <w:sz w:val="22"/>
          <w:szCs w:val="22"/>
          <w:lang w:val="ro-RO"/>
        </w:rPr>
        <w:t>ăț</w:t>
      </w:r>
      <w:r w:rsidR="00FD6947" w:rsidRPr="00C00D9B">
        <w:rPr>
          <w:color w:val="auto"/>
          <w:sz w:val="22"/>
          <w:szCs w:val="22"/>
          <w:lang w:val="ro-RO"/>
        </w:rPr>
        <w:t>i cooperative agricole;</w:t>
      </w:r>
    </w:p>
    <w:p w14:paraId="5DFE8001" w14:textId="1F76D45E" w:rsidR="00A5451F" w:rsidRPr="00C00D9B" w:rsidRDefault="00A5451F" w:rsidP="005313C7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Ordonan</w:t>
      </w:r>
      <w:r w:rsidR="00C00D9B" w:rsidRPr="00C00D9B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 xml:space="preserve">a Guvernului nr. 37/2005 privind </w:t>
      </w:r>
      <w:r w:rsidR="00FD6947" w:rsidRPr="00C00D9B">
        <w:rPr>
          <w:color w:val="auto"/>
          <w:sz w:val="22"/>
          <w:szCs w:val="22"/>
          <w:lang w:val="ro-RO"/>
        </w:rPr>
        <w:t>recunoa</w:t>
      </w:r>
      <w:r w:rsidR="00C00D9B" w:rsidRPr="00C00D9B">
        <w:rPr>
          <w:color w:val="auto"/>
          <w:sz w:val="22"/>
          <w:szCs w:val="22"/>
          <w:lang w:val="ro-RO"/>
        </w:rPr>
        <w:t>ș</w:t>
      </w:r>
      <w:r w:rsidR="00FD6947" w:rsidRPr="00C00D9B">
        <w:rPr>
          <w:color w:val="auto"/>
          <w:sz w:val="22"/>
          <w:szCs w:val="22"/>
          <w:lang w:val="ro-RO"/>
        </w:rPr>
        <w:t>terea</w:t>
      </w:r>
      <w:r w:rsidRPr="00C00D9B">
        <w:rPr>
          <w:color w:val="auto"/>
          <w:sz w:val="22"/>
          <w:szCs w:val="22"/>
          <w:lang w:val="ro-RO"/>
        </w:rPr>
        <w:t xml:space="preserve"> </w:t>
      </w:r>
      <w:r w:rsidR="00C00D9B" w:rsidRPr="00C00D9B">
        <w:rPr>
          <w:color w:val="auto"/>
          <w:sz w:val="22"/>
          <w:szCs w:val="22"/>
          <w:lang w:val="ro-RO"/>
        </w:rPr>
        <w:t>ș</w:t>
      </w:r>
      <w:r w:rsidR="00FD6947" w:rsidRPr="00C00D9B">
        <w:rPr>
          <w:color w:val="auto"/>
          <w:sz w:val="22"/>
          <w:szCs w:val="22"/>
          <w:lang w:val="ro-RO"/>
        </w:rPr>
        <w:t>i</w:t>
      </w:r>
      <w:r w:rsidRPr="00C00D9B">
        <w:rPr>
          <w:color w:val="auto"/>
          <w:sz w:val="22"/>
          <w:szCs w:val="22"/>
          <w:lang w:val="ro-RO"/>
        </w:rPr>
        <w:t xml:space="preserve"> </w:t>
      </w:r>
      <w:r w:rsidR="00FD6947" w:rsidRPr="00C00D9B">
        <w:rPr>
          <w:color w:val="auto"/>
          <w:sz w:val="22"/>
          <w:szCs w:val="22"/>
          <w:lang w:val="ro-RO"/>
        </w:rPr>
        <w:t>func</w:t>
      </w:r>
      <w:r w:rsidR="00C00D9B" w:rsidRPr="00C00D9B">
        <w:rPr>
          <w:color w:val="auto"/>
          <w:sz w:val="22"/>
          <w:szCs w:val="22"/>
          <w:lang w:val="ro-RO"/>
        </w:rPr>
        <w:t>ț</w:t>
      </w:r>
      <w:r w:rsidR="00FD6947" w:rsidRPr="00C00D9B">
        <w:rPr>
          <w:color w:val="auto"/>
          <w:sz w:val="22"/>
          <w:szCs w:val="22"/>
          <w:lang w:val="ro-RO"/>
        </w:rPr>
        <w:t>ionarea</w:t>
      </w:r>
      <w:r w:rsidRPr="00C00D9B">
        <w:rPr>
          <w:color w:val="auto"/>
          <w:sz w:val="22"/>
          <w:szCs w:val="22"/>
          <w:lang w:val="ro-RO"/>
        </w:rPr>
        <w:t xml:space="preserve"> grupurilor </w:t>
      </w:r>
      <w:r w:rsidR="00C00D9B" w:rsidRPr="00C00D9B">
        <w:rPr>
          <w:color w:val="auto"/>
          <w:sz w:val="22"/>
          <w:szCs w:val="22"/>
          <w:lang w:val="ro-RO"/>
        </w:rPr>
        <w:t>ș</w:t>
      </w:r>
      <w:r w:rsidR="00FD6947" w:rsidRPr="00C00D9B">
        <w:rPr>
          <w:color w:val="auto"/>
          <w:sz w:val="22"/>
          <w:szCs w:val="22"/>
          <w:lang w:val="ro-RO"/>
        </w:rPr>
        <w:t>i</w:t>
      </w:r>
      <w:r w:rsidRPr="00C00D9B">
        <w:rPr>
          <w:color w:val="auto"/>
          <w:sz w:val="22"/>
          <w:szCs w:val="22"/>
          <w:lang w:val="ro-RO"/>
        </w:rPr>
        <w:t xml:space="preserve"> </w:t>
      </w:r>
      <w:r w:rsidR="00FD6947" w:rsidRPr="00C00D9B">
        <w:rPr>
          <w:color w:val="auto"/>
          <w:sz w:val="22"/>
          <w:szCs w:val="22"/>
          <w:lang w:val="ro-RO"/>
        </w:rPr>
        <w:t>organiza</w:t>
      </w:r>
      <w:r w:rsidR="00C00D9B" w:rsidRPr="00C00D9B">
        <w:rPr>
          <w:color w:val="auto"/>
          <w:sz w:val="22"/>
          <w:szCs w:val="22"/>
          <w:lang w:val="ro-RO"/>
        </w:rPr>
        <w:t>ț</w:t>
      </w:r>
      <w:r w:rsidR="00FD6947" w:rsidRPr="00C00D9B">
        <w:rPr>
          <w:color w:val="auto"/>
          <w:sz w:val="22"/>
          <w:szCs w:val="22"/>
          <w:lang w:val="ro-RO"/>
        </w:rPr>
        <w:t>iilor</w:t>
      </w:r>
      <w:r w:rsidRPr="00C00D9B">
        <w:rPr>
          <w:color w:val="auto"/>
          <w:sz w:val="22"/>
          <w:szCs w:val="22"/>
          <w:lang w:val="ro-RO"/>
        </w:rPr>
        <w:t xml:space="preserve"> de produc</w:t>
      </w:r>
      <w:r w:rsidR="00C00D9B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tori, pentru comercializarea produselor agricole </w:t>
      </w:r>
      <w:r w:rsidR="00C00D9B" w:rsidRPr="00C00D9B">
        <w:rPr>
          <w:color w:val="auto"/>
          <w:sz w:val="22"/>
          <w:szCs w:val="22"/>
          <w:lang w:val="ro-RO"/>
        </w:rPr>
        <w:t>ș</w:t>
      </w:r>
      <w:r w:rsidR="00FD6947" w:rsidRPr="00C00D9B">
        <w:rPr>
          <w:color w:val="auto"/>
          <w:sz w:val="22"/>
          <w:szCs w:val="22"/>
          <w:lang w:val="ro-RO"/>
        </w:rPr>
        <w:t>i</w:t>
      </w:r>
      <w:r w:rsidRPr="00C00D9B">
        <w:rPr>
          <w:color w:val="auto"/>
          <w:sz w:val="22"/>
          <w:szCs w:val="22"/>
          <w:lang w:val="ro-RO"/>
        </w:rPr>
        <w:t xml:space="preserve"> silvice, cu complet</w:t>
      </w:r>
      <w:r w:rsidR="00C00D9B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rile </w:t>
      </w:r>
      <w:r w:rsidR="00C00D9B" w:rsidRPr="00C00D9B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i modific</w:t>
      </w:r>
      <w:r w:rsidR="00C00D9B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rile ulterioare, pentru benef</w:t>
      </w:r>
      <w:r w:rsidR="00FD6947" w:rsidRPr="00C00D9B">
        <w:rPr>
          <w:color w:val="auto"/>
          <w:sz w:val="22"/>
          <w:szCs w:val="22"/>
          <w:lang w:val="ro-RO"/>
        </w:rPr>
        <w:t>iciarii Grupuri de produc</w:t>
      </w:r>
      <w:r w:rsidR="00C00D9B" w:rsidRPr="00C00D9B">
        <w:rPr>
          <w:color w:val="auto"/>
          <w:sz w:val="22"/>
          <w:szCs w:val="22"/>
          <w:lang w:val="ro-RO"/>
        </w:rPr>
        <w:t>ă</w:t>
      </w:r>
      <w:r w:rsidR="00FD6947" w:rsidRPr="00C00D9B">
        <w:rPr>
          <w:color w:val="auto"/>
          <w:sz w:val="22"/>
          <w:szCs w:val="22"/>
          <w:lang w:val="ro-RO"/>
        </w:rPr>
        <w:t>tori);</w:t>
      </w:r>
    </w:p>
    <w:p w14:paraId="6CE134D4" w14:textId="5B5461E6" w:rsidR="00A5451F" w:rsidRPr="00C00D9B" w:rsidRDefault="00A5451F" w:rsidP="005313C7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Ordin 57 din 2010 pentru aprobarea Normei sanitare veterinare privind procedura de autorizare sanitar</w:t>
      </w:r>
      <w:r w:rsidR="00C00D9B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 veterinar</w:t>
      </w:r>
      <w:r w:rsidR="00C00D9B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 a </w:t>
      </w:r>
      <w:r w:rsidR="00FD6947" w:rsidRPr="00C00D9B">
        <w:rPr>
          <w:color w:val="auto"/>
          <w:sz w:val="22"/>
          <w:szCs w:val="22"/>
          <w:lang w:val="ro-RO"/>
        </w:rPr>
        <w:t>unit</w:t>
      </w:r>
      <w:r w:rsidR="00C00D9B" w:rsidRPr="00C00D9B">
        <w:rPr>
          <w:color w:val="auto"/>
          <w:sz w:val="22"/>
          <w:szCs w:val="22"/>
          <w:lang w:val="ro-RO"/>
        </w:rPr>
        <w:t>ăț</w:t>
      </w:r>
      <w:r w:rsidR="00FD6947" w:rsidRPr="00C00D9B">
        <w:rPr>
          <w:color w:val="auto"/>
          <w:sz w:val="22"/>
          <w:szCs w:val="22"/>
          <w:lang w:val="ro-RO"/>
        </w:rPr>
        <w:t>ilor</w:t>
      </w:r>
      <w:r w:rsidRPr="00C00D9B">
        <w:rPr>
          <w:color w:val="auto"/>
          <w:sz w:val="22"/>
          <w:szCs w:val="22"/>
          <w:lang w:val="ro-RO"/>
        </w:rPr>
        <w:t xml:space="preserve"> care produc, proceseaz</w:t>
      </w:r>
      <w:r w:rsidR="00C00D9B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, depoziteaz</w:t>
      </w:r>
      <w:r w:rsidR="00C00D9B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, transport</w:t>
      </w:r>
      <w:r w:rsidR="00C00D9B" w:rsidRPr="00C00D9B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 </w:t>
      </w:r>
      <w:r w:rsidR="00603DF8">
        <w:rPr>
          <w:color w:val="auto"/>
          <w:sz w:val="22"/>
          <w:szCs w:val="22"/>
          <w:lang w:val="ro-RO"/>
        </w:rPr>
        <w:t>ș</w:t>
      </w:r>
      <w:r w:rsidR="00FD6947" w:rsidRPr="00C00D9B">
        <w:rPr>
          <w:color w:val="auto"/>
          <w:sz w:val="22"/>
          <w:szCs w:val="22"/>
          <w:lang w:val="ro-RO"/>
        </w:rPr>
        <w:t>i</w:t>
      </w:r>
      <w:r w:rsidRPr="00C00D9B">
        <w:rPr>
          <w:color w:val="auto"/>
          <w:sz w:val="22"/>
          <w:szCs w:val="22"/>
          <w:lang w:val="ro-RO"/>
        </w:rPr>
        <w:t>/sau distribuie produse de origine animal</w:t>
      </w:r>
      <w:r w:rsidR="00603DF8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 cu modific</w:t>
      </w:r>
      <w:r w:rsidR="00603DF8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rile </w:t>
      </w:r>
      <w:r w:rsidR="00603DF8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i complet</w:t>
      </w:r>
      <w:r w:rsidR="00603DF8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rile ulterioare.</w:t>
      </w:r>
    </w:p>
    <w:p w14:paraId="16B48867" w14:textId="77777777" w:rsidR="00A5451F" w:rsidRPr="00C00D9B" w:rsidRDefault="00A5451F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</w:p>
    <w:p w14:paraId="3938140C" w14:textId="4D02CD17" w:rsidR="001E106F" w:rsidRPr="00C00D9B" w:rsidRDefault="001E106F" w:rsidP="005313C7">
      <w:pPr>
        <w:pStyle w:val="Default"/>
        <w:shd w:val="clear" w:color="auto" w:fill="FBE4D5" w:themeFill="accent2" w:themeFillTint="33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b/>
          <w:bCs/>
          <w:color w:val="auto"/>
          <w:sz w:val="22"/>
          <w:szCs w:val="22"/>
          <w:lang w:val="ro-RO"/>
        </w:rPr>
        <w:t>4. Beneficiari direc</w:t>
      </w:r>
      <w:r w:rsidR="00603DF8">
        <w:rPr>
          <w:b/>
          <w:bCs/>
          <w:color w:val="auto"/>
          <w:sz w:val="22"/>
          <w:szCs w:val="22"/>
          <w:lang w:val="ro-RO"/>
        </w:rPr>
        <w:t>ț</w:t>
      </w:r>
      <w:r w:rsidRPr="00C00D9B">
        <w:rPr>
          <w:b/>
          <w:bCs/>
          <w:color w:val="auto"/>
          <w:sz w:val="22"/>
          <w:szCs w:val="22"/>
          <w:lang w:val="ro-RO"/>
        </w:rPr>
        <w:t>i</w:t>
      </w:r>
      <w:r w:rsidR="00603DF8">
        <w:rPr>
          <w:b/>
          <w:bCs/>
          <w:color w:val="auto"/>
          <w:sz w:val="22"/>
          <w:szCs w:val="22"/>
          <w:lang w:val="ro-RO"/>
        </w:rPr>
        <w:t xml:space="preserve"> </w:t>
      </w:r>
      <w:r w:rsidRPr="00C00D9B">
        <w:rPr>
          <w:b/>
          <w:bCs/>
          <w:color w:val="auto"/>
          <w:sz w:val="22"/>
          <w:szCs w:val="22"/>
          <w:lang w:val="ro-RO"/>
        </w:rPr>
        <w:t>/</w:t>
      </w:r>
      <w:r w:rsidR="00603DF8">
        <w:rPr>
          <w:b/>
          <w:bCs/>
          <w:color w:val="auto"/>
          <w:sz w:val="22"/>
          <w:szCs w:val="22"/>
          <w:lang w:val="ro-RO"/>
        </w:rPr>
        <w:t xml:space="preserve"> </w:t>
      </w:r>
      <w:r w:rsidRPr="00C00D9B">
        <w:rPr>
          <w:b/>
          <w:bCs/>
          <w:color w:val="auto"/>
          <w:sz w:val="22"/>
          <w:szCs w:val="22"/>
          <w:lang w:val="ro-RO"/>
        </w:rPr>
        <w:t>indirec</w:t>
      </w:r>
      <w:r w:rsidR="00603DF8">
        <w:rPr>
          <w:b/>
          <w:bCs/>
          <w:color w:val="auto"/>
          <w:sz w:val="22"/>
          <w:szCs w:val="22"/>
          <w:lang w:val="ro-RO"/>
        </w:rPr>
        <w:t>ț</w:t>
      </w:r>
      <w:r w:rsidRPr="00C00D9B">
        <w:rPr>
          <w:b/>
          <w:bCs/>
          <w:color w:val="auto"/>
          <w:sz w:val="22"/>
          <w:szCs w:val="22"/>
          <w:lang w:val="ro-RO"/>
        </w:rPr>
        <w:t xml:space="preserve">i (grup </w:t>
      </w:r>
      <w:r w:rsidR="00603DF8">
        <w:rPr>
          <w:b/>
          <w:bCs/>
          <w:color w:val="auto"/>
          <w:sz w:val="22"/>
          <w:szCs w:val="22"/>
          <w:lang w:val="ro-RO"/>
        </w:rPr>
        <w:t>ț</w:t>
      </w:r>
      <w:r w:rsidRPr="00C00D9B">
        <w:rPr>
          <w:b/>
          <w:bCs/>
          <w:color w:val="auto"/>
          <w:sz w:val="22"/>
          <w:szCs w:val="22"/>
          <w:lang w:val="ro-RO"/>
        </w:rPr>
        <w:t>int</w:t>
      </w:r>
      <w:r w:rsidR="00603DF8">
        <w:rPr>
          <w:b/>
          <w:bCs/>
          <w:color w:val="auto"/>
          <w:sz w:val="22"/>
          <w:szCs w:val="22"/>
          <w:lang w:val="ro-RO"/>
        </w:rPr>
        <w:t>ă</w:t>
      </w:r>
      <w:r w:rsidRPr="00C00D9B">
        <w:rPr>
          <w:b/>
          <w:bCs/>
          <w:color w:val="auto"/>
          <w:sz w:val="22"/>
          <w:szCs w:val="22"/>
          <w:lang w:val="ro-RO"/>
        </w:rPr>
        <w:t xml:space="preserve">) </w:t>
      </w:r>
    </w:p>
    <w:p w14:paraId="3765D286" w14:textId="580D32BD" w:rsidR="001E106F" w:rsidRPr="00C00D9B" w:rsidRDefault="00C65109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Beneficiari direc</w:t>
      </w:r>
      <w:r w:rsidR="00603DF8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 p</w:t>
      </w:r>
      <w:r w:rsidR="001E106F" w:rsidRPr="00C00D9B">
        <w:rPr>
          <w:color w:val="auto"/>
          <w:sz w:val="22"/>
          <w:szCs w:val="22"/>
          <w:lang w:val="ro-RO"/>
        </w:rPr>
        <w:t xml:space="preserve">ot fi: </w:t>
      </w:r>
    </w:p>
    <w:p w14:paraId="66F5F5A9" w14:textId="72F845E9" w:rsidR="00CB3275" w:rsidRPr="00C00D9B" w:rsidRDefault="00CB3275" w:rsidP="00CB3275">
      <w:pPr>
        <w:spacing w:after="0"/>
        <w:jc w:val="both"/>
        <w:rPr>
          <w:rFonts w:ascii="Trebuchet MS" w:hAnsi="Trebuchet MS" w:cs="Calibri"/>
          <w:lang w:val="ro-RO"/>
        </w:rPr>
      </w:pPr>
      <w:bookmarkStart w:id="0" w:name="_Hlk515964983"/>
      <w:r w:rsidRPr="00603DF8">
        <w:rPr>
          <w:rFonts w:ascii="Trebuchet MS" w:hAnsi="Trebuchet MS" w:cs="Calibri"/>
          <w:b/>
          <w:lang w:val="ro-RO"/>
        </w:rPr>
        <w:t>PARTENERIATE</w:t>
      </w:r>
      <w:r w:rsidR="00603DF8">
        <w:rPr>
          <w:rFonts w:ascii="Trebuchet MS" w:hAnsi="Trebuchet MS" w:cs="Calibri"/>
          <w:b/>
          <w:lang w:val="ro-RO"/>
        </w:rPr>
        <w:t>,</w:t>
      </w:r>
      <w:r w:rsidRPr="00C00D9B">
        <w:rPr>
          <w:rFonts w:ascii="Trebuchet MS" w:hAnsi="Trebuchet MS" w:cs="Calibri"/>
          <w:lang w:val="ro-RO"/>
        </w:rPr>
        <w:t xml:space="preserve"> constituite în baza unui </w:t>
      </w:r>
      <w:r w:rsidRPr="00C00D9B">
        <w:rPr>
          <w:rFonts w:ascii="Trebuchet MS" w:hAnsi="Trebuchet MS" w:cs="Calibri"/>
          <w:b/>
          <w:lang w:val="ro-RO"/>
        </w:rPr>
        <w:t>ACORD DE  COOPERARE</w:t>
      </w:r>
      <w:r w:rsidR="00603DF8">
        <w:rPr>
          <w:rFonts w:ascii="Trebuchet MS" w:hAnsi="Trebuchet MS" w:cs="Calibri"/>
          <w:b/>
          <w:lang w:val="ro-RO"/>
        </w:rPr>
        <w:t>,</w:t>
      </w:r>
      <w:r w:rsidRPr="00C00D9B">
        <w:rPr>
          <w:rFonts w:ascii="Trebuchet MS" w:hAnsi="Trebuchet MS" w:cs="Calibri"/>
          <w:lang w:val="ro-RO"/>
        </w:rPr>
        <w:t xml:space="preserve"> formate din minim dou</w:t>
      </w:r>
      <w:r w:rsidR="00603DF8">
        <w:rPr>
          <w:rFonts w:ascii="Trebuchet MS" w:hAnsi="Trebuchet MS" w:cs="Calibri"/>
          <w:lang w:val="ro-RO"/>
        </w:rPr>
        <w:t>ă</w:t>
      </w:r>
      <w:r w:rsidRPr="00C00D9B">
        <w:rPr>
          <w:rFonts w:ascii="Trebuchet MS" w:hAnsi="Trebuchet MS" w:cs="Calibri"/>
          <w:lang w:val="ro-RO"/>
        </w:rPr>
        <w:t xml:space="preserve"> entit</w:t>
      </w:r>
      <w:r w:rsidR="00603DF8">
        <w:rPr>
          <w:rFonts w:ascii="Trebuchet MS" w:hAnsi="Trebuchet MS" w:cs="Calibri"/>
          <w:lang w:val="ro-RO"/>
        </w:rPr>
        <w:t>ăț</w:t>
      </w:r>
      <w:r w:rsidRPr="00C00D9B">
        <w:rPr>
          <w:rFonts w:ascii="Trebuchet MS" w:hAnsi="Trebuchet MS" w:cs="Calibri"/>
          <w:lang w:val="ro-RO"/>
        </w:rPr>
        <w:t xml:space="preserve">i </w:t>
      </w:r>
      <w:r w:rsidR="00603DF8">
        <w:rPr>
          <w:rFonts w:ascii="Trebuchet MS" w:hAnsi="Trebuchet MS" w:cs="Calibri"/>
          <w:lang w:val="ro-RO"/>
        </w:rPr>
        <w:t>ș</w:t>
      </w:r>
      <w:r w:rsidRPr="00C00D9B">
        <w:rPr>
          <w:rFonts w:ascii="Trebuchet MS" w:hAnsi="Trebuchet MS" w:cs="Calibri"/>
          <w:lang w:val="ro-RO"/>
        </w:rPr>
        <w:t>i în a cărui componen</w:t>
      </w:r>
      <w:r w:rsidR="00603DF8">
        <w:rPr>
          <w:rFonts w:ascii="Trebuchet MS" w:hAnsi="Trebuchet MS" w:cs="Calibri"/>
          <w:lang w:val="ro-RO"/>
        </w:rPr>
        <w:t>ț</w:t>
      </w:r>
      <w:r w:rsidRPr="00C00D9B">
        <w:rPr>
          <w:rFonts w:ascii="Trebuchet MS" w:hAnsi="Trebuchet MS" w:cs="Calibri"/>
          <w:lang w:val="ro-RO"/>
        </w:rPr>
        <w:t>ă să fie cel pu</w:t>
      </w:r>
      <w:r w:rsidR="00603DF8">
        <w:rPr>
          <w:rFonts w:ascii="Trebuchet MS" w:hAnsi="Trebuchet MS" w:cs="Calibri"/>
          <w:lang w:val="ro-RO"/>
        </w:rPr>
        <w:t>ț</w:t>
      </w:r>
      <w:r w:rsidRPr="00C00D9B">
        <w:rPr>
          <w:rFonts w:ascii="Trebuchet MS" w:hAnsi="Trebuchet MS" w:cs="Calibri"/>
          <w:lang w:val="ro-RO"/>
        </w:rPr>
        <w:t>in un partener din categoriile de mai jos:</w:t>
      </w:r>
    </w:p>
    <w:p w14:paraId="04DE4F22" w14:textId="3CDB6F68" w:rsidR="00CB3275" w:rsidRPr="00C00D9B" w:rsidRDefault="00CB3275" w:rsidP="00CB3275">
      <w:pPr>
        <w:pStyle w:val="NoSpacing"/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C00D9B">
        <w:rPr>
          <w:rFonts w:ascii="Trebuchet MS" w:hAnsi="Trebuchet MS" w:cs="Calibri"/>
          <w:sz w:val="22"/>
          <w:szCs w:val="22"/>
        </w:rPr>
        <w:t>• Fermieri, cooperative, grupuri de produc</w:t>
      </w:r>
      <w:r w:rsidR="00603DF8">
        <w:rPr>
          <w:rFonts w:ascii="Trebuchet MS" w:hAnsi="Trebuchet MS" w:cs="Calibri"/>
          <w:sz w:val="22"/>
          <w:szCs w:val="22"/>
        </w:rPr>
        <w:t>ă</w:t>
      </w:r>
      <w:r w:rsidRPr="00C00D9B">
        <w:rPr>
          <w:rFonts w:ascii="Trebuchet MS" w:hAnsi="Trebuchet MS" w:cs="Calibri"/>
          <w:sz w:val="22"/>
          <w:szCs w:val="22"/>
        </w:rPr>
        <w:t>tori</w:t>
      </w:r>
      <w:r w:rsidR="00603DF8">
        <w:rPr>
          <w:rFonts w:ascii="Trebuchet MS" w:hAnsi="Trebuchet MS" w:cs="Calibri"/>
          <w:sz w:val="22"/>
          <w:szCs w:val="22"/>
        </w:rPr>
        <w:t>;</w:t>
      </w:r>
    </w:p>
    <w:p w14:paraId="5F8E6CB1" w14:textId="77777777" w:rsidR="00CB3275" w:rsidRPr="00C00D9B" w:rsidRDefault="00CB3275" w:rsidP="00CB3275">
      <w:pPr>
        <w:pStyle w:val="NoSpacing"/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C00D9B">
        <w:rPr>
          <w:rFonts w:ascii="Trebuchet MS" w:hAnsi="Trebuchet MS" w:cs="Calibri"/>
          <w:sz w:val="22"/>
          <w:szCs w:val="22"/>
        </w:rPr>
        <w:t>• Microîntreprinderi și întreprinderi mici;</w:t>
      </w:r>
    </w:p>
    <w:p w14:paraId="75ECBBFB" w14:textId="77777777" w:rsidR="00CB3275" w:rsidRPr="00C00D9B" w:rsidRDefault="00CB3275" w:rsidP="00CB3275">
      <w:pPr>
        <w:pStyle w:val="NoSpacing"/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C00D9B">
        <w:rPr>
          <w:rFonts w:ascii="Trebuchet MS" w:hAnsi="Trebuchet MS" w:cs="Calibri"/>
          <w:sz w:val="22"/>
          <w:szCs w:val="22"/>
        </w:rPr>
        <w:lastRenderedPageBreak/>
        <w:t>• Organizații neguvernamentale;</w:t>
      </w:r>
    </w:p>
    <w:p w14:paraId="15F48BCA" w14:textId="77777777" w:rsidR="00CB3275" w:rsidRPr="00C00D9B" w:rsidRDefault="00CB3275" w:rsidP="00CB3275">
      <w:pPr>
        <w:pStyle w:val="NoSpacing"/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C00D9B">
        <w:rPr>
          <w:rFonts w:ascii="Trebuchet MS" w:hAnsi="Trebuchet MS" w:cs="Calibri"/>
          <w:sz w:val="22"/>
          <w:szCs w:val="22"/>
        </w:rPr>
        <w:t>• Consilii locale;</w:t>
      </w:r>
    </w:p>
    <w:p w14:paraId="61323316" w14:textId="77777777" w:rsidR="00603DF8" w:rsidRDefault="00CB3275" w:rsidP="00603DF8">
      <w:pPr>
        <w:pStyle w:val="NoSpacing"/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C00D9B">
        <w:rPr>
          <w:rFonts w:ascii="Trebuchet MS" w:hAnsi="Trebuchet MS" w:cs="Calibri"/>
          <w:sz w:val="22"/>
          <w:szCs w:val="22"/>
        </w:rPr>
        <w:t xml:space="preserve">• Unități școlare, sanitare, de agrement și de alimentație publică. </w:t>
      </w:r>
    </w:p>
    <w:bookmarkEnd w:id="0"/>
    <w:p w14:paraId="445C84BF" w14:textId="77777777" w:rsidR="00603DF8" w:rsidRPr="00E70F4D" w:rsidRDefault="00603DF8" w:rsidP="00603DF8">
      <w:pPr>
        <w:pStyle w:val="NoSpacing"/>
        <w:spacing w:line="276" w:lineRule="auto"/>
        <w:jc w:val="both"/>
        <w:rPr>
          <w:rFonts w:ascii="Trebuchet MS" w:hAnsi="Trebuchet MS" w:cs="Calibri"/>
          <w:sz w:val="8"/>
          <w:szCs w:val="22"/>
        </w:rPr>
      </w:pPr>
    </w:p>
    <w:p w14:paraId="59286E59" w14:textId="708C70B1" w:rsidR="00CB3275" w:rsidRDefault="00CB3275" w:rsidP="00603DF8">
      <w:pPr>
        <w:pStyle w:val="NoSpacing"/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bookmarkStart w:id="1" w:name="_Hlk515965062"/>
      <w:r w:rsidRPr="00C00D9B">
        <w:rPr>
          <w:rFonts w:ascii="Trebuchet MS" w:hAnsi="Trebuchet MS" w:cs="Calibri"/>
          <w:sz w:val="22"/>
          <w:szCs w:val="22"/>
        </w:rPr>
        <w:t>Forma asociativ</w:t>
      </w:r>
      <w:r w:rsidR="00603DF8">
        <w:rPr>
          <w:rFonts w:ascii="Trebuchet MS" w:hAnsi="Trebuchet MS" w:cs="Calibri"/>
          <w:sz w:val="22"/>
          <w:szCs w:val="22"/>
        </w:rPr>
        <w:t>ă</w:t>
      </w:r>
      <w:r w:rsidRPr="00C00D9B">
        <w:rPr>
          <w:rFonts w:ascii="Trebuchet MS" w:hAnsi="Trebuchet MS" w:cs="Calibri"/>
          <w:sz w:val="22"/>
          <w:szCs w:val="22"/>
        </w:rPr>
        <w:t xml:space="preserve"> creat</w:t>
      </w:r>
      <w:r w:rsidR="00603DF8">
        <w:rPr>
          <w:rFonts w:ascii="Trebuchet MS" w:hAnsi="Trebuchet MS" w:cs="Calibri"/>
          <w:sz w:val="22"/>
          <w:szCs w:val="22"/>
        </w:rPr>
        <w:t>ă</w:t>
      </w:r>
      <w:r w:rsidRPr="00C00D9B">
        <w:rPr>
          <w:rFonts w:ascii="Trebuchet MS" w:hAnsi="Trebuchet MS" w:cs="Calibri"/>
          <w:sz w:val="22"/>
          <w:szCs w:val="22"/>
        </w:rPr>
        <w:t xml:space="preserve"> ca rezultat al proiectului trebuie s</w:t>
      </w:r>
      <w:r w:rsidR="00603DF8">
        <w:rPr>
          <w:rFonts w:ascii="Trebuchet MS" w:hAnsi="Trebuchet MS" w:cs="Calibri"/>
          <w:sz w:val="22"/>
          <w:szCs w:val="22"/>
        </w:rPr>
        <w:t>ă</w:t>
      </w:r>
      <w:r w:rsidRPr="00C00D9B">
        <w:rPr>
          <w:rFonts w:ascii="Trebuchet MS" w:hAnsi="Trebuchet MS" w:cs="Calibri"/>
          <w:sz w:val="22"/>
          <w:szCs w:val="22"/>
        </w:rPr>
        <w:t xml:space="preserve"> aib</w:t>
      </w:r>
      <w:r w:rsidR="00603DF8">
        <w:rPr>
          <w:rFonts w:ascii="Trebuchet MS" w:hAnsi="Trebuchet MS" w:cs="Calibri"/>
          <w:sz w:val="22"/>
          <w:szCs w:val="22"/>
        </w:rPr>
        <w:t>ă</w:t>
      </w:r>
      <w:r w:rsidRPr="00C00D9B">
        <w:rPr>
          <w:rFonts w:ascii="Trebuchet MS" w:hAnsi="Trebuchet MS" w:cs="Calibri"/>
          <w:sz w:val="22"/>
          <w:szCs w:val="22"/>
        </w:rPr>
        <w:t xml:space="preserve"> sediul </w:t>
      </w:r>
      <w:r w:rsidR="00603DF8">
        <w:rPr>
          <w:rFonts w:ascii="Trebuchet MS" w:hAnsi="Trebuchet MS" w:cs="Calibri"/>
          <w:sz w:val="22"/>
          <w:szCs w:val="22"/>
        </w:rPr>
        <w:t>î</w:t>
      </w:r>
      <w:r w:rsidRPr="00C00D9B">
        <w:rPr>
          <w:rFonts w:ascii="Trebuchet MS" w:hAnsi="Trebuchet MS" w:cs="Calibri"/>
          <w:sz w:val="22"/>
          <w:szCs w:val="22"/>
        </w:rPr>
        <w:t>n teritoriul GAL</w:t>
      </w:r>
      <w:r w:rsidR="00603DF8">
        <w:rPr>
          <w:rFonts w:ascii="Trebuchet MS" w:hAnsi="Trebuchet MS" w:cs="Calibri"/>
          <w:sz w:val="22"/>
          <w:szCs w:val="22"/>
        </w:rPr>
        <w:t>.</w:t>
      </w:r>
    </w:p>
    <w:p w14:paraId="56CC19A8" w14:textId="77777777" w:rsidR="00E70F4D" w:rsidRPr="00E70F4D" w:rsidRDefault="00E70F4D" w:rsidP="00603DF8">
      <w:pPr>
        <w:pStyle w:val="NoSpacing"/>
        <w:spacing w:line="276" w:lineRule="auto"/>
        <w:jc w:val="both"/>
        <w:rPr>
          <w:rFonts w:ascii="Trebuchet MS" w:hAnsi="Trebuchet MS" w:cs="Calibri"/>
          <w:sz w:val="8"/>
          <w:szCs w:val="22"/>
        </w:rPr>
      </w:pPr>
    </w:p>
    <w:p w14:paraId="31C1C8DC" w14:textId="06D1689D" w:rsidR="00F2463F" w:rsidRDefault="00CB3275" w:rsidP="00603DF8">
      <w:pPr>
        <w:pStyle w:val="NoSpacing"/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bookmarkStart w:id="2" w:name="_Hlk515965047"/>
      <w:bookmarkEnd w:id="1"/>
      <w:r w:rsidRPr="00C00D9B">
        <w:rPr>
          <w:rFonts w:ascii="Trebuchet MS" w:hAnsi="Trebuchet MS" w:cs="Calibri"/>
          <w:sz w:val="22"/>
          <w:szCs w:val="22"/>
        </w:rPr>
        <w:t>Parteneriatul poate fi constituit și din persoane fizice, cu condiția ca liderul de proiect să fie cel puțin PFA, II, IF (înfiin</w:t>
      </w:r>
      <w:r w:rsidR="00603DF8">
        <w:rPr>
          <w:rFonts w:ascii="Trebuchet MS" w:hAnsi="Trebuchet MS" w:cs="Calibri"/>
          <w:sz w:val="22"/>
          <w:szCs w:val="22"/>
        </w:rPr>
        <w:t>ț</w:t>
      </w:r>
      <w:r w:rsidRPr="00C00D9B">
        <w:rPr>
          <w:rFonts w:ascii="Trebuchet MS" w:hAnsi="Trebuchet MS" w:cs="Calibri"/>
          <w:sz w:val="22"/>
          <w:szCs w:val="22"/>
        </w:rPr>
        <w:t>ate în baza OUG nr. 44/2008, cu modificările și completările ulterioare)</w:t>
      </w:r>
      <w:r w:rsidR="00E844FF" w:rsidRPr="00C00D9B">
        <w:rPr>
          <w:rFonts w:ascii="Trebuchet MS" w:hAnsi="Trebuchet MS" w:cs="Calibri"/>
          <w:sz w:val="22"/>
          <w:szCs w:val="22"/>
        </w:rPr>
        <w:t>.</w:t>
      </w:r>
      <w:bookmarkEnd w:id="2"/>
    </w:p>
    <w:p w14:paraId="2AA70C8E" w14:textId="77777777" w:rsidR="00603DF8" w:rsidRPr="00E70F4D" w:rsidRDefault="00603DF8" w:rsidP="00603DF8">
      <w:pPr>
        <w:pStyle w:val="NoSpacing"/>
        <w:spacing w:line="276" w:lineRule="auto"/>
        <w:jc w:val="both"/>
        <w:rPr>
          <w:rFonts w:ascii="Trebuchet MS" w:hAnsi="Trebuchet MS" w:cs="Calibri"/>
          <w:sz w:val="8"/>
          <w:szCs w:val="22"/>
        </w:rPr>
      </w:pPr>
    </w:p>
    <w:p w14:paraId="11397D40" w14:textId="4768AA14" w:rsidR="00C65109" w:rsidRPr="00C00D9B" w:rsidRDefault="00C65109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Beneficiari indirec</w:t>
      </w:r>
      <w:r w:rsidR="00603DF8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i:</w:t>
      </w:r>
    </w:p>
    <w:p w14:paraId="1AC39881" w14:textId="76C0CC17" w:rsidR="00457E47" w:rsidRPr="00C00D9B" w:rsidRDefault="00222046" w:rsidP="00222046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popula</w:t>
      </w:r>
      <w:r w:rsidR="00603DF8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ia locală</w:t>
      </w:r>
      <w:r w:rsidR="009E63F5" w:rsidRPr="00C00D9B">
        <w:rPr>
          <w:color w:val="auto"/>
          <w:sz w:val="22"/>
          <w:szCs w:val="22"/>
          <w:lang w:val="ro-RO"/>
        </w:rPr>
        <w:t xml:space="preserve"> din teritoriul GAL</w:t>
      </w:r>
      <w:r w:rsidRPr="00C00D9B">
        <w:rPr>
          <w:color w:val="auto"/>
          <w:sz w:val="22"/>
          <w:szCs w:val="22"/>
          <w:lang w:val="ro-RO"/>
        </w:rPr>
        <w:t>;</w:t>
      </w:r>
    </w:p>
    <w:p w14:paraId="111652CF" w14:textId="489B3D1D" w:rsidR="00222046" w:rsidRDefault="009E63F5" w:rsidP="000225FE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întreprinderi și societ</w:t>
      </w:r>
      <w:r w:rsidR="00603DF8">
        <w:rPr>
          <w:color w:val="auto"/>
          <w:sz w:val="22"/>
          <w:szCs w:val="22"/>
          <w:lang w:val="ro-RO"/>
        </w:rPr>
        <w:t>ăț</w:t>
      </w:r>
      <w:r w:rsidRPr="00C00D9B">
        <w:rPr>
          <w:color w:val="auto"/>
          <w:sz w:val="22"/>
          <w:szCs w:val="22"/>
          <w:lang w:val="ro-RO"/>
        </w:rPr>
        <w:t>i comerciale din domeniul agricol,</w:t>
      </w:r>
      <w:r w:rsidR="00603DF8">
        <w:rPr>
          <w:color w:val="auto"/>
          <w:sz w:val="22"/>
          <w:szCs w:val="22"/>
          <w:lang w:val="ro-RO"/>
        </w:rPr>
        <w:t xml:space="preserve"> </w:t>
      </w:r>
      <w:r w:rsidRPr="00C00D9B">
        <w:rPr>
          <w:color w:val="auto"/>
          <w:sz w:val="22"/>
          <w:szCs w:val="22"/>
          <w:lang w:val="ro-RO"/>
        </w:rPr>
        <w:t>turism și alimenta</w:t>
      </w:r>
      <w:r w:rsidR="00603DF8">
        <w:rPr>
          <w:color w:val="auto"/>
          <w:sz w:val="22"/>
          <w:szCs w:val="22"/>
          <w:lang w:val="ro-RO"/>
        </w:rPr>
        <w:t>ție</w:t>
      </w:r>
      <w:r w:rsidRPr="00C00D9B">
        <w:rPr>
          <w:color w:val="auto"/>
          <w:sz w:val="22"/>
          <w:szCs w:val="22"/>
          <w:lang w:val="ro-RO"/>
        </w:rPr>
        <w:t xml:space="preserve"> public</w:t>
      </w:r>
      <w:r w:rsidR="00603DF8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, sănătate, educa</w:t>
      </w:r>
      <w:r w:rsidR="00603DF8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ie, etc.</w:t>
      </w:r>
    </w:p>
    <w:p w14:paraId="06847048" w14:textId="77777777" w:rsidR="00603DF8" w:rsidRPr="00C00D9B" w:rsidRDefault="00603DF8" w:rsidP="00603DF8">
      <w:pPr>
        <w:pStyle w:val="Default"/>
        <w:spacing w:line="276" w:lineRule="auto"/>
        <w:ind w:left="1080"/>
        <w:jc w:val="both"/>
        <w:rPr>
          <w:color w:val="auto"/>
          <w:sz w:val="22"/>
          <w:szCs w:val="22"/>
          <w:lang w:val="ro-RO"/>
        </w:rPr>
      </w:pPr>
    </w:p>
    <w:p w14:paraId="55192EBB" w14:textId="5E03B3B6" w:rsidR="001E106F" w:rsidRPr="00C00D9B" w:rsidRDefault="001E106F" w:rsidP="005313C7">
      <w:pPr>
        <w:pStyle w:val="Default"/>
        <w:shd w:val="clear" w:color="auto" w:fill="FBE4D5" w:themeFill="accent2" w:themeFillTint="33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b/>
          <w:bCs/>
          <w:color w:val="auto"/>
          <w:sz w:val="22"/>
          <w:szCs w:val="22"/>
          <w:lang w:val="ro-RO"/>
        </w:rPr>
        <w:t xml:space="preserve">5. Tip de sprijin </w:t>
      </w:r>
    </w:p>
    <w:p w14:paraId="030E02E4" w14:textId="08714007" w:rsidR="00A5451F" w:rsidRPr="00C00D9B" w:rsidRDefault="00A5451F" w:rsidP="005313C7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 xml:space="preserve">Rambursare </w:t>
      </w:r>
      <w:r w:rsidR="00457E47" w:rsidRPr="00C00D9B">
        <w:rPr>
          <w:color w:val="auto"/>
          <w:sz w:val="22"/>
          <w:szCs w:val="22"/>
          <w:lang w:val="ro-RO"/>
        </w:rPr>
        <w:t xml:space="preserve">a </w:t>
      </w:r>
      <w:r w:rsidRPr="00C00D9B">
        <w:rPr>
          <w:color w:val="auto"/>
          <w:sz w:val="22"/>
          <w:szCs w:val="22"/>
          <w:lang w:val="ro-RO"/>
        </w:rPr>
        <w:t xml:space="preserve">costurilor eligibile suportate </w:t>
      </w:r>
      <w:r w:rsidR="00603DF8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i pl</w:t>
      </w:r>
      <w:r w:rsidR="00603DF8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>tite efectiv.</w:t>
      </w:r>
    </w:p>
    <w:p w14:paraId="75B8ACE3" w14:textId="603FC122" w:rsidR="001E106F" w:rsidRPr="00C00D9B" w:rsidRDefault="00A5451F" w:rsidP="005313C7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Pl</w:t>
      </w:r>
      <w:r w:rsidR="00603DF8">
        <w:rPr>
          <w:color w:val="auto"/>
          <w:sz w:val="22"/>
          <w:szCs w:val="22"/>
          <w:lang w:val="ro-RO"/>
        </w:rPr>
        <w:t>ăț</w:t>
      </w:r>
      <w:r w:rsidRPr="00C00D9B">
        <w:rPr>
          <w:color w:val="auto"/>
          <w:sz w:val="22"/>
          <w:szCs w:val="22"/>
          <w:lang w:val="ro-RO"/>
        </w:rPr>
        <w:t xml:space="preserve">i </w:t>
      </w:r>
      <w:r w:rsidR="00603DF8">
        <w:rPr>
          <w:color w:val="auto"/>
          <w:sz w:val="22"/>
          <w:szCs w:val="22"/>
          <w:lang w:val="ro-RO"/>
        </w:rPr>
        <w:t>î</w:t>
      </w:r>
      <w:r w:rsidRPr="00C00D9B">
        <w:rPr>
          <w:color w:val="auto"/>
          <w:sz w:val="22"/>
          <w:szCs w:val="22"/>
          <w:lang w:val="ro-RO"/>
        </w:rPr>
        <w:t>n avans, cu condi</w:t>
      </w:r>
      <w:r w:rsidR="00603DF8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ia constituirii unei garan</w:t>
      </w:r>
      <w:r w:rsidR="00603DF8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ii bancare sau a unei garan</w:t>
      </w:r>
      <w:r w:rsidR="00603DF8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ii echivalente corespunz</w:t>
      </w:r>
      <w:r w:rsidR="00603DF8">
        <w:rPr>
          <w:color w:val="auto"/>
          <w:sz w:val="22"/>
          <w:szCs w:val="22"/>
          <w:lang w:val="ro-RO"/>
        </w:rPr>
        <w:t>ă</w:t>
      </w:r>
      <w:r w:rsidR="00457E47" w:rsidRPr="00C00D9B">
        <w:rPr>
          <w:color w:val="auto"/>
          <w:sz w:val="22"/>
          <w:szCs w:val="22"/>
          <w:lang w:val="ro-RO"/>
        </w:rPr>
        <w:t>toare procentului de 100</w:t>
      </w:r>
      <w:r w:rsidRPr="00C00D9B">
        <w:rPr>
          <w:color w:val="auto"/>
          <w:sz w:val="22"/>
          <w:szCs w:val="22"/>
          <w:lang w:val="ro-RO"/>
        </w:rPr>
        <w:t xml:space="preserve">% din valoarea avansului, </w:t>
      </w:r>
      <w:r w:rsidR="00603DF8">
        <w:rPr>
          <w:color w:val="auto"/>
          <w:sz w:val="22"/>
          <w:szCs w:val="22"/>
          <w:lang w:val="ro-RO"/>
        </w:rPr>
        <w:t>î</w:t>
      </w:r>
      <w:r w:rsidRPr="00C00D9B">
        <w:rPr>
          <w:color w:val="auto"/>
          <w:sz w:val="22"/>
          <w:szCs w:val="22"/>
          <w:lang w:val="ro-RO"/>
        </w:rPr>
        <w:t xml:space="preserve">n conformitate cu art. 45(4) </w:t>
      </w:r>
      <w:r w:rsidR="00603DF8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i art</w:t>
      </w:r>
      <w:r w:rsidR="00603DF8">
        <w:rPr>
          <w:color w:val="auto"/>
          <w:sz w:val="22"/>
          <w:szCs w:val="22"/>
          <w:lang w:val="ro-RO"/>
        </w:rPr>
        <w:t>.</w:t>
      </w:r>
      <w:r w:rsidRPr="00C00D9B">
        <w:rPr>
          <w:color w:val="auto"/>
          <w:sz w:val="22"/>
          <w:szCs w:val="22"/>
          <w:lang w:val="ro-RO"/>
        </w:rPr>
        <w:t xml:space="preserve"> 63 ale R. 1305/2014.</w:t>
      </w:r>
    </w:p>
    <w:p w14:paraId="7D0B1F49" w14:textId="77777777" w:rsidR="00457E47" w:rsidRPr="00C00D9B" w:rsidRDefault="00457E47" w:rsidP="005313C7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  <w:lang w:val="ro-RO"/>
        </w:rPr>
      </w:pPr>
    </w:p>
    <w:p w14:paraId="0C10916D" w14:textId="6BD3113F" w:rsidR="001E106F" w:rsidRPr="00C00D9B" w:rsidRDefault="001E106F" w:rsidP="005313C7">
      <w:pPr>
        <w:pStyle w:val="Default"/>
        <w:shd w:val="clear" w:color="auto" w:fill="FBE4D5" w:themeFill="accent2" w:themeFillTint="33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b/>
          <w:bCs/>
          <w:color w:val="auto"/>
          <w:sz w:val="22"/>
          <w:szCs w:val="22"/>
          <w:lang w:val="ro-RO"/>
        </w:rPr>
        <w:t xml:space="preserve">6. Tipuri de </w:t>
      </w:r>
      <w:proofErr w:type="spellStart"/>
      <w:r w:rsidRPr="00C00D9B">
        <w:rPr>
          <w:b/>
          <w:bCs/>
          <w:color w:val="auto"/>
          <w:sz w:val="22"/>
          <w:szCs w:val="22"/>
          <w:lang w:val="ro-RO"/>
        </w:rPr>
        <w:t>ac</w:t>
      </w:r>
      <w:r w:rsidR="006D5646" w:rsidRPr="00C00D9B">
        <w:rPr>
          <w:b/>
          <w:bCs/>
          <w:color w:val="auto"/>
          <w:sz w:val="22"/>
          <w:szCs w:val="22"/>
          <w:lang w:val="ro-RO"/>
        </w:rPr>
        <w:t>t</w:t>
      </w:r>
      <w:r w:rsidRPr="00C00D9B">
        <w:rPr>
          <w:b/>
          <w:bCs/>
          <w:color w:val="auto"/>
          <w:sz w:val="22"/>
          <w:szCs w:val="22"/>
          <w:lang w:val="ro-RO"/>
        </w:rPr>
        <w:t>iuni</w:t>
      </w:r>
      <w:proofErr w:type="spellEnd"/>
      <w:r w:rsidRPr="00C00D9B">
        <w:rPr>
          <w:b/>
          <w:bCs/>
          <w:color w:val="auto"/>
          <w:sz w:val="22"/>
          <w:szCs w:val="22"/>
          <w:lang w:val="ro-RO"/>
        </w:rPr>
        <w:t xml:space="preserve"> eligibile </w:t>
      </w:r>
      <w:r w:rsidR="006D5646" w:rsidRPr="00C00D9B">
        <w:rPr>
          <w:b/>
          <w:bCs/>
          <w:color w:val="auto"/>
          <w:sz w:val="22"/>
          <w:szCs w:val="22"/>
          <w:lang w:val="ro-RO"/>
        </w:rPr>
        <w:t>s</w:t>
      </w:r>
      <w:r w:rsidRPr="00C00D9B">
        <w:rPr>
          <w:b/>
          <w:bCs/>
          <w:color w:val="auto"/>
          <w:sz w:val="22"/>
          <w:szCs w:val="22"/>
          <w:lang w:val="ro-RO"/>
        </w:rPr>
        <w:t xml:space="preserve">i neeligibile </w:t>
      </w:r>
    </w:p>
    <w:p w14:paraId="30383CC0" w14:textId="7BBB6430" w:rsidR="00854187" w:rsidRPr="00C00D9B" w:rsidRDefault="00854187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  <w:r w:rsidRPr="00C00D9B">
        <w:rPr>
          <w:b/>
          <w:color w:val="auto"/>
          <w:sz w:val="22"/>
          <w:szCs w:val="22"/>
          <w:lang w:val="ro-RO"/>
        </w:rPr>
        <w:t>Ac</w:t>
      </w:r>
      <w:r w:rsidR="00FC3453">
        <w:rPr>
          <w:b/>
          <w:color w:val="auto"/>
          <w:sz w:val="22"/>
          <w:szCs w:val="22"/>
          <w:lang w:val="ro-RO"/>
        </w:rPr>
        <w:t>ț</w:t>
      </w:r>
      <w:r w:rsidRPr="00C00D9B">
        <w:rPr>
          <w:b/>
          <w:color w:val="auto"/>
          <w:sz w:val="22"/>
          <w:szCs w:val="22"/>
          <w:lang w:val="ro-RO"/>
        </w:rPr>
        <w:t>iuni eligibile:</w:t>
      </w:r>
    </w:p>
    <w:p w14:paraId="3DA5BD08" w14:textId="2106BB7F" w:rsidR="007A7CEC" w:rsidRPr="00C00D9B" w:rsidRDefault="001E106F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Sunt eligibile toate tipurile de opera</w:t>
      </w:r>
      <w:r w:rsidR="00FC3453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 xml:space="preserve">iuni care sunt </w:t>
      </w:r>
      <w:r w:rsidR="00FC3453">
        <w:rPr>
          <w:color w:val="auto"/>
          <w:sz w:val="22"/>
          <w:szCs w:val="22"/>
          <w:lang w:val="ro-RO"/>
        </w:rPr>
        <w:t>î</w:t>
      </w:r>
      <w:r w:rsidRPr="00C00D9B">
        <w:rPr>
          <w:color w:val="auto"/>
          <w:sz w:val="22"/>
          <w:szCs w:val="22"/>
          <w:lang w:val="ro-RO"/>
        </w:rPr>
        <w:t>n concordan</w:t>
      </w:r>
      <w:r w:rsidR="00FC3453">
        <w:rPr>
          <w:color w:val="auto"/>
          <w:sz w:val="22"/>
          <w:szCs w:val="22"/>
          <w:lang w:val="ro-RO"/>
        </w:rPr>
        <w:t>ță</w:t>
      </w:r>
      <w:r w:rsidRPr="00C00D9B">
        <w:rPr>
          <w:color w:val="auto"/>
          <w:sz w:val="22"/>
          <w:szCs w:val="22"/>
          <w:lang w:val="ro-RO"/>
        </w:rPr>
        <w:t xml:space="preserve"> cu regulile generale din Regulamentele Europene, priorit</w:t>
      </w:r>
      <w:r w:rsidR="00FC3453">
        <w:rPr>
          <w:color w:val="auto"/>
          <w:sz w:val="22"/>
          <w:szCs w:val="22"/>
          <w:lang w:val="ro-RO"/>
        </w:rPr>
        <w:t>ăț</w:t>
      </w:r>
      <w:r w:rsidRPr="00C00D9B">
        <w:rPr>
          <w:color w:val="auto"/>
          <w:sz w:val="22"/>
          <w:szCs w:val="22"/>
          <w:lang w:val="ro-RO"/>
        </w:rPr>
        <w:t>ile stabilite pentru dezvoltarea local</w:t>
      </w:r>
      <w:r w:rsidR="006D5646" w:rsidRPr="00C00D9B">
        <w:rPr>
          <w:color w:val="auto"/>
          <w:sz w:val="22"/>
          <w:szCs w:val="22"/>
          <w:lang w:val="ro-RO"/>
        </w:rPr>
        <w:t>a</w:t>
      </w:r>
      <w:r w:rsidRPr="00C00D9B">
        <w:rPr>
          <w:color w:val="auto"/>
          <w:sz w:val="22"/>
          <w:szCs w:val="22"/>
          <w:lang w:val="ro-RO"/>
        </w:rPr>
        <w:t xml:space="preserve"> </w:t>
      </w:r>
      <w:r w:rsidR="00FC3453">
        <w:rPr>
          <w:color w:val="auto"/>
          <w:sz w:val="22"/>
          <w:szCs w:val="22"/>
          <w:lang w:val="ro-RO"/>
        </w:rPr>
        <w:t>–</w:t>
      </w:r>
      <w:r w:rsidRPr="00C00D9B">
        <w:rPr>
          <w:color w:val="auto"/>
          <w:sz w:val="22"/>
          <w:szCs w:val="22"/>
          <w:lang w:val="ro-RO"/>
        </w:rPr>
        <w:t xml:space="preserve"> LEADER </w:t>
      </w:r>
      <w:r w:rsidR="00FC3453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 xml:space="preserve">i obiectivele </w:t>
      </w:r>
      <w:r w:rsidR="00FC3453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i priorit</w:t>
      </w:r>
      <w:r w:rsidR="00FC3453">
        <w:rPr>
          <w:color w:val="auto"/>
          <w:sz w:val="22"/>
          <w:szCs w:val="22"/>
          <w:lang w:val="ro-RO"/>
        </w:rPr>
        <w:t>ăț</w:t>
      </w:r>
      <w:r w:rsidRPr="00C00D9B">
        <w:rPr>
          <w:color w:val="auto"/>
          <w:sz w:val="22"/>
          <w:szCs w:val="22"/>
          <w:lang w:val="ro-RO"/>
        </w:rPr>
        <w:t xml:space="preserve">ile stabilite </w:t>
      </w:r>
      <w:r w:rsidR="00FC3453">
        <w:rPr>
          <w:color w:val="auto"/>
          <w:sz w:val="22"/>
          <w:szCs w:val="22"/>
          <w:lang w:val="ro-RO"/>
        </w:rPr>
        <w:t>î</w:t>
      </w:r>
      <w:r w:rsidRPr="00C00D9B">
        <w:rPr>
          <w:color w:val="auto"/>
          <w:sz w:val="22"/>
          <w:szCs w:val="22"/>
          <w:lang w:val="ro-RO"/>
        </w:rPr>
        <w:t>n Strategia de Dezvoltare Local</w:t>
      </w:r>
      <w:r w:rsidR="00FC3453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. </w:t>
      </w:r>
    </w:p>
    <w:p w14:paraId="4CC745C6" w14:textId="12CE080B" w:rsidR="007A7CEC" w:rsidRPr="00C00D9B" w:rsidRDefault="007A7CEC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Prin aceast</w:t>
      </w:r>
      <w:r w:rsidR="00FC3453">
        <w:rPr>
          <w:rFonts w:ascii="Trebuchet MS" w:hAnsi="Trebuchet MS"/>
          <w:lang w:val="ro-RO"/>
        </w:rPr>
        <w:t>ă</w:t>
      </w:r>
      <w:r w:rsidRPr="00C00D9B">
        <w:rPr>
          <w:rFonts w:ascii="Trebuchet MS" w:hAnsi="Trebuchet MS"/>
          <w:lang w:val="ro-RO"/>
        </w:rPr>
        <w:t xml:space="preserve"> m</w:t>
      </w:r>
      <w:r w:rsidR="00FC3453">
        <w:rPr>
          <w:rFonts w:ascii="Trebuchet MS" w:hAnsi="Trebuchet MS"/>
          <w:lang w:val="ro-RO"/>
        </w:rPr>
        <w:t>ă</w:t>
      </w:r>
      <w:r w:rsidRPr="00C00D9B">
        <w:rPr>
          <w:rFonts w:ascii="Trebuchet MS" w:hAnsi="Trebuchet MS"/>
          <w:lang w:val="ro-RO"/>
        </w:rPr>
        <w:t>sur</w:t>
      </w:r>
      <w:r w:rsidR="00FC3453">
        <w:rPr>
          <w:rFonts w:ascii="Trebuchet MS" w:hAnsi="Trebuchet MS"/>
          <w:lang w:val="ro-RO"/>
        </w:rPr>
        <w:t>ă</w:t>
      </w:r>
      <w:r w:rsidRPr="00C00D9B">
        <w:rPr>
          <w:rFonts w:ascii="Trebuchet MS" w:hAnsi="Trebuchet MS"/>
          <w:lang w:val="ro-RO"/>
        </w:rPr>
        <w:t xml:space="preserve"> se vor </w:t>
      </w:r>
      <w:r w:rsidR="008553AF" w:rsidRPr="00C00D9B">
        <w:rPr>
          <w:rFonts w:ascii="Trebuchet MS" w:hAnsi="Trebuchet MS"/>
          <w:lang w:val="ro-RO"/>
        </w:rPr>
        <w:t>finan</w:t>
      </w:r>
      <w:r w:rsidR="00FC3453">
        <w:rPr>
          <w:rFonts w:ascii="Trebuchet MS" w:hAnsi="Trebuchet MS"/>
          <w:lang w:val="ro-RO"/>
        </w:rPr>
        <w:t>ț</w:t>
      </w:r>
      <w:r w:rsidR="008553AF" w:rsidRPr="00C00D9B">
        <w:rPr>
          <w:rFonts w:ascii="Trebuchet MS" w:hAnsi="Trebuchet MS"/>
          <w:lang w:val="ro-RO"/>
        </w:rPr>
        <w:t>a</w:t>
      </w:r>
      <w:r w:rsidR="00457E47" w:rsidRPr="00C00D9B">
        <w:rPr>
          <w:rFonts w:ascii="Trebuchet MS" w:hAnsi="Trebuchet MS"/>
          <w:lang w:val="ro-RO"/>
        </w:rPr>
        <w:t>:</w:t>
      </w:r>
      <w:r w:rsidRPr="00C00D9B">
        <w:rPr>
          <w:rFonts w:ascii="Trebuchet MS" w:hAnsi="Trebuchet MS"/>
          <w:lang w:val="ro-RO"/>
        </w:rPr>
        <w:t xml:space="preserve"> </w:t>
      </w:r>
    </w:p>
    <w:p w14:paraId="6C571BF7" w14:textId="2729D5CF" w:rsidR="002B6F21" w:rsidRPr="00C00D9B" w:rsidRDefault="0008560F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 xml:space="preserve">pentru </w:t>
      </w:r>
      <w:r w:rsidR="002B6F21" w:rsidRPr="00C00D9B">
        <w:rPr>
          <w:rFonts w:ascii="Trebuchet MS" w:hAnsi="Trebuchet MS"/>
          <w:lang w:val="ro-RO"/>
        </w:rPr>
        <w:t>Faza 1</w:t>
      </w:r>
    </w:p>
    <w:p w14:paraId="4C9BA84A" w14:textId="4F623F21" w:rsidR="005959D6" w:rsidRPr="00C00D9B" w:rsidRDefault="00D06DD9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—</w:t>
      </w:r>
      <w:r>
        <w:rPr>
          <w:rFonts w:ascii="Trebuchet MS" w:hAnsi="Trebuchet MS"/>
          <w:lang w:val="ro-RO"/>
        </w:rPr>
        <w:t xml:space="preserve"> </w:t>
      </w:r>
      <w:r w:rsidR="005959D6" w:rsidRPr="00C00D9B">
        <w:rPr>
          <w:rFonts w:ascii="Trebuchet MS" w:hAnsi="Trebuchet MS"/>
          <w:lang w:val="ro-RO"/>
        </w:rPr>
        <w:t>Analize a</w:t>
      </w:r>
      <w:r>
        <w:rPr>
          <w:rFonts w:ascii="Trebuchet MS" w:hAnsi="Trebuchet MS"/>
          <w:lang w:val="ro-RO"/>
        </w:rPr>
        <w:t>le</w:t>
      </w:r>
      <w:r w:rsidR="005959D6" w:rsidRPr="00C00D9B">
        <w:rPr>
          <w:rFonts w:ascii="Trebuchet MS" w:hAnsi="Trebuchet MS"/>
          <w:lang w:val="ro-RO"/>
        </w:rPr>
        <w:t xml:space="preserve"> poten</w:t>
      </w:r>
      <w:r w:rsidR="00FC3453">
        <w:rPr>
          <w:rFonts w:ascii="Trebuchet MS" w:hAnsi="Trebuchet MS"/>
          <w:lang w:val="ro-RO"/>
        </w:rPr>
        <w:t>ț</w:t>
      </w:r>
      <w:r w:rsidR="005959D6" w:rsidRPr="00C00D9B">
        <w:rPr>
          <w:rFonts w:ascii="Trebuchet MS" w:hAnsi="Trebuchet MS"/>
          <w:lang w:val="ro-RO"/>
        </w:rPr>
        <w:t>ialului de produc</w:t>
      </w:r>
      <w:r w:rsidR="00FC3453">
        <w:rPr>
          <w:rFonts w:ascii="Trebuchet MS" w:hAnsi="Trebuchet MS"/>
          <w:lang w:val="ro-RO"/>
        </w:rPr>
        <w:t>ț</w:t>
      </w:r>
      <w:r w:rsidR="005959D6" w:rsidRPr="00C00D9B">
        <w:rPr>
          <w:rFonts w:ascii="Trebuchet MS" w:hAnsi="Trebuchet MS"/>
          <w:lang w:val="ro-RO"/>
        </w:rPr>
        <w:t>ie</w:t>
      </w:r>
      <w:r>
        <w:rPr>
          <w:rFonts w:ascii="Trebuchet MS" w:hAnsi="Trebuchet MS"/>
          <w:lang w:val="ro-RO"/>
        </w:rPr>
        <w:t>;</w:t>
      </w:r>
    </w:p>
    <w:p w14:paraId="0A93F521" w14:textId="72EB56BB" w:rsidR="005959D6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—</w:t>
      </w:r>
      <w:r w:rsidR="005959D6" w:rsidRPr="00C00D9B">
        <w:rPr>
          <w:rFonts w:ascii="Trebuchet MS" w:hAnsi="Trebuchet MS"/>
          <w:lang w:val="ro-RO"/>
        </w:rPr>
        <w:t xml:space="preserve"> Elaborare studii de pia</w:t>
      </w:r>
      <w:r w:rsidR="00FC3453">
        <w:rPr>
          <w:rFonts w:ascii="Trebuchet MS" w:hAnsi="Trebuchet MS"/>
          <w:lang w:val="ro-RO"/>
        </w:rPr>
        <w:t>ță</w:t>
      </w:r>
      <w:r w:rsidRPr="00C00D9B">
        <w:rPr>
          <w:rFonts w:ascii="Trebuchet MS" w:hAnsi="Trebuchet MS"/>
          <w:lang w:val="ro-RO"/>
        </w:rPr>
        <w:t>;</w:t>
      </w:r>
    </w:p>
    <w:p w14:paraId="692FA916" w14:textId="71ECC772" w:rsidR="005959D6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—</w:t>
      </w:r>
      <w:r w:rsidR="005959D6" w:rsidRPr="00C00D9B">
        <w:rPr>
          <w:rFonts w:ascii="Trebuchet MS" w:hAnsi="Trebuchet MS"/>
          <w:lang w:val="ro-RO"/>
        </w:rPr>
        <w:t xml:space="preserve"> Consultan</w:t>
      </w:r>
      <w:r w:rsidR="00FC3453">
        <w:rPr>
          <w:rFonts w:ascii="Trebuchet MS" w:hAnsi="Trebuchet MS"/>
          <w:lang w:val="ro-RO"/>
        </w:rPr>
        <w:t>ță</w:t>
      </w:r>
      <w:r w:rsidR="005959D6" w:rsidRPr="00C00D9B">
        <w:rPr>
          <w:rFonts w:ascii="Trebuchet MS" w:hAnsi="Trebuchet MS"/>
          <w:lang w:val="ro-RO"/>
        </w:rPr>
        <w:t xml:space="preserve"> </w:t>
      </w:r>
      <w:r w:rsidR="00FC3453">
        <w:rPr>
          <w:rFonts w:ascii="Trebuchet MS" w:hAnsi="Trebuchet MS"/>
          <w:lang w:val="ro-RO"/>
        </w:rPr>
        <w:t>î</w:t>
      </w:r>
      <w:r w:rsidR="005959D6" w:rsidRPr="00C00D9B">
        <w:rPr>
          <w:rFonts w:ascii="Trebuchet MS" w:hAnsi="Trebuchet MS"/>
          <w:lang w:val="ro-RO"/>
        </w:rPr>
        <w:t>n elaborarea planului de afaceri</w:t>
      </w:r>
      <w:r w:rsidRPr="00C00D9B">
        <w:rPr>
          <w:rFonts w:ascii="Trebuchet MS" w:hAnsi="Trebuchet MS"/>
          <w:lang w:val="ro-RO"/>
        </w:rPr>
        <w:t>;</w:t>
      </w:r>
    </w:p>
    <w:p w14:paraId="64769060" w14:textId="432BCFBD" w:rsidR="005959D6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—</w:t>
      </w:r>
      <w:r w:rsidR="005959D6" w:rsidRPr="00C00D9B">
        <w:rPr>
          <w:rFonts w:ascii="Trebuchet MS" w:hAnsi="Trebuchet MS"/>
          <w:lang w:val="ro-RO"/>
        </w:rPr>
        <w:t xml:space="preserve"> Consultan</w:t>
      </w:r>
      <w:r w:rsidR="00FC3453">
        <w:rPr>
          <w:rFonts w:ascii="Trebuchet MS" w:hAnsi="Trebuchet MS"/>
          <w:lang w:val="ro-RO"/>
        </w:rPr>
        <w:t>ță</w:t>
      </w:r>
      <w:r w:rsidR="005959D6" w:rsidRPr="00C00D9B">
        <w:rPr>
          <w:rFonts w:ascii="Trebuchet MS" w:hAnsi="Trebuchet MS"/>
          <w:lang w:val="ro-RO"/>
        </w:rPr>
        <w:t xml:space="preserve"> </w:t>
      </w:r>
      <w:r w:rsidR="00FC3453">
        <w:rPr>
          <w:rFonts w:ascii="Trebuchet MS" w:hAnsi="Trebuchet MS"/>
          <w:lang w:val="ro-RO"/>
        </w:rPr>
        <w:t>î</w:t>
      </w:r>
      <w:r w:rsidR="005959D6" w:rsidRPr="00C00D9B">
        <w:rPr>
          <w:rFonts w:ascii="Trebuchet MS" w:hAnsi="Trebuchet MS"/>
          <w:lang w:val="ro-RO"/>
        </w:rPr>
        <w:t>n elaborarea documentelor constitutive (fiscal</w:t>
      </w:r>
      <w:r w:rsidR="00FC3453">
        <w:rPr>
          <w:rFonts w:ascii="Trebuchet MS" w:hAnsi="Trebuchet MS"/>
          <w:lang w:val="ro-RO"/>
        </w:rPr>
        <w:t>ă</w:t>
      </w:r>
      <w:r w:rsidR="005959D6" w:rsidRPr="00C00D9B">
        <w:rPr>
          <w:rFonts w:ascii="Trebuchet MS" w:hAnsi="Trebuchet MS"/>
          <w:lang w:val="ro-RO"/>
        </w:rPr>
        <w:t xml:space="preserve"> </w:t>
      </w:r>
      <w:r w:rsidR="00FC3453">
        <w:rPr>
          <w:rFonts w:ascii="Trebuchet MS" w:hAnsi="Trebuchet MS"/>
          <w:lang w:val="ro-RO"/>
        </w:rPr>
        <w:t>ș</w:t>
      </w:r>
      <w:r w:rsidR="005959D6" w:rsidRPr="00C00D9B">
        <w:rPr>
          <w:rFonts w:ascii="Trebuchet MS" w:hAnsi="Trebuchet MS"/>
          <w:lang w:val="ro-RO"/>
        </w:rPr>
        <w:t>i juridic</w:t>
      </w:r>
      <w:r w:rsidR="00FC3453">
        <w:rPr>
          <w:rFonts w:ascii="Trebuchet MS" w:hAnsi="Trebuchet MS"/>
          <w:lang w:val="ro-RO"/>
        </w:rPr>
        <w:t>ă</w:t>
      </w:r>
      <w:r w:rsidR="005959D6" w:rsidRPr="00C00D9B">
        <w:rPr>
          <w:rFonts w:ascii="Trebuchet MS" w:hAnsi="Trebuchet MS"/>
          <w:lang w:val="ro-RO"/>
        </w:rPr>
        <w:t>)</w:t>
      </w:r>
      <w:r w:rsidRPr="00C00D9B">
        <w:rPr>
          <w:rFonts w:ascii="Trebuchet MS" w:hAnsi="Trebuchet MS"/>
          <w:lang w:val="ro-RO"/>
        </w:rPr>
        <w:t>;</w:t>
      </w:r>
    </w:p>
    <w:p w14:paraId="2FF08296" w14:textId="7A4DBF74" w:rsidR="005959D6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—</w:t>
      </w:r>
      <w:r w:rsidR="005959D6" w:rsidRPr="00C00D9B">
        <w:rPr>
          <w:rFonts w:ascii="Trebuchet MS" w:hAnsi="Trebuchet MS"/>
          <w:lang w:val="ro-RO"/>
        </w:rPr>
        <w:t xml:space="preserve"> Organizare</w:t>
      </w:r>
      <w:r w:rsidRPr="00C00D9B">
        <w:rPr>
          <w:rFonts w:ascii="Trebuchet MS" w:hAnsi="Trebuchet MS"/>
          <w:lang w:val="ro-RO"/>
        </w:rPr>
        <w:t xml:space="preserve"> </w:t>
      </w:r>
      <w:r w:rsidR="005959D6" w:rsidRPr="00C00D9B">
        <w:rPr>
          <w:rFonts w:ascii="Trebuchet MS" w:hAnsi="Trebuchet MS"/>
          <w:lang w:val="ro-RO"/>
        </w:rPr>
        <w:t xml:space="preserve">a </w:t>
      </w:r>
      <w:r w:rsidR="00FC3453">
        <w:rPr>
          <w:rFonts w:ascii="Trebuchet MS" w:hAnsi="Trebuchet MS"/>
          <w:lang w:val="ro-RO"/>
        </w:rPr>
        <w:t>î</w:t>
      </w:r>
      <w:r w:rsidR="005959D6" w:rsidRPr="00C00D9B">
        <w:rPr>
          <w:rFonts w:ascii="Trebuchet MS" w:hAnsi="Trebuchet MS"/>
          <w:lang w:val="ro-RO"/>
        </w:rPr>
        <w:t>nt</w:t>
      </w:r>
      <w:r w:rsidR="00FC3453">
        <w:rPr>
          <w:rFonts w:ascii="Trebuchet MS" w:hAnsi="Trebuchet MS"/>
          <w:lang w:val="ro-RO"/>
        </w:rPr>
        <w:t>â</w:t>
      </w:r>
      <w:r w:rsidR="005959D6" w:rsidRPr="00C00D9B">
        <w:rPr>
          <w:rFonts w:ascii="Trebuchet MS" w:hAnsi="Trebuchet MS"/>
          <w:lang w:val="ro-RO"/>
        </w:rPr>
        <w:t>lnirilor comunitare</w:t>
      </w:r>
      <w:r w:rsidRPr="00C00D9B">
        <w:rPr>
          <w:rFonts w:ascii="Trebuchet MS" w:hAnsi="Trebuchet MS"/>
          <w:lang w:val="ro-RO"/>
        </w:rPr>
        <w:t>;</w:t>
      </w:r>
    </w:p>
    <w:p w14:paraId="59AC6B05" w14:textId="66C04713" w:rsidR="005959D6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—</w:t>
      </w:r>
      <w:r w:rsidR="005959D6" w:rsidRPr="00C00D9B">
        <w:rPr>
          <w:rFonts w:ascii="Trebuchet MS" w:hAnsi="Trebuchet MS"/>
          <w:lang w:val="ro-RO"/>
        </w:rPr>
        <w:t xml:space="preserve"> Facilitare comunitar</w:t>
      </w:r>
      <w:r w:rsidR="00FC3453">
        <w:rPr>
          <w:rFonts w:ascii="Trebuchet MS" w:hAnsi="Trebuchet MS"/>
          <w:lang w:val="ro-RO"/>
        </w:rPr>
        <w:t>ă</w:t>
      </w:r>
      <w:r w:rsidR="005959D6" w:rsidRPr="00C00D9B">
        <w:rPr>
          <w:rFonts w:ascii="Trebuchet MS" w:hAnsi="Trebuchet MS"/>
          <w:lang w:val="ro-RO"/>
        </w:rPr>
        <w:t>.</w:t>
      </w:r>
    </w:p>
    <w:p w14:paraId="2D9BDA93" w14:textId="2222006D" w:rsidR="002B6F21" w:rsidRPr="00C00D9B" w:rsidRDefault="0008560F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 xml:space="preserve">pentru </w:t>
      </w:r>
      <w:r w:rsidR="002B6F21" w:rsidRPr="00C00D9B">
        <w:rPr>
          <w:rFonts w:ascii="Trebuchet MS" w:hAnsi="Trebuchet MS"/>
          <w:lang w:val="ro-RO"/>
        </w:rPr>
        <w:t>Faza 2</w:t>
      </w:r>
    </w:p>
    <w:p w14:paraId="7E959AE5" w14:textId="618E7275" w:rsidR="005959D6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—</w:t>
      </w:r>
      <w:r w:rsidR="005959D6" w:rsidRPr="00C00D9B">
        <w:rPr>
          <w:rFonts w:ascii="Trebuchet MS" w:hAnsi="Trebuchet MS"/>
          <w:lang w:val="ro-RO"/>
        </w:rPr>
        <w:t xml:space="preserve"> Organizare </w:t>
      </w:r>
      <w:r w:rsidRPr="00C00D9B">
        <w:rPr>
          <w:rFonts w:ascii="Trebuchet MS" w:hAnsi="Trebuchet MS"/>
          <w:lang w:val="ro-RO"/>
        </w:rPr>
        <w:t xml:space="preserve">de </w:t>
      </w:r>
      <w:r w:rsidR="005959D6" w:rsidRPr="00C00D9B">
        <w:rPr>
          <w:rFonts w:ascii="Trebuchet MS" w:hAnsi="Trebuchet MS"/>
          <w:lang w:val="ro-RO"/>
        </w:rPr>
        <w:t xml:space="preserve">sesiuni de instruire </w:t>
      </w:r>
      <w:r w:rsidR="00FC3453">
        <w:rPr>
          <w:rFonts w:ascii="Trebuchet MS" w:hAnsi="Trebuchet MS"/>
          <w:lang w:val="ro-RO"/>
        </w:rPr>
        <w:t>î</w:t>
      </w:r>
      <w:r w:rsidR="005959D6" w:rsidRPr="00C00D9B">
        <w:rPr>
          <w:rFonts w:ascii="Trebuchet MS" w:hAnsi="Trebuchet MS"/>
          <w:lang w:val="ro-RO"/>
        </w:rPr>
        <w:t>n managementul structurilor asociative</w:t>
      </w:r>
      <w:r w:rsidRPr="00C00D9B">
        <w:rPr>
          <w:rFonts w:ascii="Trebuchet MS" w:hAnsi="Trebuchet MS"/>
          <w:lang w:val="ro-RO"/>
        </w:rPr>
        <w:t>;</w:t>
      </w:r>
    </w:p>
    <w:p w14:paraId="4C643F46" w14:textId="15739DD1" w:rsidR="005959D6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—</w:t>
      </w:r>
      <w:r w:rsidR="005959D6" w:rsidRPr="00C00D9B">
        <w:rPr>
          <w:rFonts w:ascii="Trebuchet MS" w:hAnsi="Trebuchet MS"/>
          <w:lang w:val="ro-RO"/>
        </w:rPr>
        <w:t xml:space="preserve"> Organizare </w:t>
      </w:r>
      <w:r w:rsidRPr="00C00D9B">
        <w:rPr>
          <w:rFonts w:ascii="Trebuchet MS" w:hAnsi="Trebuchet MS"/>
          <w:lang w:val="ro-RO"/>
        </w:rPr>
        <w:t xml:space="preserve">de </w:t>
      </w:r>
      <w:r w:rsidR="005959D6" w:rsidRPr="00C00D9B">
        <w:rPr>
          <w:rFonts w:ascii="Trebuchet MS" w:hAnsi="Trebuchet MS"/>
          <w:lang w:val="ro-RO"/>
        </w:rPr>
        <w:t>vizite de studiu</w:t>
      </w:r>
      <w:r w:rsidRPr="00C00D9B">
        <w:rPr>
          <w:rFonts w:ascii="Trebuchet MS" w:hAnsi="Trebuchet MS"/>
          <w:lang w:val="ro-RO"/>
        </w:rPr>
        <w:t>;</w:t>
      </w:r>
    </w:p>
    <w:p w14:paraId="3CDC327A" w14:textId="5C8D7D8D" w:rsidR="005959D6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—</w:t>
      </w:r>
      <w:r w:rsidR="005959D6" w:rsidRPr="00C00D9B">
        <w:rPr>
          <w:rFonts w:ascii="Trebuchet MS" w:hAnsi="Trebuchet MS"/>
          <w:lang w:val="ro-RO"/>
        </w:rPr>
        <w:t xml:space="preserve"> Consultan</w:t>
      </w:r>
      <w:r w:rsidR="00FC3453">
        <w:rPr>
          <w:rFonts w:ascii="Trebuchet MS" w:hAnsi="Trebuchet MS"/>
          <w:lang w:val="ro-RO"/>
        </w:rPr>
        <w:t>ță</w:t>
      </w:r>
      <w:r w:rsidR="005959D6" w:rsidRPr="00C00D9B">
        <w:rPr>
          <w:rFonts w:ascii="Trebuchet MS" w:hAnsi="Trebuchet MS"/>
          <w:lang w:val="ro-RO"/>
        </w:rPr>
        <w:t xml:space="preserve"> </w:t>
      </w:r>
      <w:r w:rsidR="00FC3453">
        <w:rPr>
          <w:rFonts w:ascii="Trebuchet MS" w:hAnsi="Trebuchet MS"/>
          <w:lang w:val="ro-RO"/>
        </w:rPr>
        <w:t>î</w:t>
      </w:r>
      <w:r w:rsidR="005959D6" w:rsidRPr="00C00D9B">
        <w:rPr>
          <w:rFonts w:ascii="Trebuchet MS" w:hAnsi="Trebuchet MS"/>
          <w:lang w:val="ro-RO"/>
        </w:rPr>
        <w:t xml:space="preserve">n diversificarea produselor </w:t>
      </w:r>
      <w:r w:rsidR="00FC3453">
        <w:rPr>
          <w:rFonts w:ascii="Trebuchet MS" w:hAnsi="Trebuchet MS"/>
          <w:lang w:val="ro-RO"/>
        </w:rPr>
        <w:t>ș</w:t>
      </w:r>
      <w:r w:rsidR="005959D6" w:rsidRPr="00C00D9B">
        <w:rPr>
          <w:rFonts w:ascii="Trebuchet MS" w:hAnsi="Trebuchet MS"/>
          <w:lang w:val="ro-RO"/>
        </w:rPr>
        <w:t>i serviciilor</w:t>
      </w:r>
      <w:r w:rsidRPr="00C00D9B">
        <w:rPr>
          <w:rFonts w:ascii="Trebuchet MS" w:hAnsi="Trebuchet MS"/>
          <w:lang w:val="ro-RO"/>
        </w:rPr>
        <w:t>;</w:t>
      </w:r>
    </w:p>
    <w:p w14:paraId="66894830" w14:textId="5A3FE6A6" w:rsidR="005959D6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 xml:space="preserve">— </w:t>
      </w:r>
      <w:r w:rsidR="005959D6" w:rsidRPr="00C00D9B">
        <w:rPr>
          <w:rFonts w:ascii="Trebuchet MS" w:hAnsi="Trebuchet MS"/>
          <w:lang w:val="ro-RO"/>
        </w:rPr>
        <w:t>Cre</w:t>
      </w:r>
      <w:r w:rsidR="00FC3453">
        <w:rPr>
          <w:rFonts w:ascii="Trebuchet MS" w:hAnsi="Trebuchet MS"/>
          <w:lang w:val="ro-RO"/>
        </w:rPr>
        <w:t>ș</w:t>
      </w:r>
      <w:r w:rsidR="005959D6" w:rsidRPr="00C00D9B">
        <w:rPr>
          <w:rFonts w:ascii="Trebuchet MS" w:hAnsi="Trebuchet MS"/>
          <w:lang w:val="ro-RO"/>
        </w:rPr>
        <w:t>terea capacit</w:t>
      </w:r>
      <w:r w:rsidR="00FC3453">
        <w:rPr>
          <w:rFonts w:ascii="Trebuchet MS" w:hAnsi="Trebuchet MS"/>
          <w:lang w:val="ro-RO"/>
        </w:rPr>
        <w:t>ăț</w:t>
      </w:r>
      <w:r w:rsidR="005959D6" w:rsidRPr="00C00D9B">
        <w:rPr>
          <w:rFonts w:ascii="Trebuchet MS" w:hAnsi="Trebuchet MS"/>
          <w:lang w:val="ro-RO"/>
        </w:rPr>
        <w:t>ii pentru furnizarea de servicii specifice</w:t>
      </w:r>
      <w:r w:rsidRPr="00C00D9B">
        <w:rPr>
          <w:rFonts w:ascii="Trebuchet MS" w:hAnsi="Trebuchet MS"/>
          <w:lang w:val="ro-RO"/>
        </w:rPr>
        <w:t>;</w:t>
      </w:r>
    </w:p>
    <w:p w14:paraId="3BA3396C" w14:textId="136AED6D" w:rsidR="005959D6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—</w:t>
      </w:r>
      <w:r w:rsidR="005959D6" w:rsidRPr="00C00D9B">
        <w:rPr>
          <w:rFonts w:ascii="Trebuchet MS" w:hAnsi="Trebuchet MS"/>
          <w:lang w:val="ro-RO"/>
        </w:rPr>
        <w:t xml:space="preserve"> Consultan</w:t>
      </w:r>
      <w:r w:rsidR="00FC3453">
        <w:rPr>
          <w:rFonts w:ascii="Trebuchet MS" w:hAnsi="Trebuchet MS"/>
          <w:lang w:val="ro-RO"/>
        </w:rPr>
        <w:t>ță</w:t>
      </w:r>
      <w:r w:rsidR="005959D6" w:rsidRPr="00C00D9B">
        <w:rPr>
          <w:rFonts w:ascii="Trebuchet MS" w:hAnsi="Trebuchet MS"/>
          <w:lang w:val="ro-RO"/>
        </w:rPr>
        <w:t xml:space="preserve"> </w:t>
      </w:r>
      <w:r w:rsidR="00FC3453">
        <w:rPr>
          <w:rFonts w:ascii="Trebuchet MS" w:hAnsi="Trebuchet MS"/>
          <w:lang w:val="ro-RO"/>
        </w:rPr>
        <w:t>î</w:t>
      </w:r>
      <w:r w:rsidR="005959D6" w:rsidRPr="00C00D9B">
        <w:rPr>
          <w:rFonts w:ascii="Trebuchet MS" w:hAnsi="Trebuchet MS"/>
          <w:lang w:val="ro-RO"/>
        </w:rPr>
        <w:t>n crearea de noi parteneriate cu alte entit</w:t>
      </w:r>
      <w:r w:rsidR="00FC3453">
        <w:rPr>
          <w:rFonts w:ascii="Trebuchet MS" w:hAnsi="Trebuchet MS"/>
          <w:lang w:val="ro-RO"/>
        </w:rPr>
        <w:t>ăț</w:t>
      </w:r>
      <w:r w:rsidR="005959D6" w:rsidRPr="00C00D9B">
        <w:rPr>
          <w:rFonts w:ascii="Trebuchet MS" w:hAnsi="Trebuchet MS"/>
          <w:lang w:val="ro-RO"/>
        </w:rPr>
        <w:t>i similare care s</w:t>
      </w:r>
      <w:r w:rsidR="00FC3453">
        <w:rPr>
          <w:rFonts w:ascii="Trebuchet MS" w:hAnsi="Trebuchet MS"/>
          <w:lang w:val="ro-RO"/>
        </w:rPr>
        <w:t>ă</w:t>
      </w:r>
      <w:r w:rsidR="005959D6" w:rsidRPr="00C00D9B">
        <w:rPr>
          <w:rFonts w:ascii="Trebuchet MS" w:hAnsi="Trebuchet MS"/>
          <w:lang w:val="ro-RO"/>
        </w:rPr>
        <w:t xml:space="preserve"> contribuie la formarea unei re</w:t>
      </w:r>
      <w:r w:rsidR="00FC3453">
        <w:rPr>
          <w:rFonts w:ascii="Trebuchet MS" w:hAnsi="Trebuchet MS"/>
          <w:lang w:val="ro-RO"/>
        </w:rPr>
        <w:t>ț</w:t>
      </w:r>
      <w:r w:rsidR="005959D6" w:rsidRPr="00C00D9B">
        <w:rPr>
          <w:rFonts w:ascii="Trebuchet MS" w:hAnsi="Trebuchet MS"/>
          <w:lang w:val="ro-RO"/>
        </w:rPr>
        <w:t>ele</w:t>
      </w:r>
      <w:r w:rsidRPr="00C00D9B">
        <w:rPr>
          <w:rFonts w:ascii="Trebuchet MS" w:hAnsi="Trebuchet MS"/>
          <w:lang w:val="ro-RO"/>
        </w:rPr>
        <w:t>;</w:t>
      </w:r>
    </w:p>
    <w:p w14:paraId="7FDEB1DB" w14:textId="06CA6FF7" w:rsidR="005959D6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—</w:t>
      </w:r>
      <w:r w:rsidR="005959D6" w:rsidRPr="00C00D9B">
        <w:rPr>
          <w:rFonts w:ascii="Trebuchet MS" w:hAnsi="Trebuchet MS"/>
          <w:lang w:val="ro-RO"/>
        </w:rPr>
        <w:t xml:space="preserve"> Consultan</w:t>
      </w:r>
      <w:r w:rsidR="00FC3453">
        <w:rPr>
          <w:rFonts w:ascii="Trebuchet MS" w:hAnsi="Trebuchet MS"/>
          <w:lang w:val="ro-RO"/>
        </w:rPr>
        <w:t>ță</w:t>
      </w:r>
      <w:r w:rsidR="005959D6" w:rsidRPr="00C00D9B">
        <w:rPr>
          <w:rFonts w:ascii="Trebuchet MS" w:hAnsi="Trebuchet MS"/>
          <w:lang w:val="ro-RO"/>
        </w:rPr>
        <w:t xml:space="preserve"> tehnic</w:t>
      </w:r>
      <w:r w:rsidR="00FC3453">
        <w:rPr>
          <w:rFonts w:ascii="Trebuchet MS" w:hAnsi="Trebuchet MS"/>
          <w:lang w:val="ro-RO"/>
        </w:rPr>
        <w:t>ă</w:t>
      </w:r>
      <w:r w:rsidRPr="00C00D9B">
        <w:rPr>
          <w:rFonts w:ascii="Trebuchet MS" w:hAnsi="Trebuchet MS"/>
          <w:lang w:val="ro-RO"/>
        </w:rPr>
        <w:t>;</w:t>
      </w:r>
    </w:p>
    <w:p w14:paraId="1D5A25A8" w14:textId="2E0F78E3" w:rsidR="005959D6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—</w:t>
      </w:r>
      <w:r w:rsidR="005959D6" w:rsidRPr="00C00D9B">
        <w:rPr>
          <w:rFonts w:ascii="Trebuchet MS" w:hAnsi="Trebuchet MS"/>
          <w:lang w:val="ro-RO"/>
        </w:rPr>
        <w:t xml:space="preserve"> Consultan</w:t>
      </w:r>
      <w:r w:rsidR="00FC3453">
        <w:rPr>
          <w:rFonts w:ascii="Trebuchet MS" w:hAnsi="Trebuchet MS"/>
          <w:lang w:val="ro-RO"/>
        </w:rPr>
        <w:t>ță</w:t>
      </w:r>
      <w:r w:rsidR="005959D6" w:rsidRPr="00C00D9B">
        <w:rPr>
          <w:rFonts w:ascii="Trebuchet MS" w:hAnsi="Trebuchet MS"/>
          <w:lang w:val="ro-RO"/>
        </w:rPr>
        <w:t xml:space="preserve"> juridic</w:t>
      </w:r>
      <w:r w:rsidR="00FC3453">
        <w:rPr>
          <w:rFonts w:ascii="Trebuchet MS" w:hAnsi="Trebuchet MS"/>
          <w:lang w:val="ro-RO"/>
        </w:rPr>
        <w:t>ă</w:t>
      </w:r>
      <w:r w:rsidRPr="00C00D9B">
        <w:rPr>
          <w:rFonts w:ascii="Trebuchet MS" w:hAnsi="Trebuchet MS"/>
          <w:lang w:val="ro-RO"/>
        </w:rPr>
        <w:t>;</w:t>
      </w:r>
    </w:p>
    <w:p w14:paraId="266364B1" w14:textId="7057A864" w:rsidR="005959D6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—</w:t>
      </w:r>
      <w:r w:rsidR="005959D6" w:rsidRPr="00C00D9B">
        <w:rPr>
          <w:rFonts w:ascii="Trebuchet MS" w:hAnsi="Trebuchet MS"/>
          <w:lang w:val="ro-RO"/>
        </w:rPr>
        <w:t xml:space="preserve"> Consultan</w:t>
      </w:r>
      <w:r w:rsidR="00FC3453">
        <w:rPr>
          <w:rFonts w:ascii="Trebuchet MS" w:hAnsi="Trebuchet MS"/>
          <w:lang w:val="ro-RO"/>
        </w:rPr>
        <w:t>ță</w:t>
      </w:r>
      <w:r w:rsidR="005959D6" w:rsidRPr="00C00D9B">
        <w:rPr>
          <w:rFonts w:ascii="Trebuchet MS" w:hAnsi="Trebuchet MS"/>
          <w:lang w:val="ro-RO"/>
        </w:rPr>
        <w:t xml:space="preserve"> </w:t>
      </w:r>
      <w:r w:rsidRPr="00C00D9B">
        <w:rPr>
          <w:rFonts w:ascii="Trebuchet MS" w:hAnsi="Trebuchet MS"/>
          <w:lang w:val="ro-RO"/>
        </w:rPr>
        <w:t xml:space="preserve">de </w:t>
      </w:r>
      <w:r w:rsidR="005959D6" w:rsidRPr="00C00D9B">
        <w:rPr>
          <w:rFonts w:ascii="Trebuchet MS" w:hAnsi="Trebuchet MS"/>
          <w:lang w:val="ro-RO"/>
        </w:rPr>
        <w:t xml:space="preserve">recrutare </w:t>
      </w:r>
      <w:r w:rsidRPr="00C00D9B">
        <w:rPr>
          <w:rFonts w:ascii="Trebuchet MS" w:hAnsi="Trebuchet MS"/>
          <w:lang w:val="ro-RO"/>
        </w:rPr>
        <w:t xml:space="preserve">a </w:t>
      </w:r>
      <w:r w:rsidR="005959D6" w:rsidRPr="00C00D9B">
        <w:rPr>
          <w:rFonts w:ascii="Trebuchet MS" w:hAnsi="Trebuchet MS"/>
          <w:lang w:val="ro-RO"/>
        </w:rPr>
        <w:t>resurs</w:t>
      </w:r>
      <w:r w:rsidRPr="00C00D9B">
        <w:rPr>
          <w:rFonts w:ascii="Trebuchet MS" w:hAnsi="Trebuchet MS"/>
          <w:lang w:val="ro-RO"/>
        </w:rPr>
        <w:t>ei</w:t>
      </w:r>
      <w:r w:rsidR="005959D6" w:rsidRPr="00C00D9B">
        <w:rPr>
          <w:rFonts w:ascii="Trebuchet MS" w:hAnsi="Trebuchet MS"/>
          <w:lang w:val="ro-RO"/>
        </w:rPr>
        <w:t xml:space="preserve"> uman</w:t>
      </w:r>
      <w:r w:rsidRPr="00C00D9B">
        <w:rPr>
          <w:rFonts w:ascii="Trebuchet MS" w:hAnsi="Trebuchet MS"/>
          <w:lang w:val="ro-RO"/>
        </w:rPr>
        <w:t>e;</w:t>
      </w:r>
      <w:r w:rsidR="005959D6" w:rsidRPr="00C00D9B">
        <w:rPr>
          <w:rFonts w:ascii="Trebuchet MS" w:hAnsi="Trebuchet MS"/>
          <w:lang w:val="ro-RO"/>
        </w:rPr>
        <w:t xml:space="preserve"> </w:t>
      </w:r>
    </w:p>
    <w:p w14:paraId="4E1A98CA" w14:textId="6DE407D3" w:rsidR="005959D6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—</w:t>
      </w:r>
      <w:r w:rsidR="005959D6" w:rsidRPr="00C00D9B">
        <w:rPr>
          <w:rFonts w:ascii="Trebuchet MS" w:hAnsi="Trebuchet MS"/>
          <w:lang w:val="ro-RO"/>
        </w:rPr>
        <w:t xml:space="preserve"> Elaborare de materiale informative relevante structurilor asociative</w:t>
      </w:r>
      <w:r w:rsidRPr="00C00D9B">
        <w:rPr>
          <w:rFonts w:ascii="Trebuchet MS" w:hAnsi="Trebuchet MS"/>
          <w:lang w:val="ro-RO"/>
        </w:rPr>
        <w:t>;</w:t>
      </w:r>
    </w:p>
    <w:p w14:paraId="6D6469F4" w14:textId="376E9D6B" w:rsidR="005959D6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— Organizare</w:t>
      </w:r>
      <w:r w:rsidR="005959D6" w:rsidRPr="00C00D9B">
        <w:rPr>
          <w:rFonts w:ascii="Trebuchet MS" w:hAnsi="Trebuchet MS"/>
          <w:lang w:val="ro-RO"/>
        </w:rPr>
        <w:t xml:space="preserve"> de evenimente de promovare (degust</w:t>
      </w:r>
      <w:r w:rsidR="00FC3453">
        <w:rPr>
          <w:rFonts w:ascii="Trebuchet MS" w:hAnsi="Trebuchet MS"/>
          <w:lang w:val="ro-RO"/>
        </w:rPr>
        <w:t>ă</w:t>
      </w:r>
      <w:r w:rsidR="005959D6" w:rsidRPr="00C00D9B">
        <w:rPr>
          <w:rFonts w:ascii="Trebuchet MS" w:hAnsi="Trebuchet MS"/>
          <w:lang w:val="ro-RO"/>
        </w:rPr>
        <w:t>ri, t</w:t>
      </w:r>
      <w:r w:rsidR="00FC3453">
        <w:rPr>
          <w:rFonts w:ascii="Trebuchet MS" w:hAnsi="Trebuchet MS"/>
          <w:lang w:val="ro-RO"/>
        </w:rPr>
        <w:t>â</w:t>
      </w:r>
      <w:r w:rsidR="005959D6" w:rsidRPr="00C00D9B">
        <w:rPr>
          <w:rFonts w:ascii="Trebuchet MS" w:hAnsi="Trebuchet MS"/>
          <w:lang w:val="ro-RO"/>
        </w:rPr>
        <w:t>rguri, schimburi de experien</w:t>
      </w:r>
      <w:r w:rsidR="00FC3453">
        <w:rPr>
          <w:rFonts w:ascii="Trebuchet MS" w:hAnsi="Trebuchet MS"/>
          <w:lang w:val="ro-RO"/>
        </w:rPr>
        <w:t>ț</w:t>
      </w:r>
      <w:r w:rsidR="005959D6" w:rsidRPr="00C00D9B">
        <w:rPr>
          <w:rFonts w:ascii="Trebuchet MS" w:hAnsi="Trebuchet MS"/>
          <w:lang w:val="ro-RO"/>
        </w:rPr>
        <w:t xml:space="preserve">e, </w:t>
      </w:r>
      <w:proofErr w:type="spellStart"/>
      <w:r w:rsidR="005959D6" w:rsidRPr="00C00D9B">
        <w:rPr>
          <w:rFonts w:ascii="Trebuchet MS" w:hAnsi="Trebuchet MS"/>
          <w:lang w:val="ro-RO"/>
        </w:rPr>
        <w:t>seminarii</w:t>
      </w:r>
      <w:proofErr w:type="spellEnd"/>
      <w:r w:rsidR="00FC3453">
        <w:rPr>
          <w:rFonts w:ascii="Trebuchet MS" w:hAnsi="Trebuchet MS"/>
          <w:lang w:val="ro-RO"/>
        </w:rPr>
        <w:t xml:space="preserve"> </w:t>
      </w:r>
      <w:r w:rsidR="005959D6" w:rsidRPr="00C00D9B">
        <w:rPr>
          <w:rFonts w:ascii="Trebuchet MS" w:hAnsi="Trebuchet MS"/>
          <w:lang w:val="ro-RO"/>
        </w:rPr>
        <w:t xml:space="preserve">pe diferite </w:t>
      </w:r>
      <w:proofErr w:type="spellStart"/>
      <w:r w:rsidR="005959D6" w:rsidRPr="00C00D9B">
        <w:rPr>
          <w:rFonts w:ascii="Trebuchet MS" w:hAnsi="Trebuchet MS"/>
          <w:lang w:val="ro-RO"/>
        </w:rPr>
        <w:t>track</w:t>
      </w:r>
      <w:proofErr w:type="spellEnd"/>
      <w:r w:rsidR="005959D6" w:rsidRPr="00C00D9B">
        <w:rPr>
          <w:rFonts w:ascii="Trebuchet MS" w:hAnsi="Trebuchet MS"/>
          <w:lang w:val="ro-RO"/>
        </w:rPr>
        <w:t xml:space="preserve">-uri </w:t>
      </w:r>
      <w:r w:rsidRPr="00C00D9B">
        <w:rPr>
          <w:rFonts w:ascii="Trebuchet MS" w:hAnsi="Trebuchet MS"/>
          <w:lang w:val="ro-RO"/>
        </w:rPr>
        <w:t>—</w:t>
      </w:r>
      <w:r w:rsidR="005959D6" w:rsidRPr="00C00D9B">
        <w:rPr>
          <w:rFonts w:ascii="Trebuchet MS" w:hAnsi="Trebuchet MS"/>
          <w:lang w:val="ro-RO"/>
        </w:rPr>
        <w:t xml:space="preserve"> implicare </w:t>
      </w:r>
      <w:r w:rsidR="00FC3453">
        <w:rPr>
          <w:rFonts w:ascii="Trebuchet MS" w:hAnsi="Trebuchet MS"/>
          <w:lang w:val="ro-RO"/>
        </w:rPr>
        <w:t>î</w:t>
      </w:r>
      <w:r w:rsidR="005959D6" w:rsidRPr="00C00D9B">
        <w:rPr>
          <w:rFonts w:ascii="Trebuchet MS" w:hAnsi="Trebuchet MS"/>
          <w:lang w:val="ro-RO"/>
        </w:rPr>
        <w:t>n comunitate CSR)</w:t>
      </w:r>
      <w:r w:rsidRPr="00C00D9B">
        <w:rPr>
          <w:rFonts w:ascii="Trebuchet MS" w:hAnsi="Trebuchet MS"/>
          <w:lang w:val="ro-RO"/>
        </w:rPr>
        <w:t>;</w:t>
      </w:r>
    </w:p>
    <w:p w14:paraId="4041970C" w14:textId="2999D60F" w:rsidR="005959D6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—</w:t>
      </w:r>
      <w:r w:rsidR="005959D6" w:rsidRPr="00C00D9B">
        <w:rPr>
          <w:rFonts w:ascii="Trebuchet MS" w:hAnsi="Trebuchet MS"/>
          <w:lang w:val="ro-RO"/>
        </w:rPr>
        <w:t xml:space="preserve"> Elaborare de suporturi de curs</w:t>
      </w:r>
      <w:r w:rsidRPr="00C00D9B">
        <w:rPr>
          <w:rFonts w:ascii="Trebuchet MS" w:hAnsi="Trebuchet MS"/>
          <w:lang w:val="ro-RO"/>
        </w:rPr>
        <w:t>;</w:t>
      </w:r>
    </w:p>
    <w:p w14:paraId="2F4C864B" w14:textId="2D73C609" w:rsidR="005959D6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—</w:t>
      </w:r>
      <w:r w:rsidR="005959D6" w:rsidRPr="00C00D9B">
        <w:rPr>
          <w:rFonts w:ascii="Trebuchet MS" w:hAnsi="Trebuchet MS"/>
          <w:lang w:val="ro-RO"/>
        </w:rPr>
        <w:t xml:space="preserve"> Creare de marc</w:t>
      </w:r>
      <w:r w:rsidR="00FC3453">
        <w:rPr>
          <w:rFonts w:ascii="Trebuchet MS" w:hAnsi="Trebuchet MS"/>
          <w:lang w:val="ro-RO"/>
        </w:rPr>
        <w:t>ă</w:t>
      </w:r>
      <w:r w:rsidRPr="00C00D9B">
        <w:rPr>
          <w:rFonts w:ascii="Trebuchet MS" w:hAnsi="Trebuchet MS"/>
          <w:lang w:val="ro-RO"/>
        </w:rPr>
        <w:t>;</w:t>
      </w:r>
    </w:p>
    <w:p w14:paraId="25C8CA68" w14:textId="642B2A35" w:rsidR="005959D6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lastRenderedPageBreak/>
        <w:t>—</w:t>
      </w:r>
      <w:r w:rsidR="005959D6" w:rsidRPr="00C00D9B">
        <w:rPr>
          <w:rFonts w:ascii="Trebuchet MS" w:hAnsi="Trebuchet MS"/>
          <w:lang w:val="ro-RO"/>
        </w:rPr>
        <w:t xml:space="preserve"> Monitorizare </w:t>
      </w:r>
      <w:r w:rsidR="00FC3453">
        <w:rPr>
          <w:rFonts w:ascii="Trebuchet MS" w:hAnsi="Trebuchet MS"/>
          <w:lang w:val="ro-RO"/>
        </w:rPr>
        <w:t>ș</w:t>
      </w:r>
      <w:r w:rsidR="005959D6" w:rsidRPr="00C00D9B">
        <w:rPr>
          <w:rFonts w:ascii="Trebuchet MS" w:hAnsi="Trebuchet MS"/>
          <w:lang w:val="ro-RO"/>
        </w:rPr>
        <w:t>i raportare periodic</w:t>
      </w:r>
      <w:r w:rsidR="00FC3453">
        <w:rPr>
          <w:rFonts w:ascii="Trebuchet MS" w:hAnsi="Trebuchet MS"/>
          <w:lang w:val="ro-RO"/>
        </w:rPr>
        <w:t>ă</w:t>
      </w:r>
      <w:r w:rsidRPr="00C00D9B">
        <w:rPr>
          <w:rFonts w:ascii="Trebuchet MS" w:hAnsi="Trebuchet MS"/>
          <w:lang w:val="ro-RO"/>
        </w:rPr>
        <w:t>;</w:t>
      </w:r>
    </w:p>
    <w:p w14:paraId="2309C57C" w14:textId="4850AEB1" w:rsidR="005959D6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—</w:t>
      </w:r>
      <w:r w:rsidR="005959D6" w:rsidRPr="00C00D9B">
        <w:rPr>
          <w:rFonts w:ascii="Trebuchet MS" w:hAnsi="Trebuchet MS"/>
          <w:lang w:val="ro-RO"/>
        </w:rPr>
        <w:t xml:space="preserve"> Elaborare </w:t>
      </w:r>
      <w:r w:rsidRPr="00C00D9B">
        <w:rPr>
          <w:rFonts w:ascii="Trebuchet MS" w:hAnsi="Trebuchet MS"/>
          <w:lang w:val="ro-RO"/>
        </w:rPr>
        <w:t xml:space="preserve">de </w:t>
      </w:r>
      <w:r w:rsidR="005959D6" w:rsidRPr="00C00D9B">
        <w:rPr>
          <w:rFonts w:ascii="Trebuchet MS" w:hAnsi="Trebuchet MS"/>
          <w:lang w:val="ro-RO"/>
        </w:rPr>
        <w:t>strategii de promovare</w:t>
      </w:r>
      <w:r w:rsidRPr="00C00D9B">
        <w:rPr>
          <w:rFonts w:ascii="Trebuchet MS" w:hAnsi="Trebuchet MS"/>
          <w:lang w:val="ro-RO"/>
        </w:rPr>
        <w:t>;</w:t>
      </w:r>
    </w:p>
    <w:p w14:paraId="48E9E762" w14:textId="2177BD2F" w:rsidR="005959D6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—</w:t>
      </w:r>
      <w:r w:rsidR="005959D6" w:rsidRPr="00C00D9B">
        <w:rPr>
          <w:rFonts w:ascii="Trebuchet MS" w:hAnsi="Trebuchet MS"/>
          <w:lang w:val="ro-RO"/>
        </w:rPr>
        <w:t xml:space="preserve"> Elaborare </w:t>
      </w:r>
      <w:r w:rsidRPr="00C00D9B">
        <w:rPr>
          <w:rFonts w:ascii="Trebuchet MS" w:hAnsi="Trebuchet MS"/>
          <w:lang w:val="ro-RO"/>
        </w:rPr>
        <w:t xml:space="preserve">de </w:t>
      </w:r>
      <w:r w:rsidR="005959D6" w:rsidRPr="00C00D9B">
        <w:rPr>
          <w:rFonts w:ascii="Trebuchet MS" w:hAnsi="Trebuchet MS"/>
          <w:lang w:val="ro-RO"/>
        </w:rPr>
        <w:t>planificare strategic</w:t>
      </w:r>
      <w:r w:rsidR="00FC3453">
        <w:rPr>
          <w:rFonts w:ascii="Trebuchet MS" w:hAnsi="Trebuchet MS"/>
          <w:lang w:val="ro-RO"/>
        </w:rPr>
        <w:t>ă</w:t>
      </w:r>
      <w:r w:rsidR="005959D6" w:rsidRPr="00C00D9B">
        <w:rPr>
          <w:rFonts w:ascii="Trebuchet MS" w:hAnsi="Trebuchet MS"/>
          <w:lang w:val="ro-RO"/>
        </w:rPr>
        <w:t xml:space="preserve"> pentru func</w:t>
      </w:r>
      <w:r w:rsidR="00FC3453">
        <w:rPr>
          <w:rFonts w:ascii="Trebuchet MS" w:hAnsi="Trebuchet MS"/>
          <w:lang w:val="ro-RO"/>
        </w:rPr>
        <w:t>ț</w:t>
      </w:r>
      <w:r w:rsidR="005959D6" w:rsidRPr="00C00D9B">
        <w:rPr>
          <w:rFonts w:ascii="Trebuchet MS" w:hAnsi="Trebuchet MS"/>
          <w:lang w:val="ro-RO"/>
        </w:rPr>
        <w:t>ionare</w:t>
      </w:r>
      <w:r w:rsidRPr="00C00D9B">
        <w:rPr>
          <w:rFonts w:ascii="Trebuchet MS" w:hAnsi="Trebuchet MS"/>
          <w:lang w:val="ro-RO"/>
        </w:rPr>
        <w:t>;</w:t>
      </w:r>
    </w:p>
    <w:p w14:paraId="505E836D" w14:textId="32B15E0B" w:rsidR="005959D6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— Mediere;</w:t>
      </w:r>
    </w:p>
    <w:p w14:paraId="54E4CADB" w14:textId="06196B6E" w:rsidR="005959D6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—</w:t>
      </w:r>
      <w:r w:rsidR="005959D6" w:rsidRPr="00C00D9B">
        <w:rPr>
          <w:rFonts w:ascii="Trebuchet MS" w:hAnsi="Trebuchet MS"/>
          <w:lang w:val="ro-RO"/>
        </w:rPr>
        <w:t xml:space="preserve"> Consultan</w:t>
      </w:r>
      <w:r w:rsidR="00FC3453">
        <w:rPr>
          <w:rFonts w:ascii="Trebuchet MS" w:hAnsi="Trebuchet MS"/>
          <w:lang w:val="ro-RO"/>
        </w:rPr>
        <w:t>ță</w:t>
      </w:r>
      <w:r w:rsidR="005959D6" w:rsidRPr="00C00D9B">
        <w:rPr>
          <w:rFonts w:ascii="Trebuchet MS" w:hAnsi="Trebuchet MS"/>
          <w:lang w:val="ro-RO"/>
        </w:rPr>
        <w:t xml:space="preserve"> financiar</w:t>
      </w:r>
      <w:r w:rsidR="00FC3453">
        <w:rPr>
          <w:rFonts w:ascii="Trebuchet MS" w:hAnsi="Trebuchet MS"/>
          <w:lang w:val="ro-RO"/>
        </w:rPr>
        <w:t>ă</w:t>
      </w:r>
      <w:r w:rsidR="005959D6" w:rsidRPr="00C00D9B">
        <w:rPr>
          <w:rFonts w:ascii="Trebuchet MS" w:hAnsi="Trebuchet MS"/>
          <w:lang w:val="ro-RO"/>
        </w:rPr>
        <w:t xml:space="preserve"> (dezvoltarea unui model de gestiune adaptat)</w:t>
      </w:r>
      <w:r w:rsidRPr="00C00D9B">
        <w:rPr>
          <w:rFonts w:ascii="Trebuchet MS" w:hAnsi="Trebuchet MS"/>
          <w:lang w:val="ro-RO"/>
        </w:rPr>
        <w:t>;</w:t>
      </w:r>
    </w:p>
    <w:p w14:paraId="5B99F85B" w14:textId="302BBAF3" w:rsidR="001E106F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  <w:r w:rsidRPr="00C00D9B">
        <w:rPr>
          <w:rFonts w:ascii="Trebuchet MS" w:hAnsi="Trebuchet MS"/>
          <w:lang w:val="ro-RO"/>
        </w:rPr>
        <w:t>—</w:t>
      </w:r>
      <w:r w:rsidR="005959D6" w:rsidRPr="00C00D9B">
        <w:rPr>
          <w:rFonts w:ascii="Trebuchet MS" w:hAnsi="Trebuchet MS"/>
          <w:lang w:val="ro-RO"/>
        </w:rPr>
        <w:t xml:space="preserve"> Consultan</w:t>
      </w:r>
      <w:r w:rsidR="00FC3453">
        <w:rPr>
          <w:rFonts w:ascii="Trebuchet MS" w:hAnsi="Trebuchet MS"/>
          <w:lang w:val="ro-RO"/>
        </w:rPr>
        <w:t>ță</w:t>
      </w:r>
      <w:r w:rsidR="005959D6" w:rsidRPr="00C00D9B">
        <w:rPr>
          <w:rFonts w:ascii="Trebuchet MS" w:hAnsi="Trebuchet MS"/>
          <w:lang w:val="ro-RO"/>
        </w:rPr>
        <w:t xml:space="preserve"> </w:t>
      </w:r>
      <w:r w:rsidR="00FC3453">
        <w:rPr>
          <w:rFonts w:ascii="Trebuchet MS" w:hAnsi="Trebuchet MS"/>
          <w:lang w:val="ro-RO"/>
        </w:rPr>
        <w:t>î</w:t>
      </w:r>
      <w:r w:rsidR="005959D6" w:rsidRPr="00C00D9B">
        <w:rPr>
          <w:rFonts w:ascii="Trebuchet MS" w:hAnsi="Trebuchet MS"/>
          <w:lang w:val="ro-RO"/>
        </w:rPr>
        <w:t>n atragerea de fonduri.</w:t>
      </w:r>
    </w:p>
    <w:p w14:paraId="0319D778" w14:textId="77777777" w:rsidR="00457E47" w:rsidRPr="00C00D9B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  <w:lang w:val="ro-RO"/>
        </w:rPr>
      </w:pPr>
    </w:p>
    <w:p w14:paraId="05D56354" w14:textId="6D4A8791" w:rsidR="001E106F" w:rsidRPr="00C00D9B" w:rsidRDefault="001E106F" w:rsidP="005313C7">
      <w:pPr>
        <w:pStyle w:val="Default"/>
        <w:shd w:val="clear" w:color="auto" w:fill="FBE4D5" w:themeFill="accent2" w:themeFillTint="33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b/>
          <w:bCs/>
          <w:color w:val="auto"/>
          <w:sz w:val="22"/>
          <w:szCs w:val="22"/>
          <w:lang w:val="ro-RO"/>
        </w:rPr>
        <w:t>7. Condi</w:t>
      </w:r>
      <w:r w:rsidR="00FC3453">
        <w:rPr>
          <w:b/>
          <w:bCs/>
          <w:color w:val="auto"/>
          <w:sz w:val="22"/>
          <w:szCs w:val="22"/>
          <w:lang w:val="ro-RO"/>
        </w:rPr>
        <w:t>ț</w:t>
      </w:r>
      <w:r w:rsidRPr="00C00D9B">
        <w:rPr>
          <w:b/>
          <w:bCs/>
          <w:color w:val="auto"/>
          <w:sz w:val="22"/>
          <w:szCs w:val="22"/>
          <w:lang w:val="ro-RO"/>
        </w:rPr>
        <w:t xml:space="preserve">ii de eligibilitate </w:t>
      </w:r>
    </w:p>
    <w:p w14:paraId="66504808" w14:textId="07039853" w:rsidR="001E106F" w:rsidRDefault="001E106F" w:rsidP="005313C7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color w:val="auto"/>
          <w:sz w:val="22"/>
          <w:szCs w:val="22"/>
          <w:lang w:val="ro-RO"/>
        </w:rPr>
      </w:pPr>
      <w:r w:rsidRPr="00B17C8A">
        <w:rPr>
          <w:bCs/>
          <w:color w:val="auto"/>
          <w:sz w:val="22"/>
          <w:szCs w:val="22"/>
          <w:lang w:val="ro-RO"/>
        </w:rPr>
        <w:t>Solicitantul trebuie s</w:t>
      </w:r>
      <w:r w:rsidR="006D5646" w:rsidRPr="00B17C8A">
        <w:rPr>
          <w:bCs/>
          <w:color w:val="auto"/>
          <w:sz w:val="22"/>
          <w:szCs w:val="22"/>
          <w:lang w:val="ro-RO"/>
        </w:rPr>
        <w:t>a</w:t>
      </w:r>
      <w:r w:rsidRPr="00B17C8A">
        <w:rPr>
          <w:bCs/>
          <w:color w:val="auto"/>
          <w:sz w:val="22"/>
          <w:szCs w:val="22"/>
          <w:lang w:val="ro-RO"/>
        </w:rPr>
        <w:t xml:space="preserve"> se </w:t>
      </w:r>
      <w:r w:rsidR="00FC3453" w:rsidRPr="00B17C8A">
        <w:rPr>
          <w:bCs/>
          <w:color w:val="auto"/>
          <w:sz w:val="22"/>
          <w:szCs w:val="22"/>
          <w:lang w:val="ro-RO"/>
        </w:rPr>
        <w:t>î</w:t>
      </w:r>
      <w:r w:rsidRPr="00B17C8A">
        <w:rPr>
          <w:bCs/>
          <w:color w:val="auto"/>
          <w:sz w:val="22"/>
          <w:szCs w:val="22"/>
          <w:lang w:val="ro-RO"/>
        </w:rPr>
        <w:t xml:space="preserve">ncadreze </w:t>
      </w:r>
      <w:r w:rsidR="00FC3453" w:rsidRPr="00B17C8A">
        <w:rPr>
          <w:bCs/>
          <w:color w:val="auto"/>
          <w:sz w:val="22"/>
          <w:szCs w:val="22"/>
          <w:lang w:val="ro-RO"/>
        </w:rPr>
        <w:t>î</w:t>
      </w:r>
      <w:r w:rsidRPr="00B17C8A">
        <w:rPr>
          <w:bCs/>
          <w:color w:val="auto"/>
          <w:sz w:val="22"/>
          <w:szCs w:val="22"/>
          <w:lang w:val="ro-RO"/>
        </w:rPr>
        <w:t>n categoria beneficiarilor eligibili;</w:t>
      </w:r>
    </w:p>
    <w:p w14:paraId="3E56122A" w14:textId="13DDBF11" w:rsidR="00B17C8A" w:rsidRPr="00B17C8A" w:rsidRDefault="00B17C8A" w:rsidP="00B17C8A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color w:val="auto"/>
          <w:sz w:val="22"/>
          <w:szCs w:val="22"/>
          <w:lang w:val="ro-RO"/>
        </w:rPr>
      </w:pPr>
    </w:p>
    <w:p w14:paraId="7DA4610B" w14:textId="13973A76" w:rsidR="00B17C8A" w:rsidRPr="00B17C8A" w:rsidRDefault="00B17C8A" w:rsidP="00B17C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ro-RO"/>
        </w:rPr>
      </w:pPr>
      <w:r w:rsidRPr="00B17C8A">
        <w:rPr>
          <w:rFonts w:ascii="Calibri" w:hAnsi="Calibri" w:cs="Calibri"/>
          <w:bCs/>
          <w:color w:val="000000"/>
          <w:sz w:val="23"/>
          <w:szCs w:val="23"/>
          <w:lang w:val="ro-RO"/>
        </w:rPr>
        <w:t>Solicitantul va depune un acord de cooperare care face referire la o perioadă de funcționare cel puțin egală cu perioada pentru care se acordă finanțarea</w:t>
      </w:r>
      <w:r>
        <w:rPr>
          <w:rFonts w:ascii="Calibri" w:hAnsi="Calibri" w:cs="Calibri"/>
          <w:bCs/>
          <w:color w:val="000000"/>
          <w:sz w:val="23"/>
          <w:szCs w:val="23"/>
          <w:lang w:val="ro-RO"/>
        </w:rPr>
        <w:t>;</w:t>
      </w:r>
    </w:p>
    <w:p w14:paraId="647B0156" w14:textId="799A89BD" w:rsidR="00B17C8A" w:rsidRPr="00B17C8A" w:rsidRDefault="00B17C8A" w:rsidP="00B17C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ro-RO"/>
        </w:rPr>
      </w:pPr>
      <w:r w:rsidRPr="00B17C8A">
        <w:rPr>
          <w:rFonts w:ascii="Calibri" w:hAnsi="Calibri" w:cs="Calibri"/>
          <w:bCs/>
          <w:color w:val="000000"/>
          <w:sz w:val="23"/>
          <w:szCs w:val="23"/>
          <w:lang w:val="ro-RO"/>
        </w:rPr>
        <w:t>Pentru proiectele legate de lanțurile scurte de aprovizionare, solicitantul va depune un studiu/plan, privitor la conceptul de proiect privind lanțul scurt de aprovizionare</w:t>
      </w:r>
      <w:r>
        <w:rPr>
          <w:rFonts w:ascii="Calibri" w:hAnsi="Calibri" w:cs="Calibri"/>
          <w:bCs/>
          <w:color w:val="000000"/>
          <w:sz w:val="23"/>
          <w:szCs w:val="23"/>
          <w:lang w:val="ro-RO"/>
        </w:rPr>
        <w:t>;</w:t>
      </w:r>
    </w:p>
    <w:p w14:paraId="3BC596B4" w14:textId="5A25C74D" w:rsidR="00B17C8A" w:rsidRPr="00B17C8A" w:rsidRDefault="00B17C8A" w:rsidP="00B17C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ro-RO"/>
        </w:rPr>
      </w:pPr>
      <w:r w:rsidRPr="00B17C8A">
        <w:rPr>
          <w:rFonts w:ascii="Calibri" w:hAnsi="Calibri" w:cs="Calibri"/>
          <w:bCs/>
          <w:color w:val="000000"/>
          <w:sz w:val="23"/>
          <w:szCs w:val="23"/>
          <w:lang w:val="ro-RO"/>
        </w:rPr>
        <w:t>Pentru proiectele legate de piețele locale, solicitantul va prezinta un concept de marketing adaptat la piața locală care să cuprindă, dacă este cazul, și o descriere a activităților de promovare propuse</w:t>
      </w:r>
      <w:r>
        <w:rPr>
          <w:rFonts w:ascii="Calibri" w:hAnsi="Calibri" w:cs="Calibri"/>
          <w:bCs/>
          <w:color w:val="000000"/>
          <w:sz w:val="23"/>
          <w:szCs w:val="23"/>
          <w:lang w:val="ro-RO"/>
        </w:rPr>
        <w:t>;</w:t>
      </w:r>
    </w:p>
    <w:p w14:paraId="26335833" w14:textId="38FD3454" w:rsidR="00B17C8A" w:rsidRPr="00B17C8A" w:rsidRDefault="00B17C8A" w:rsidP="00B17C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val="ro-RO"/>
        </w:rPr>
      </w:pPr>
      <w:r w:rsidRPr="00B17C8A">
        <w:rPr>
          <w:rFonts w:ascii="Calibri" w:hAnsi="Calibri" w:cs="Calibri"/>
          <w:bCs/>
          <w:color w:val="000000"/>
          <w:sz w:val="23"/>
          <w:szCs w:val="23"/>
          <w:lang w:val="ro-RO"/>
        </w:rPr>
        <w:t xml:space="preserve">Proiectul de cooperare propus va fi nou și nu va fi în curs de </w:t>
      </w:r>
      <w:proofErr w:type="spellStart"/>
      <w:r w:rsidRPr="00B17C8A">
        <w:rPr>
          <w:rFonts w:ascii="Calibri" w:hAnsi="Calibri" w:cs="Calibri"/>
          <w:bCs/>
          <w:color w:val="000000"/>
          <w:sz w:val="23"/>
          <w:szCs w:val="23"/>
          <w:lang w:val="ro-RO"/>
        </w:rPr>
        <w:t>defășurare</w:t>
      </w:r>
      <w:proofErr w:type="spellEnd"/>
      <w:r w:rsidRPr="00B17C8A">
        <w:rPr>
          <w:rFonts w:ascii="Calibri" w:hAnsi="Calibri" w:cs="Calibri"/>
          <w:bCs/>
          <w:color w:val="000000"/>
          <w:sz w:val="23"/>
          <w:szCs w:val="23"/>
          <w:lang w:val="ro-RO"/>
        </w:rPr>
        <w:t xml:space="preserve"> sau finalizat</w:t>
      </w:r>
      <w:r>
        <w:rPr>
          <w:rFonts w:ascii="Calibri" w:hAnsi="Calibri" w:cs="Calibri"/>
          <w:bCs/>
          <w:color w:val="000000"/>
          <w:sz w:val="23"/>
          <w:szCs w:val="23"/>
          <w:lang w:val="ro-RO"/>
        </w:rPr>
        <w:t>;</w:t>
      </w:r>
    </w:p>
    <w:p w14:paraId="04AF2B49" w14:textId="2049E46D" w:rsidR="00B17C8A" w:rsidRPr="009D7A25" w:rsidRDefault="009D7A25" w:rsidP="00B17C8A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color w:val="auto"/>
          <w:sz w:val="22"/>
          <w:szCs w:val="22"/>
          <w:lang w:val="ro-RO"/>
        </w:rPr>
      </w:pPr>
      <w:r w:rsidRPr="009D7A25">
        <w:rPr>
          <w:rFonts w:ascii="Calibri" w:hAnsi="Calibri" w:cs="Calibri"/>
          <w:lang w:val="ro-RO"/>
        </w:rPr>
        <w:t>Dacă este cazul, solicitantul va respecta definițiile cu privire la lanțurile scurte de aprovizionare și piețele locale stabilite în conformitate cu prevederile din articolul 11 din Regulamentul (UE) nr. 807/2014</w:t>
      </w:r>
      <w:r w:rsidR="00F76FC0">
        <w:rPr>
          <w:rFonts w:ascii="Calibri" w:hAnsi="Calibri" w:cs="Calibri"/>
          <w:lang w:val="ro-RO"/>
        </w:rPr>
        <w:t>.</w:t>
      </w:r>
    </w:p>
    <w:p w14:paraId="0C03F564" w14:textId="59D5CBB7" w:rsidR="001E106F" w:rsidRPr="00C00D9B" w:rsidRDefault="001E106F" w:rsidP="005313C7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  <w:lang w:val="ro-RO"/>
        </w:rPr>
      </w:pPr>
    </w:p>
    <w:p w14:paraId="37CE8DE3" w14:textId="6ED2EC72" w:rsidR="001E106F" w:rsidRPr="00C00D9B" w:rsidRDefault="001E106F" w:rsidP="005313C7">
      <w:pPr>
        <w:pStyle w:val="Default"/>
        <w:shd w:val="clear" w:color="auto" w:fill="FBE4D5" w:themeFill="accent2" w:themeFillTint="33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b/>
          <w:bCs/>
          <w:color w:val="auto"/>
          <w:sz w:val="22"/>
          <w:szCs w:val="22"/>
          <w:lang w:val="ro-RO"/>
        </w:rPr>
        <w:t>8. Criterii de selec</w:t>
      </w:r>
      <w:r w:rsidR="00FC3453">
        <w:rPr>
          <w:b/>
          <w:bCs/>
          <w:color w:val="auto"/>
          <w:sz w:val="22"/>
          <w:szCs w:val="22"/>
          <w:lang w:val="ro-RO"/>
        </w:rPr>
        <w:t>ț</w:t>
      </w:r>
      <w:r w:rsidRPr="00C00D9B">
        <w:rPr>
          <w:b/>
          <w:bCs/>
          <w:color w:val="auto"/>
          <w:sz w:val="22"/>
          <w:szCs w:val="22"/>
          <w:lang w:val="ro-RO"/>
        </w:rPr>
        <w:t xml:space="preserve">ie </w:t>
      </w:r>
    </w:p>
    <w:p w14:paraId="30CE2873" w14:textId="2DDC9BCE" w:rsidR="005959D6" w:rsidRPr="00C00D9B" w:rsidRDefault="001E106F" w:rsidP="005313C7">
      <w:pPr>
        <w:pStyle w:val="Default"/>
        <w:spacing w:line="276" w:lineRule="auto"/>
        <w:jc w:val="both"/>
        <w:rPr>
          <w:color w:val="auto"/>
          <w:spacing w:val="-2"/>
          <w:sz w:val="22"/>
          <w:szCs w:val="22"/>
          <w:lang w:val="ro-RO"/>
        </w:rPr>
      </w:pPr>
      <w:r w:rsidRPr="00C00D9B">
        <w:rPr>
          <w:color w:val="auto"/>
          <w:spacing w:val="-2"/>
          <w:sz w:val="22"/>
          <w:szCs w:val="22"/>
          <w:lang w:val="ro-RO"/>
        </w:rPr>
        <w:t xml:space="preserve">Criteriile de </w:t>
      </w:r>
      <w:r w:rsidR="00EC57D3" w:rsidRPr="00C00D9B">
        <w:rPr>
          <w:color w:val="auto"/>
          <w:spacing w:val="-2"/>
          <w:sz w:val="22"/>
          <w:szCs w:val="22"/>
          <w:lang w:val="ro-RO"/>
        </w:rPr>
        <w:t>selec</w:t>
      </w:r>
      <w:r w:rsidR="00FC3453">
        <w:rPr>
          <w:color w:val="auto"/>
          <w:spacing w:val="-2"/>
          <w:sz w:val="22"/>
          <w:szCs w:val="22"/>
          <w:lang w:val="ro-RO"/>
        </w:rPr>
        <w:t>ț</w:t>
      </w:r>
      <w:r w:rsidR="00EC57D3" w:rsidRPr="00C00D9B">
        <w:rPr>
          <w:color w:val="auto"/>
          <w:spacing w:val="-2"/>
          <w:sz w:val="22"/>
          <w:szCs w:val="22"/>
          <w:lang w:val="ro-RO"/>
        </w:rPr>
        <w:t>ie</w:t>
      </w:r>
      <w:r w:rsidRPr="00C00D9B">
        <w:rPr>
          <w:color w:val="auto"/>
          <w:spacing w:val="-2"/>
          <w:sz w:val="22"/>
          <w:szCs w:val="22"/>
          <w:lang w:val="ro-RO"/>
        </w:rPr>
        <w:t xml:space="preserve"> ce se vor aplica la </w:t>
      </w:r>
      <w:r w:rsidR="00EC57D3" w:rsidRPr="00C00D9B">
        <w:rPr>
          <w:color w:val="auto"/>
          <w:spacing w:val="-2"/>
          <w:sz w:val="22"/>
          <w:szCs w:val="22"/>
          <w:lang w:val="ro-RO"/>
        </w:rPr>
        <w:t>selec</w:t>
      </w:r>
      <w:r w:rsidR="00FC3453">
        <w:rPr>
          <w:color w:val="auto"/>
          <w:spacing w:val="-2"/>
          <w:sz w:val="22"/>
          <w:szCs w:val="22"/>
          <w:lang w:val="ro-RO"/>
        </w:rPr>
        <w:t>ț</w:t>
      </w:r>
      <w:r w:rsidR="00EC57D3" w:rsidRPr="00C00D9B">
        <w:rPr>
          <w:color w:val="auto"/>
          <w:spacing w:val="-2"/>
          <w:sz w:val="22"/>
          <w:szCs w:val="22"/>
          <w:lang w:val="ro-RO"/>
        </w:rPr>
        <w:t>ia</w:t>
      </w:r>
      <w:r w:rsidRPr="00C00D9B">
        <w:rPr>
          <w:color w:val="auto"/>
          <w:spacing w:val="-2"/>
          <w:sz w:val="22"/>
          <w:szCs w:val="22"/>
          <w:lang w:val="ro-RO"/>
        </w:rPr>
        <w:t xml:space="preserve"> proiectelor depuse pe aceast</w:t>
      </w:r>
      <w:r w:rsidR="00FC3453">
        <w:rPr>
          <w:color w:val="auto"/>
          <w:spacing w:val="-2"/>
          <w:sz w:val="22"/>
          <w:szCs w:val="22"/>
          <w:lang w:val="ro-RO"/>
        </w:rPr>
        <w:t>ă</w:t>
      </w:r>
      <w:r w:rsidRPr="00C00D9B">
        <w:rPr>
          <w:color w:val="auto"/>
          <w:spacing w:val="-2"/>
          <w:sz w:val="22"/>
          <w:szCs w:val="22"/>
          <w:lang w:val="ro-RO"/>
        </w:rPr>
        <w:t xml:space="preserve"> </w:t>
      </w:r>
      <w:r w:rsidR="00EC57D3" w:rsidRPr="00C00D9B">
        <w:rPr>
          <w:color w:val="auto"/>
          <w:spacing w:val="-2"/>
          <w:sz w:val="22"/>
          <w:szCs w:val="22"/>
          <w:lang w:val="ro-RO"/>
        </w:rPr>
        <w:t>m</w:t>
      </w:r>
      <w:r w:rsidR="00FC3453">
        <w:rPr>
          <w:color w:val="auto"/>
          <w:spacing w:val="-2"/>
          <w:sz w:val="22"/>
          <w:szCs w:val="22"/>
          <w:lang w:val="ro-RO"/>
        </w:rPr>
        <w:t>ă</w:t>
      </w:r>
      <w:r w:rsidR="00EC57D3" w:rsidRPr="00C00D9B">
        <w:rPr>
          <w:color w:val="auto"/>
          <w:spacing w:val="-2"/>
          <w:sz w:val="22"/>
          <w:szCs w:val="22"/>
          <w:lang w:val="ro-RO"/>
        </w:rPr>
        <w:t>sur</w:t>
      </w:r>
      <w:r w:rsidR="00FC3453">
        <w:rPr>
          <w:color w:val="auto"/>
          <w:spacing w:val="-2"/>
          <w:sz w:val="22"/>
          <w:szCs w:val="22"/>
          <w:lang w:val="ro-RO"/>
        </w:rPr>
        <w:t>ă</w:t>
      </w:r>
      <w:r w:rsidRPr="00C00D9B">
        <w:rPr>
          <w:color w:val="auto"/>
          <w:spacing w:val="-2"/>
          <w:sz w:val="22"/>
          <w:szCs w:val="22"/>
          <w:lang w:val="ro-RO"/>
        </w:rPr>
        <w:t xml:space="preserve"> vor </w:t>
      </w:r>
      <w:r w:rsidR="00EC57D3" w:rsidRPr="00C00D9B">
        <w:rPr>
          <w:color w:val="auto"/>
          <w:spacing w:val="-2"/>
          <w:sz w:val="22"/>
          <w:szCs w:val="22"/>
          <w:lang w:val="ro-RO"/>
        </w:rPr>
        <w:t>fi:</w:t>
      </w:r>
    </w:p>
    <w:p w14:paraId="12BD2E25" w14:textId="5AD8649D" w:rsidR="005959D6" w:rsidRPr="00C00D9B" w:rsidRDefault="005959D6" w:rsidP="005313C7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Dezvoltarea unei structuri asociative care s</w:t>
      </w:r>
      <w:r w:rsidR="00FC3453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 includ</w:t>
      </w:r>
      <w:r w:rsidR="00FC3453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 func</w:t>
      </w:r>
      <w:r w:rsidR="00FC3453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ii integrate (flux opera</w:t>
      </w:r>
      <w:r w:rsidR="00FC3453">
        <w:rPr>
          <w:color w:val="auto"/>
          <w:sz w:val="22"/>
          <w:szCs w:val="22"/>
          <w:lang w:val="ro-RO"/>
        </w:rPr>
        <w:t>ț</w:t>
      </w:r>
      <w:r w:rsidR="009A7DF0" w:rsidRPr="00C00D9B">
        <w:rPr>
          <w:color w:val="auto"/>
          <w:sz w:val="22"/>
          <w:szCs w:val="22"/>
          <w:lang w:val="ro-RO"/>
        </w:rPr>
        <w:t>ional complet</w:t>
      </w:r>
      <w:r w:rsidRPr="00C00D9B">
        <w:rPr>
          <w:color w:val="auto"/>
          <w:sz w:val="22"/>
          <w:szCs w:val="22"/>
          <w:lang w:val="ro-RO"/>
        </w:rPr>
        <w:t xml:space="preserve"> </w:t>
      </w:r>
      <w:r w:rsidRPr="00FC3453">
        <w:rPr>
          <w:i/>
          <w:color w:val="auto"/>
          <w:sz w:val="22"/>
          <w:szCs w:val="22"/>
          <w:lang w:val="ro-RO"/>
        </w:rPr>
        <w:t>ex consiliere</w:t>
      </w:r>
      <w:r w:rsidR="009A7DF0" w:rsidRPr="00FC3453">
        <w:rPr>
          <w:i/>
          <w:color w:val="auto"/>
          <w:sz w:val="22"/>
          <w:szCs w:val="22"/>
          <w:lang w:val="ro-RO"/>
        </w:rPr>
        <w:t>:</w:t>
      </w:r>
      <w:r w:rsidRPr="00C00D9B">
        <w:rPr>
          <w:color w:val="auto"/>
          <w:sz w:val="22"/>
          <w:szCs w:val="22"/>
          <w:lang w:val="ro-RO"/>
        </w:rPr>
        <w:t xml:space="preserve"> produc</w:t>
      </w:r>
      <w:r w:rsidR="00FC3453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ie, dep</w:t>
      </w:r>
      <w:r w:rsidR="009A7DF0" w:rsidRPr="00C00D9B">
        <w:rPr>
          <w:color w:val="auto"/>
          <w:sz w:val="22"/>
          <w:szCs w:val="22"/>
          <w:lang w:val="ro-RO"/>
        </w:rPr>
        <w:t>ozitare, marketing, procesare);</w:t>
      </w:r>
    </w:p>
    <w:p w14:paraId="7E9FED6C" w14:textId="0E974C28" w:rsidR="005959D6" w:rsidRPr="00C00D9B" w:rsidRDefault="009A7DF0" w:rsidP="005313C7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Dezvoltarea</w:t>
      </w:r>
      <w:r w:rsidR="005959D6" w:rsidRPr="00C00D9B">
        <w:rPr>
          <w:color w:val="auto"/>
          <w:sz w:val="22"/>
          <w:szCs w:val="22"/>
          <w:lang w:val="ro-RO"/>
        </w:rPr>
        <w:t xml:space="preserve"> profesional</w:t>
      </w:r>
      <w:r w:rsidR="00FC3453">
        <w:rPr>
          <w:color w:val="auto"/>
          <w:sz w:val="22"/>
          <w:szCs w:val="22"/>
          <w:lang w:val="ro-RO"/>
        </w:rPr>
        <w:t>ă</w:t>
      </w:r>
      <w:r w:rsidR="005959D6" w:rsidRPr="00C00D9B">
        <w:rPr>
          <w:color w:val="auto"/>
          <w:sz w:val="22"/>
          <w:szCs w:val="22"/>
          <w:lang w:val="ro-RO"/>
        </w:rPr>
        <w:t xml:space="preserve"> </w:t>
      </w:r>
      <w:r w:rsidR="00FC3453">
        <w:rPr>
          <w:color w:val="auto"/>
          <w:sz w:val="22"/>
          <w:szCs w:val="22"/>
          <w:lang w:val="ro-RO"/>
        </w:rPr>
        <w:t>ș</w:t>
      </w:r>
      <w:r w:rsidR="005959D6" w:rsidRPr="00C00D9B">
        <w:rPr>
          <w:color w:val="auto"/>
          <w:sz w:val="22"/>
          <w:szCs w:val="22"/>
          <w:lang w:val="ro-RO"/>
        </w:rPr>
        <w:t>i implicare</w:t>
      </w:r>
      <w:r w:rsidRPr="00C00D9B">
        <w:rPr>
          <w:color w:val="auto"/>
          <w:sz w:val="22"/>
          <w:szCs w:val="22"/>
          <w:lang w:val="ro-RO"/>
        </w:rPr>
        <w:t>a</w:t>
      </w:r>
      <w:r w:rsidR="005959D6" w:rsidRPr="00C00D9B">
        <w:rPr>
          <w:color w:val="auto"/>
          <w:sz w:val="22"/>
          <w:szCs w:val="22"/>
          <w:lang w:val="ro-RO"/>
        </w:rPr>
        <w:t xml:space="preserve"> (asigurarea sustenabilit</w:t>
      </w:r>
      <w:r w:rsidR="00FC3453">
        <w:rPr>
          <w:color w:val="auto"/>
          <w:sz w:val="22"/>
          <w:szCs w:val="22"/>
          <w:lang w:val="ro-RO"/>
        </w:rPr>
        <w:t>ăț</w:t>
      </w:r>
      <w:r w:rsidRPr="00C00D9B">
        <w:rPr>
          <w:color w:val="auto"/>
          <w:sz w:val="22"/>
          <w:szCs w:val="22"/>
          <w:lang w:val="ro-RO"/>
        </w:rPr>
        <w:t>ii post-proiect);</w:t>
      </w:r>
    </w:p>
    <w:p w14:paraId="31F9BF2D" w14:textId="3CF798C3" w:rsidR="005959D6" w:rsidRPr="00C00D9B" w:rsidRDefault="005959D6" w:rsidP="005313C7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 xml:space="preserve">Realizarea unui pachet complet: </w:t>
      </w:r>
      <w:r w:rsidR="009A7DF0" w:rsidRPr="00C00D9B">
        <w:rPr>
          <w:color w:val="auto"/>
          <w:sz w:val="22"/>
          <w:szCs w:val="22"/>
          <w:lang w:val="ro-RO"/>
        </w:rPr>
        <w:t>(</w:t>
      </w:r>
      <w:r w:rsidRPr="00C00D9B">
        <w:rPr>
          <w:color w:val="auto"/>
          <w:sz w:val="22"/>
          <w:szCs w:val="22"/>
          <w:lang w:val="ro-RO"/>
        </w:rPr>
        <w:t>a) 1 vizita de studiu (min</w:t>
      </w:r>
      <w:r w:rsidR="00FC3453">
        <w:rPr>
          <w:color w:val="auto"/>
          <w:sz w:val="22"/>
          <w:szCs w:val="22"/>
          <w:lang w:val="ro-RO"/>
        </w:rPr>
        <w:t>.</w:t>
      </w:r>
      <w:r w:rsidRPr="00C00D9B">
        <w:rPr>
          <w:color w:val="auto"/>
          <w:sz w:val="22"/>
          <w:szCs w:val="22"/>
          <w:lang w:val="ro-RO"/>
        </w:rPr>
        <w:t xml:space="preserve"> 3 zile)</w:t>
      </w:r>
      <w:r w:rsidR="009A7DF0" w:rsidRPr="00C00D9B">
        <w:rPr>
          <w:color w:val="auto"/>
          <w:sz w:val="22"/>
          <w:szCs w:val="22"/>
          <w:lang w:val="ro-RO"/>
        </w:rPr>
        <w:t>;</w:t>
      </w:r>
      <w:r w:rsidRPr="00C00D9B">
        <w:rPr>
          <w:color w:val="auto"/>
          <w:sz w:val="22"/>
          <w:szCs w:val="22"/>
          <w:lang w:val="ro-RO"/>
        </w:rPr>
        <w:t xml:space="preserve"> </w:t>
      </w:r>
      <w:r w:rsidR="009A7DF0" w:rsidRPr="00C00D9B">
        <w:rPr>
          <w:color w:val="auto"/>
          <w:sz w:val="22"/>
          <w:szCs w:val="22"/>
          <w:lang w:val="ro-RO"/>
        </w:rPr>
        <w:t>(</w:t>
      </w:r>
      <w:r w:rsidRPr="00C00D9B">
        <w:rPr>
          <w:color w:val="auto"/>
          <w:sz w:val="22"/>
          <w:szCs w:val="22"/>
          <w:lang w:val="ro-RO"/>
        </w:rPr>
        <w:t xml:space="preserve">b)  2 sesiuni </w:t>
      </w:r>
      <w:r w:rsidR="009A7DF0" w:rsidRPr="00C00D9B">
        <w:rPr>
          <w:color w:val="auto"/>
          <w:sz w:val="22"/>
          <w:szCs w:val="22"/>
          <w:lang w:val="ro-RO"/>
        </w:rPr>
        <w:t xml:space="preserve">de </w:t>
      </w:r>
      <w:r w:rsidRPr="00C00D9B">
        <w:rPr>
          <w:color w:val="auto"/>
          <w:sz w:val="22"/>
          <w:szCs w:val="22"/>
          <w:lang w:val="ro-RO"/>
        </w:rPr>
        <w:t xml:space="preserve">curs (tehnic </w:t>
      </w:r>
      <w:r w:rsidR="00FC3453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i management) de minim 60 de ore pentru membrii structurii asociative / to</w:t>
      </w:r>
      <w:r w:rsidR="00FC3453">
        <w:rPr>
          <w:color w:val="auto"/>
          <w:sz w:val="22"/>
          <w:szCs w:val="22"/>
          <w:lang w:val="ro-RO"/>
        </w:rPr>
        <w:t>ț</w:t>
      </w:r>
      <w:r w:rsidRPr="00C00D9B">
        <w:rPr>
          <w:color w:val="auto"/>
          <w:sz w:val="22"/>
          <w:szCs w:val="22"/>
          <w:lang w:val="ro-RO"/>
        </w:rPr>
        <w:t>i membrii</w:t>
      </w:r>
      <w:r w:rsidR="009A7DF0" w:rsidRPr="00C00D9B">
        <w:rPr>
          <w:color w:val="auto"/>
          <w:sz w:val="22"/>
          <w:szCs w:val="22"/>
          <w:lang w:val="ro-RO"/>
        </w:rPr>
        <w:t>;</w:t>
      </w:r>
      <w:r w:rsidRPr="00C00D9B">
        <w:rPr>
          <w:color w:val="auto"/>
          <w:sz w:val="22"/>
          <w:szCs w:val="22"/>
          <w:lang w:val="ro-RO"/>
        </w:rPr>
        <w:t xml:space="preserve"> </w:t>
      </w:r>
      <w:r w:rsidR="009A7DF0" w:rsidRPr="00C00D9B">
        <w:rPr>
          <w:color w:val="auto"/>
          <w:sz w:val="22"/>
          <w:szCs w:val="22"/>
          <w:lang w:val="ro-RO"/>
        </w:rPr>
        <w:t>(</w:t>
      </w:r>
      <w:r w:rsidRPr="00C00D9B">
        <w:rPr>
          <w:color w:val="auto"/>
          <w:sz w:val="22"/>
          <w:szCs w:val="22"/>
          <w:lang w:val="ro-RO"/>
        </w:rPr>
        <w:t xml:space="preserve">c) servicii de consiliere </w:t>
      </w:r>
      <w:r w:rsidR="00FC3453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 xml:space="preserve">i </w:t>
      </w:r>
      <w:proofErr w:type="spellStart"/>
      <w:r w:rsidRPr="00FC3453">
        <w:rPr>
          <w:i/>
          <w:color w:val="auto"/>
          <w:sz w:val="22"/>
          <w:szCs w:val="22"/>
          <w:lang w:val="ro-RO"/>
        </w:rPr>
        <w:t>tutoring</w:t>
      </w:r>
      <w:proofErr w:type="spellEnd"/>
      <w:r w:rsidRPr="00C00D9B">
        <w:rPr>
          <w:color w:val="auto"/>
          <w:sz w:val="22"/>
          <w:szCs w:val="22"/>
          <w:lang w:val="ro-RO"/>
        </w:rPr>
        <w:t xml:space="preserve"> (</w:t>
      </w:r>
      <w:proofErr w:type="spellStart"/>
      <w:r w:rsidRPr="00C00D9B">
        <w:rPr>
          <w:color w:val="auto"/>
          <w:sz w:val="22"/>
          <w:szCs w:val="22"/>
          <w:lang w:val="ro-RO"/>
        </w:rPr>
        <w:t>co</w:t>
      </w:r>
      <w:proofErr w:type="spellEnd"/>
      <w:r w:rsidRPr="00C00D9B">
        <w:rPr>
          <w:color w:val="auto"/>
          <w:sz w:val="22"/>
          <w:szCs w:val="22"/>
          <w:lang w:val="ro-RO"/>
        </w:rPr>
        <w:t xml:space="preserve">-implementare) pentru CA </w:t>
      </w:r>
      <w:r w:rsidR="00FC3453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>i manager de v</w:t>
      </w:r>
      <w:r w:rsidR="00FC3453">
        <w:rPr>
          <w:color w:val="auto"/>
          <w:sz w:val="22"/>
          <w:szCs w:val="22"/>
          <w:lang w:val="ro-RO"/>
        </w:rPr>
        <w:t>â</w:t>
      </w:r>
      <w:r w:rsidRPr="00C00D9B">
        <w:rPr>
          <w:color w:val="auto"/>
          <w:sz w:val="22"/>
          <w:szCs w:val="22"/>
          <w:lang w:val="ro-RO"/>
        </w:rPr>
        <w:t>nz</w:t>
      </w:r>
      <w:r w:rsidR="00FC3453">
        <w:rPr>
          <w:color w:val="auto"/>
          <w:sz w:val="22"/>
          <w:szCs w:val="22"/>
          <w:lang w:val="ro-RO"/>
        </w:rPr>
        <w:t>ă</w:t>
      </w:r>
      <w:r w:rsidR="009A7DF0" w:rsidRPr="00C00D9B">
        <w:rPr>
          <w:color w:val="auto"/>
          <w:sz w:val="22"/>
          <w:szCs w:val="22"/>
          <w:lang w:val="ro-RO"/>
        </w:rPr>
        <w:t>ri;</w:t>
      </w:r>
    </w:p>
    <w:p w14:paraId="70D0C342" w14:textId="7814B2E1" w:rsidR="005959D6" w:rsidRPr="00C00D9B" w:rsidRDefault="005959D6" w:rsidP="005313C7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color w:val="auto"/>
          <w:sz w:val="22"/>
          <w:szCs w:val="22"/>
          <w:lang w:val="ro-RO"/>
        </w:rPr>
        <w:t>Relevan</w:t>
      </w:r>
      <w:r w:rsidR="00FC3453">
        <w:rPr>
          <w:color w:val="auto"/>
          <w:sz w:val="22"/>
          <w:szCs w:val="22"/>
          <w:lang w:val="ro-RO"/>
        </w:rPr>
        <w:t>ț</w:t>
      </w:r>
      <w:r w:rsidR="006D5646" w:rsidRPr="00C00D9B">
        <w:rPr>
          <w:color w:val="auto"/>
          <w:sz w:val="22"/>
          <w:szCs w:val="22"/>
          <w:lang w:val="ro-RO"/>
        </w:rPr>
        <w:t>a</w:t>
      </w:r>
      <w:r w:rsidR="009A7DF0" w:rsidRPr="00C00D9B">
        <w:rPr>
          <w:color w:val="auto"/>
          <w:sz w:val="22"/>
          <w:szCs w:val="22"/>
          <w:lang w:val="ro-RO"/>
        </w:rPr>
        <w:t xml:space="preserve"> structurii de membri </w:t>
      </w:r>
      <w:r w:rsidR="00FC3453">
        <w:rPr>
          <w:color w:val="auto"/>
          <w:sz w:val="22"/>
          <w:szCs w:val="22"/>
          <w:lang w:val="ro-RO"/>
        </w:rPr>
        <w:t>î</w:t>
      </w:r>
      <w:r w:rsidRPr="00C00D9B">
        <w:rPr>
          <w:color w:val="auto"/>
          <w:sz w:val="22"/>
          <w:szCs w:val="22"/>
          <w:lang w:val="ro-RO"/>
        </w:rPr>
        <w:t>n acord cu SDL</w:t>
      </w:r>
      <w:r w:rsidR="009A7DF0" w:rsidRPr="00C00D9B">
        <w:rPr>
          <w:color w:val="auto"/>
          <w:sz w:val="22"/>
          <w:szCs w:val="22"/>
          <w:lang w:val="ro-RO"/>
        </w:rPr>
        <w:t xml:space="preserve"> (</w:t>
      </w:r>
      <w:proofErr w:type="spellStart"/>
      <w:r w:rsidR="009A7DF0" w:rsidRPr="00C00D9B">
        <w:rPr>
          <w:color w:val="auto"/>
          <w:sz w:val="22"/>
          <w:szCs w:val="22"/>
          <w:lang w:val="ro-RO"/>
        </w:rPr>
        <w:t>prioritizarea</w:t>
      </w:r>
      <w:proofErr w:type="spellEnd"/>
      <w:r w:rsidR="009A7DF0" w:rsidRPr="00C00D9B">
        <w:rPr>
          <w:color w:val="auto"/>
          <w:sz w:val="22"/>
          <w:szCs w:val="22"/>
          <w:lang w:val="ro-RO"/>
        </w:rPr>
        <w:t xml:space="preserve"> </w:t>
      </w:r>
      <w:r w:rsidRPr="00C00D9B">
        <w:rPr>
          <w:color w:val="auto"/>
          <w:sz w:val="22"/>
          <w:szCs w:val="22"/>
          <w:lang w:val="ro-RO"/>
        </w:rPr>
        <w:t xml:space="preserve">fermelor mici </w:t>
      </w:r>
      <w:r w:rsidR="00FC3453">
        <w:rPr>
          <w:color w:val="auto"/>
          <w:sz w:val="22"/>
          <w:szCs w:val="22"/>
          <w:lang w:val="ro-RO"/>
        </w:rPr>
        <w:t>ș</w:t>
      </w:r>
      <w:r w:rsidRPr="00C00D9B">
        <w:rPr>
          <w:color w:val="auto"/>
          <w:sz w:val="22"/>
          <w:szCs w:val="22"/>
          <w:lang w:val="ro-RO"/>
        </w:rPr>
        <w:t xml:space="preserve">i medii </w:t>
      </w:r>
      <w:r w:rsidR="009A7DF0" w:rsidRPr="00C00D9B">
        <w:rPr>
          <w:color w:val="auto"/>
          <w:sz w:val="22"/>
          <w:szCs w:val="22"/>
          <w:lang w:val="ro-RO"/>
        </w:rPr>
        <w:t>—</w:t>
      </w:r>
      <w:r w:rsidRPr="00C00D9B">
        <w:rPr>
          <w:color w:val="auto"/>
          <w:sz w:val="22"/>
          <w:szCs w:val="22"/>
          <w:lang w:val="ro-RO"/>
        </w:rPr>
        <w:t xml:space="preserve"> aflate </w:t>
      </w:r>
      <w:r w:rsidR="00FC3453">
        <w:rPr>
          <w:color w:val="auto"/>
          <w:sz w:val="22"/>
          <w:szCs w:val="22"/>
          <w:lang w:val="ro-RO"/>
        </w:rPr>
        <w:t>î</w:t>
      </w:r>
      <w:r w:rsidRPr="00C00D9B">
        <w:rPr>
          <w:color w:val="auto"/>
          <w:sz w:val="22"/>
          <w:szCs w:val="22"/>
          <w:lang w:val="ro-RO"/>
        </w:rPr>
        <w:t>n dificultate cu privire la accesul pe pia</w:t>
      </w:r>
      <w:r w:rsidR="00FC3453">
        <w:rPr>
          <w:color w:val="auto"/>
          <w:sz w:val="22"/>
          <w:szCs w:val="22"/>
          <w:lang w:val="ro-RO"/>
        </w:rPr>
        <w:t>ță</w:t>
      </w:r>
      <w:r w:rsidRPr="00C00D9B">
        <w:rPr>
          <w:color w:val="auto"/>
          <w:sz w:val="22"/>
          <w:szCs w:val="22"/>
          <w:lang w:val="ro-RO"/>
        </w:rPr>
        <w:t>)</w:t>
      </w:r>
      <w:r w:rsidR="009A7DF0" w:rsidRPr="00C00D9B">
        <w:rPr>
          <w:color w:val="auto"/>
          <w:sz w:val="22"/>
          <w:szCs w:val="22"/>
          <w:lang w:val="ro-RO"/>
        </w:rPr>
        <w:t xml:space="preserve">: </w:t>
      </w:r>
      <w:r w:rsidRPr="00C00D9B">
        <w:rPr>
          <w:color w:val="auto"/>
          <w:sz w:val="22"/>
          <w:szCs w:val="22"/>
          <w:lang w:val="ro-RO"/>
        </w:rPr>
        <w:t>punctaj descresc</w:t>
      </w:r>
      <w:r w:rsidR="00FC3453">
        <w:rPr>
          <w:color w:val="auto"/>
          <w:sz w:val="22"/>
          <w:szCs w:val="22"/>
          <w:lang w:val="ro-RO"/>
        </w:rPr>
        <w:t>ă</w:t>
      </w:r>
      <w:r w:rsidRPr="00C00D9B">
        <w:rPr>
          <w:color w:val="auto"/>
          <w:sz w:val="22"/>
          <w:szCs w:val="22"/>
          <w:lang w:val="ro-RO"/>
        </w:rPr>
        <w:t xml:space="preserve">tor de la </w:t>
      </w:r>
      <w:r w:rsidR="009A7DF0" w:rsidRPr="00C00D9B">
        <w:rPr>
          <w:color w:val="auto"/>
          <w:sz w:val="22"/>
          <w:szCs w:val="22"/>
          <w:lang w:val="ro-RO"/>
        </w:rPr>
        <w:t xml:space="preserve">min. </w:t>
      </w:r>
      <w:r w:rsidRPr="00C00D9B">
        <w:rPr>
          <w:color w:val="auto"/>
          <w:sz w:val="22"/>
          <w:szCs w:val="22"/>
          <w:lang w:val="ro-RO"/>
        </w:rPr>
        <w:t>60% din mem</w:t>
      </w:r>
      <w:r w:rsidR="009A7DF0" w:rsidRPr="00C00D9B">
        <w:rPr>
          <w:color w:val="auto"/>
          <w:sz w:val="22"/>
          <w:szCs w:val="22"/>
          <w:lang w:val="ro-RO"/>
        </w:rPr>
        <w:t>bri</w:t>
      </w:r>
      <w:r w:rsidRPr="00C00D9B">
        <w:rPr>
          <w:color w:val="auto"/>
          <w:sz w:val="22"/>
          <w:szCs w:val="22"/>
          <w:lang w:val="ro-RO"/>
        </w:rPr>
        <w:t xml:space="preserve"> </w:t>
      </w:r>
      <w:r w:rsidR="009A7DF0" w:rsidRPr="00C00D9B">
        <w:rPr>
          <w:color w:val="auto"/>
          <w:sz w:val="22"/>
          <w:szCs w:val="22"/>
          <w:lang w:val="ro-RO"/>
        </w:rPr>
        <w:t>cu</w:t>
      </w:r>
      <w:r w:rsidRPr="00C00D9B">
        <w:rPr>
          <w:color w:val="auto"/>
          <w:sz w:val="22"/>
          <w:szCs w:val="22"/>
          <w:lang w:val="ro-RO"/>
        </w:rPr>
        <w:t xml:space="preserve"> ferme sub 12.000 SO; </w:t>
      </w:r>
      <w:r w:rsidR="009A7DF0" w:rsidRPr="00C00D9B">
        <w:rPr>
          <w:color w:val="auto"/>
          <w:sz w:val="22"/>
          <w:szCs w:val="22"/>
          <w:lang w:val="ro-RO"/>
        </w:rPr>
        <w:t>min 40%  din membri</w:t>
      </w:r>
      <w:r w:rsidRPr="00C00D9B">
        <w:rPr>
          <w:color w:val="auto"/>
          <w:sz w:val="22"/>
          <w:szCs w:val="22"/>
          <w:lang w:val="ro-RO"/>
        </w:rPr>
        <w:t xml:space="preserve"> </w:t>
      </w:r>
      <w:r w:rsidR="009A7DF0" w:rsidRPr="00C00D9B">
        <w:rPr>
          <w:color w:val="auto"/>
          <w:sz w:val="22"/>
          <w:szCs w:val="22"/>
          <w:lang w:val="ro-RO"/>
        </w:rPr>
        <w:t>cu</w:t>
      </w:r>
      <w:r w:rsidRPr="00C00D9B">
        <w:rPr>
          <w:color w:val="auto"/>
          <w:sz w:val="22"/>
          <w:szCs w:val="22"/>
          <w:lang w:val="ro-RO"/>
        </w:rPr>
        <w:t xml:space="preserve"> ferme sub 12.000 SO; </w:t>
      </w:r>
      <w:r w:rsidR="009A7DF0" w:rsidRPr="00C00D9B">
        <w:rPr>
          <w:color w:val="auto"/>
          <w:sz w:val="22"/>
          <w:szCs w:val="22"/>
          <w:lang w:val="ro-RO"/>
        </w:rPr>
        <w:t>min 20% din membri</w:t>
      </w:r>
      <w:r w:rsidRPr="00C00D9B">
        <w:rPr>
          <w:color w:val="auto"/>
          <w:sz w:val="22"/>
          <w:szCs w:val="22"/>
          <w:lang w:val="ro-RO"/>
        </w:rPr>
        <w:t xml:space="preserve"> </w:t>
      </w:r>
      <w:r w:rsidR="009A7DF0" w:rsidRPr="00C00D9B">
        <w:rPr>
          <w:color w:val="auto"/>
          <w:sz w:val="22"/>
          <w:szCs w:val="22"/>
          <w:lang w:val="ro-RO"/>
        </w:rPr>
        <w:t>cu ferme sub 12.000.</w:t>
      </w:r>
    </w:p>
    <w:p w14:paraId="65814D86" w14:textId="28EF9046" w:rsidR="001E106F" w:rsidRPr="00C00D9B" w:rsidRDefault="00EC57D3" w:rsidP="005313C7">
      <w:pPr>
        <w:pStyle w:val="Default"/>
        <w:spacing w:line="276" w:lineRule="auto"/>
        <w:jc w:val="both"/>
        <w:rPr>
          <w:color w:val="auto"/>
          <w:spacing w:val="-2"/>
          <w:sz w:val="22"/>
          <w:szCs w:val="22"/>
          <w:lang w:val="ro-RO"/>
        </w:rPr>
      </w:pPr>
      <w:r w:rsidRPr="00C00D9B">
        <w:rPr>
          <w:color w:val="auto"/>
          <w:spacing w:val="-2"/>
          <w:sz w:val="22"/>
          <w:szCs w:val="22"/>
          <w:lang w:val="ro-RO"/>
        </w:rPr>
        <w:t xml:space="preserve">Criteriile </w:t>
      </w:r>
      <w:r w:rsidR="001E106F" w:rsidRPr="00C00D9B">
        <w:rPr>
          <w:color w:val="auto"/>
          <w:spacing w:val="-2"/>
          <w:sz w:val="22"/>
          <w:szCs w:val="22"/>
          <w:lang w:val="ro-RO"/>
        </w:rPr>
        <w:t>de selec</w:t>
      </w:r>
      <w:r w:rsidR="00FC3453">
        <w:rPr>
          <w:color w:val="auto"/>
          <w:spacing w:val="-2"/>
          <w:sz w:val="22"/>
          <w:szCs w:val="22"/>
          <w:lang w:val="ro-RO"/>
        </w:rPr>
        <w:t>ț</w:t>
      </w:r>
      <w:r w:rsidR="001E106F" w:rsidRPr="00C00D9B">
        <w:rPr>
          <w:color w:val="auto"/>
          <w:spacing w:val="-2"/>
          <w:sz w:val="22"/>
          <w:szCs w:val="22"/>
          <w:lang w:val="ro-RO"/>
        </w:rPr>
        <w:t>ie vor asigura dezvoltarea echilibrat</w:t>
      </w:r>
      <w:r w:rsidR="00FC3453">
        <w:rPr>
          <w:color w:val="auto"/>
          <w:spacing w:val="-2"/>
          <w:sz w:val="22"/>
          <w:szCs w:val="22"/>
          <w:lang w:val="ro-RO"/>
        </w:rPr>
        <w:t>ă</w:t>
      </w:r>
      <w:r w:rsidR="001E106F" w:rsidRPr="00C00D9B">
        <w:rPr>
          <w:color w:val="auto"/>
          <w:spacing w:val="-2"/>
          <w:sz w:val="22"/>
          <w:szCs w:val="22"/>
          <w:lang w:val="ro-RO"/>
        </w:rPr>
        <w:t xml:space="preserve"> a agriculturii din teritoriul </w:t>
      </w:r>
      <w:r w:rsidR="009A7DF0" w:rsidRPr="00C00D9B">
        <w:rPr>
          <w:color w:val="auto"/>
          <w:spacing w:val="-2"/>
          <w:sz w:val="22"/>
          <w:szCs w:val="22"/>
          <w:lang w:val="ro-RO"/>
        </w:rPr>
        <w:t xml:space="preserve">GAL </w:t>
      </w:r>
      <w:r w:rsidR="00FC3453">
        <w:rPr>
          <w:color w:val="auto"/>
          <w:spacing w:val="-2"/>
          <w:sz w:val="22"/>
          <w:szCs w:val="22"/>
          <w:lang w:val="ro-RO"/>
        </w:rPr>
        <w:t>Ș</w:t>
      </w:r>
      <w:r w:rsidR="009D2BD5" w:rsidRPr="00C00D9B">
        <w:rPr>
          <w:color w:val="auto"/>
          <w:spacing w:val="-2"/>
          <w:sz w:val="22"/>
          <w:szCs w:val="22"/>
          <w:lang w:val="ro-RO"/>
        </w:rPr>
        <w:t xml:space="preserve">tefan cel Mare </w:t>
      </w:r>
      <w:r w:rsidR="009A7DF0" w:rsidRPr="00C00D9B">
        <w:rPr>
          <w:color w:val="auto"/>
          <w:spacing w:val="-2"/>
          <w:sz w:val="22"/>
          <w:szCs w:val="22"/>
          <w:lang w:val="ro-RO"/>
        </w:rPr>
        <w:t>—</w:t>
      </w:r>
      <w:r w:rsidR="009D2BD5" w:rsidRPr="00C00D9B">
        <w:rPr>
          <w:color w:val="auto"/>
          <w:spacing w:val="-2"/>
          <w:sz w:val="22"/>
          <w:szCs w:val="22"/>
          <w:lang w:val="ro-RO"/>
        </w:rPr>
        <w:t xml:space="preserve"> </w:t>
      </w:r>
      <w:r w:rsidR="001E106F" w:rsidRPr="00C00D9B">
        <w:rPr>
          <w:color w:val="auto"/>
          <w:spacing w:val="-2"/>
          <w:sz w:val="22"/>
          <w:szCs w:val="22"/>
          <w:lang w:val="ro-RO"/>
        </w:rPr>
        <w:t>ponderea criteriilor de selec</w:t>
      </w:r>
      <w:r w:rsidR="00FC3453">
        <w:rPr>
          <w:color w:val="auto"/>
          <w:spacing w:val="-2"/>
          <w:sz w:val="22"/>
          <w:szCs w:val="22"/>
          <w:lang w:val="ro-RO"/>
        </w:rPr>
        <w:t>ț</w:t>
      </w:r>
      <w:r w:rsidR="001E106F" w:rsidRPr="00C00D9B">
        <w:rPr>
          <w:color w:val="auto"/>
          <w:spacing w:val="-2"/>
          <w:sz w:val="22"/>
          <w:szCs w:val="22"/>
          <w:lang w:val="ro-RO"/>
        </w:rPr>
        <w:t>ie realiz</w:t>
      </w:r>
      <w:r w:rsidR="00FC3453">
        <w:rPr>
          <w:color w:val="auto"/>
          <w:spacing w:val="-2"/>
          <w:sz w:val="22"/>
          <w:szCs w:val="22"/>
          <w:lang w:val="ro-RO"/>
        </w:rPr>
        <w:t>â</w:t>
      </w:r>
      <w:r w:rsidR="001E106F" w:rsidRPr="00C00D9B">
        <w:rPr>
          <w:color w:val="auto"/>
          <w:spacing w:val="-2"/>
          <w:sz w:val="22"/>
          <w:szCs w:val="22"/>
          <w:lang w:val="ro-RO"/>
        </w:rPr>
        <w:t xml:space="preserve">ndu-se </w:t>
      </w:r>
      <w:r w:rsidR="00FC3453">
        <w:rPr>
          <w:color w:val="auto"/>
          <w:spacing w:val="-2"/>
          <w:sz w:val="22"/>
          <w:szCs w:val="22"/>
          <w:lang w:val="ro-RO"/>
        </w:rPr>
        <w:t>î</w:t>
      </w:r>
      <w:r w:rsidR="001E106F" w:rsidRPr="00C00D9B">
        <w:rPr>
          <w:color w:val="auto"/>
          <w:spacing w:val="-2"/>
          <w:sz w:val="22"/>
          <w:szCs w:val="22"/>
          <w:lang w:val="ro-RO"/>
        </w:rPr>
        <w:t>n func</w:t>
      </w:r>
      <w:r w:rsidR="00FC3453">
        <w:rPr>
          <w:color w:val="auto"/>
          <w:spacing w:val="-2"/>
          <w:sz w:val="22"/>
          <w:szCs w:val="22"/>
          <w:lang w:val="ro-RO"/>
        </w:rPr>
        <w:t>ț</w:t>
      </w:r>
      <w:r w:rsidR="001E106F" w:rsidRPr="00C00D9B">
        <w:rPr>
          <w:color w:val="auto"/>
          <w:spacing w:val="-2"/>
          <w:sz w:val="22"/>
          <w:szCs w:val="22"/>
          <w:lang w:val="ro-RO"/>
        </w:rPr>
        <w:t xml:space="preserve">ie de SDL </w:t>
      </w:r>
      <w:r w:rsidR="00FC3453">
        <w:rPr>
          <w:color w:val="auto"/>
          <w:spacing w:val="-2"/>
          <w:sz w:val="22"/>
          <w:szCs w:val="22"/>
          <w:lang w:val="ro-RO"/>
        </w:rPr>
        <w:t>ș</w:t>
      </w:r>
      <w:r w:rsidR="001E106F" w:rsidRPr="00C00D9B">
        <w:rPr>
          <w:color w:val="auto"/>
          <w:spacing w:val="-2"/>
          <w:sz w:val="22"/>
          <w:szCs w:val="22"/>
          <w:lang w:val="ro-RO"/>
        </w:rPr>
        <w:t xml:space="preserve">i analiza </w:t>
      </w:r>
      <w:r w:rsidR="008553AF" w:rsidRPr="00C00D9B">
        <w:rPr>
          <w:color w:val="auto"/>
          <w:spacing w:val="-2"/>
          <w:sz w:val="22"/>
          <w:szCs w:val="22"/>
          <w:lang w:val="ro-RO"/>
        </w:rPr>
        <w:t>SWOT.</w:t>
      </w:r>
    </w:p>
    <w:p w14:paraId="77368F0D" w14:textId="77777777" w:rsidR="001E106F" w:rsidRPr="00C00D9B" w:rsidRDefault="001E106F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</w:p>
    <w:p w14:paraId="031ADDB0" w14:textId="5906C035" w:rsidR="001E106F" w:rsidRPr="00C00D9B" w:rsidRDefault="001E106F" w:rsidP="005313C7">
      <w:pPr>
        <w:pStyle w:val="Default"/>
        <w:shd w:val="clear" w:color="auto" w:fill="FBE4D5" w:themeFill="accent2" w:themeFillTint="33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b/>
          <w:bCs/>
          <w:color w:val="auto"/>
          <w:sz w:val="22"/>
          <w:szCs w:val="22"/>
          <w:lang w:val="ro-RO"/>
        </w:rPr>
        <w:t xml:space="preserve">9. Sume (aplicabile) </w:t>
      </w:r>
      <w:r w:rsidR="00FC3453">
        <w:rPr>
          <w:b/>
          <w:bCs/>
          <w:color w:val="auto"/>
          <w:sz w:val="22"/>
          <w:szCs w:val="22"/>
          <w:lang w:val="ro-RO"/>
        </w:rPr>
        <w:t>ș</w:t>
      </w:r>
      <w:r w:rsidRPr="00C00D9B">
        <w:rPr>
          <w:b/>
          <w:bCs/>
          <w:color w:val="auto"/>
          <w:sz w:val="22"/>
          <w:szCs w:val="22"/>
          <w:lang w:val="ro-RO"/>
        </w:rPr>
        <w:t xml:space="preserve">i rata sprijinului </w:t>
      </w:r>
    </w:p>
    <w:p w14:paraId="076C8627" w14:textId="74754705" w:rsidR="001E106F" w:rsidRDefault="000A4C8F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bookmarkStart w:id="3" w:name="_Hlk515960314"/>
      <w:r w:rsidRPr="00C00D9B">
        <w:rPr>
          <w:color w:val="auto"/>
          <w:sz w:val="22"/>
          <w:szCs w:val="22"/>
          <w:lang w:val="ro-RO"/>
        </w:rPr>
        <w:t xml:space="preserve">Rata sprijinului public nerambursabil va fi de </w:t>
      </w:r>
      <w:r w:rsidR="005F7D6A" w:rsidRPr="00C00D9B">
        <w:rPr>
          <w:color w:val="auto"/>
          <w:sz w:val="22"/>
          <w:szCs w:val="22"/>
          <w:lang w:val="ro-RO"/>
        </w:rPr>
        <w:t>10</w:t>
      </w:r>
      <w:r w:rsidRPr="00C00D9B">
        <w:rPr>
          <w:color w:val="auto"/>
          <w:sz w:val="22"/>
          <w:szCs w:val="22"/>
          <w:lang w:val="ro-RO"/>
        </w:rPr>
        <w:t>0% din totalul cheltuielilor eligibil</w:t>
      </w:r>
      <w:r w:rsidR="005F7D6A" w:rsidRPr="00C00D9B">
        <w:rPr>
          <w:color w:val="auto"/>
          <w:sz w:val="22"/>
          <w:szCs w:val="22"/>
          <w:lang w:val="ro-RO"/>
        </w:rPr>
        <w:t xml:space="preserve">e </w:t>
      </w:r>
      <w:r w:rsidR="00FC3453">
        <w:rPr>
          <w:color w:val="auto"/>
          <w:sz w:val="22"/>
          <w:szCs w:val="22"/>
          <w:lang w:val="ro-RO"/>
        </w:rPr>
        <w:t>ș</w:t>
      </w:r>
      <w:r w:rsidR="005F7D6A" w:rsidRPr="00C00D9B">
        <w:rPr>
          <w:color w:val="auto"/>
          <w:sz w:val="22"/>
          <w:szCs w:val="22"/>
          <w:lang w:val="ro-RO"/>
        </w:rPr>
        <w:t>i nu va dep</w:t>
      </w:r>
      <w:r w:rsidR="00FC3453">
        <w:rPr>
          <w:color w:val="auto"/>
          <w:sz w:val="22"/>
          <w:szCs w:val="22"/>
          <w:lang w:val="ro-RO"/>
        </w:rPr>
        <w:t>ăș</w:t>
      </w:r>
      <w:r w:rsidR="005F7D6A" w:rsidRPr="00C00D9B">
        <w:rPr>
          <w:color w:val="auto"/>
          <w:sz w:val="22"/>
          <w:szCs w:val="22"/>
          <w:lang w:val="ro-RO"/>
        </w:rPr>
        <w:t xml:space="preserve">i </w:t>
      </w:r>
      <w:r w:rsidR="006C6BC0" w:rsidRPr="00C00D9B">
        <w:rPr>
          <w:color w:val="auto"/>
          <w:sz w:val="22"/>
          <w:szCs w:val="22"/>
          <w:lang w:val="ro-RO"/>
        </w:rPr>
        <w:t xml:space="preserve"> </w:t>
      </w:r>
      <w:bookmarkStart w:id="4" w:name="_GoBack"/>
      <w:r w:rsidR="006C6BC0" w:rsidRPr="00C00D9B">
        <w:rPr>
          <w:color w:val="auto"/>
          <w:sz w:val="22"/>
          <w:szCs w:val="22"/>
          <w:lang w:val="ro-RO"/>
        </w:rPr>
        <w:t xml:space="preserve">40.826,73 </w:t>
      </w:r>
      <w:bookmarkEnd w:id="4"/>
      <w:r w:rsidR="00FC3453" w:rsidRPr="00C00D9B">
        <w:rPr>
          <w:color w:val="auto"/>
          <w:sz w:val="22"/>
          <w:szCs w:val="22"/>
          <w:lang w:val="ro-RO"/>
        </w:rPr>
        <w:t>Euro</w:t>
      </w:r>
      <w:r w:rsidR="002E6AB4">
        <w:rPr>
          <w:color w:val="auto"/>
          <w:sz w:val="22"/>
          <w:szCs w:val="22"/>
          <w:lang w:val="ro-RO"/>
        </w:rPr>
        <w:t>, cu excepția costurilor directe aferente investițiilor incluse în planul de marketing, pentru care se vor aplica procentele de sprijin prevăzute în Anexa II, punctul 17(3)</w:t>
      </w:r>
      <w:r w:rsidR="009E4088">
        <w:rPr>
          <w:color w:val="auto"/>
          <w:sz w:val="22"/>
          <w:szCs w:val="22"/>
          <w:lang w:val="ro-RO"/>
        </w:rPr>
        <w:t xml:space="preserve"> </w:t>
      </w:r>
      <w:r w:rsidR="002E6AB4">
        <w:rPr>
          <w:color w:val="auto"/>
          <w:sz w:val="22"/>
          <w:szCs w:val="22"/>
          <w:lang w:val="ro-RO"/>
        </w:rPr>
        <w:t>din Reg. UE nr. 1305 / 2013</w:t>
      </w:r>
      <w:r w:rsidR="005F7D6A" w:rsidRPr="00C00D9B">
        <w:rPr>
          <w:color w:val="auto"/>
          <w:sz w:val="22"/>
          <w:szCs w:val="22"/>
          <w:lang w:val="ro-RO"/>
        </w:rPr>
        <w:t xml:space="preserve">. </w:t>
      </w:r>
    </w:p>
    <w:bookmarkEnd w:id="3"/>
    <w:p w14:paraId="1ABE2366" w14:textId="4330D465" w:rsidR="002E6AB4" w:rsidRPr="00C00D9B" w:rsidRDefault="002E6AB4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</w:p>
    <w:p w14:paraId="2F10AF04" w14:textId="48B80B7B" w:rsidR="00854187" w:rsidRPr="00C00D9B" w:rsidRDefault="001E106F" w:rsidP="005313C7">
      <w:pPr>
        <w:pStyle w:val="Default"/>
        <w:shd w:val="clear" w:color="auto" w:fill="FBE4D5" w:themeFill="accent2" w:themeFillTint="33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C00D9B">
        <w:rPr>
          <w:b/>
          <w:bCs/>
          <w:color w:val="auto"/>
          <w:sz w:val="22"/>
          <w:szCs w:val="22"/>
          <w:lang w:val="ro-RO"/>
        </w:rPr>
        <w:t xml:space="preserve">10. Indicatori de monitorizare </w:t>
      </w:r>
    </w:p>
    <w:p w14:paraId="7FACBD9D" w14:textId="0BA65A37" w:rsidR="008526DD" w:rsidRPr="00C00D9B" w:rsidRDefault="008526DD" w:rsidP="005313C7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rebuchet MS" w:hAnsi="Trebuchet MS" w:cs="Trebuchet MS"/>
          <w:lang w:val="ro-RO"/>
        </w:rPr>
      </w:pPr>
      <w:r w:rsidRPr="00C00D9B">
        <w:rPr>
          <w:rFonts w:ascii="Trebuchet MS" w:hAnsi="Trebuchet MS" w:cs="Trebuchet MS"/>
          <w:lang w:val="ro-RO"/>
        </w:rPr>
        <w:t>Num</w:t>
      </w:r>
      <w:r w:rsidR="00FC3453">
        <w:rPr>
          <w:rFonts w:ascii="Trebuchet MS" w:hAnsi="Trebuchet MS" w:cs="Trebuchet MS"/>
          <w:lang w:val="ro-RO"/>
        </w:rPr>
        <w:t>ă</w:t>
      </w:r>
      <w:r w:rsidRPr="00C00D9B">
        <w:rPr>
          <w:rFonts w:ascii="Trebuchet MS" w:hAnsi="Trebuchet MS" w:cs="Trebuchet MS"/>
          <w:lang w:val="ro-RO"/>
        </w:rPr>
        <w:t>rul de exploata</w:t>
      </w:r>
      <w:r w:rsidR="00FC3453">
        <w:rPr>
          <w:rFonts w:ascii="Trebuchet MS" w:hAnsi="Trebuchet MS" w:cs="Trebuchet MS"/>
          <w:lang w:val="ro-RO"/>
        </w:rPr>
        <w:t>ț</w:t>
      </w:r>
      <w:r w:rsidRPr="00C00D9B">
        <w:rPr>
          <w:rFonts w:ascii="Trebuchet MS" w:hAnsi="Trebuchet MS" w:cs="Trebuchet MS"/>
          <w:lang w:val="ro-RO"/>
        </w:rPr>
        <w:t>ii agricole</w:t>
      </w:r>
      <w:r w:rsidR="009A7DF0" w:rsidRPr="00C00D9B">
        <w:rPr>
          <w:rFonts w:ascii="Trebuchet MS" w:hAnsi="Trebuchet MS" w:cs="Trebuchet MS"/>
          <w:lang w:val="ro-RO"/>
        </w:rPr>
        <w:t xml:space="preserve"> </w:t>
      </w:r>
      <w:r w:rsidRPr="00C00D9B">
        <w:rPr>
          <w:rFonts w:ascii="Trebuchet MS" w:hAnsi="Trebuchet MS" w:cs="Trebuchet MS"/>
          <w:lang w:val="ro-RO"/>
        </w:rPr>
        <w:t>/</w:t>
      </w:r>
      <w:r w:rsidR="009A7DF0" w:rsidRPr="00C00D9B">
        <w:rPr>
          <w:rFonts w:ascii="Trebuchet MS" w:hAnsi="Trebuchet MS" w:cs="Trebuchet MS"/>
          <w:lang w:val="ro-RO"/>
        </w:rPr>
        <w:t xml:space="preserve"> </w:t>
      </w:r>
      <w:r w:rsidRPr="00C00D9B">
        <w:rPr>
          <w:rFonts w:ascii="Trebuchet MS" w:hAnsi="Trebuchet MS" w:cs="Trebuchet MS"/>
          <w:lang w:val="ro-RO"/>
        </w:rPr>
        <w:t>beneficiari sprijini</w:t>
      </w:r>
      <w:r w:rsidR="00FC3453">
        <w:rPr>
          <w:rFonts w:ascii="Trebuchet MS" w:hAnsi="Trebuchet MS" w:cs="Trebuchet MS"/>
          <w:lang w:val="ro-RO"/>
        </w:rPr>
        <w:t>ț</w:t>
      </w:r>
      <w:r w:rsidRPr="00C00D9B">
        <w:rPr>
          <w:rFonts w:ascii="Trebuchet MS" w:hAnsi="Trebuchet MS" w:cs="Trebuchet MS"/>
          <w:lang w:val="ro-RO"/>
        </w:rPr>
        <w:t>i;</w:t>
      </w:r>
    </w:p>
    <w:p w14:paraId="2EF804E9" w14:textId="1D3BBF15" w:rsidR="008526DD" w:rsidRPr="00C00D9B" w:rsidRDefault="008526DD" w:rsidP="005313C7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rebuchet MS" w:hAnsi="Trebuchet MS" w:cs="Trebuchet MS"/>
          <w:lang w:val="ro-RO"/>
        </w:rPr>
      </w:pPr>
      <w:r w:rsidRPr="00C00D9B">
        <w:rPr>
          <w:rFonts w:ascii="Trebuchet MS" w:hAnsi="Trebuchet MS" w:cs="Trebuchet MS"/>
          <w:lang w:val="ro-RO"/>
        </w:rPr>
        <w:t>Num</w:t>
      </w:r>
      <w:r w:rsidR="00FC3453">
        <w:rPr>
          <w:rFonts w:ascii="Trebuchet MS" w:hAnsi="Trebuchet MS" w:cs="Trebuchet MS"/>
          <w:lang w:val="ro-RO"/>
        </w:rPr>
        <w:t>ă</w:t>
      </w:r>
      <w:r w:rsidRPr="00C00D9B">
        <w:rPr>
          <w:rFonts w:ascii="Trebuchet MS" w:hAnsi="Trebuchet MS" w:cs="Trebuchet MS"/>
          <w:lang w:val="ro-RO"/>
        </w:rPr>
        <w:t>rul de proiecte ce au componente inovative sau de protec</w:t>
      </w:r>
      <w:r w:rsidR="00FC3453">
        <w:rPr>
          <w:rFonts w:ascii="Trebuchet MS" w:hAnsi="Trebuchet MS" w:cs="Trebuchet MS"/>
          <w:lang w:val="ro-RO"/>
        </w:rPr>
        <w:t>ț</w:t>
      </w:r>
      <w:r w:rsidRPr="00C00D9B">
        <w:rPr>
          <w:rFonts w:ascii="Trebuchet MS" w:hAnsi="Trebuchet MS" w:cs="Trebuchet MS"/>
          <w:lang w:val="ro-RO"/>
        </w:rPr>
        <w:t xml:space="preserve">ia mediului; </w:t>
      </w:r>
    </w:p>
    <w:p w14:paraId="0CA4E019" w14:textId="28BBBF89" w:rsidR="00EC1E3A" w:rsidRPr="00EC1E3A" w:rsidRDefault="007B6328" w:rsidP="0046196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rebuchet MS" w:hAnsi="Trebuchet MS"/>
          <w:lang w:val="ro-RO"/>
        </w:rPr>
      </w:pPr>
      <w:r w:rsidRPr="00931150">
        <w:rPr>
          <w:rFonts w:ascii="Trebuchet MS" w:hAnsi="Trebuchet MS" w:cs="Trebuchet MS"/>
          <w:lang w:val="ro-RO"/>
        </w:rPr>
        <w:lastRenderedPageBreak/>
        <w:t>Numărul total de operațiuni de cooperare sprijinite în cadrul măsurii de cooperare [articolul 35 din Regulamentul (UE) nr. 1305/2013</w:t>
      </w:r>
      <w:r w:rsidR="00EC1E3A">
        <w:rPr>
          <w:rFonts w:ascii="Trebuchet MS" w:hAnsi="Trebuchet MS" w:cs="Trebuchet MS"/>
          <w:lang w:val="ro-RO"/>
        </w:rPr>
        <w:t>;</w:t>
      </w:r>
    </w:p>
    <w:p w14:paraId="31F48FA4" w14:textId="1D646961" w:rsidR="005F7D6A" w:rsidRPr="00931150" w:rsidRDefault="00EC1E3A" w:rsidP="0046196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rebuchet MS" w:hAnsi="Trebuchet MS"/>
          <w:lang w:val="ro-RO"/>
        </w:rPr>
      </w:pPr>
      <w:r w:rsidRPr="005C1A43">
        <w:rPr>
          <w:rFonts w:ascii="Trebuchet MS" w:hAnsi="Trebuchet MS"/>
          <w:noProof/>
        </w:rPr>
        <w:t>Cheltuieli</w:t>
      </w:r>
      <w:r w:rsidR="00626D45">
        <w:rPr>
          <w:rFonts w:ascii="Trebuchet MS" w:hAnsi="Trebuchet MS"/>
          <w:noProof/>
        </w:rPr>
        <w:t>le</w:t>
      </w:r>
      <w:r w:rsidRPr="005C1A43">
        <w:rPr>
          <w:rFonts w:ascii="Trebuchet MS" w:hAnsi="Trebuchet MS"/>
          <w:noProof/>
        </w:rPr>
        <w:t xml:space="preserve"> publice totale</w:t>
      </w:r>
      <w:r w:rsidR="00C6543A" w:rsidRPr="00931150">
        <w:rPr>
          <w:rFonts w:ascii="Trebuchet MS" w:hAnsi="Trebuchet MS" w:cs="Trebuchet MS"/>
          <w:lang w:val="ro-RO"/>
        </w:rPr>
        <w:t>.</w:t>
      </w:r>
    </w:p>
    <w:sectPr w:rsidR="005F7D6A" w:rsidRPr="00931150" w:rsidSect="000E7C5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25D4" w14:textId="77777777" w:rsidR="00634D55" w:rsidRDefault="00634D55" w:rsidP="00854187">
      <w:pPr>
        <w:spacing w:after="0" w:line="240" w:lineRule="auto"/>
      </w:pPr>
      <w:r>
        <w:separator/>
      </w:r>
    </w:p>
  </w:endnote>
  <w:endnote w:type="continuationSeparator" w:id="0">
    <w:p w14:paraId="0C051719" w14:textId="77777777" w:rsidR="00634D55" w:rsidRDefault="00634D55" w:rsidP="0085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205F1" w14:textId="77777777" w:rsidR="00634D55" w:rsidRDefault="00634D55" w:rsidP="00854187">
      <w:pPr>
        <w:spacing w:after="0" w:line="240" w:lineRule="auto"/>
      </w:pPr>
      <w:r>
        <w:separator/>
      </w:r>
    </w:p>
  </w:footnote>
  <w:footnote w:type="continuationSeparator" w:id="0">
    <w:p w14:paraId="423EFEFB" w14:textId="77777777" w:rsidR="00634D55" w:rsidRDefault="00634D55" w:rsidP="00854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653"/>
    <w:multiLevelType w:val="hybridMultilevel"/>
    <w:tmpl w:val="4AF035F2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E695C"/>
    <w:multiLevelType w:val="hybridMultilevel"/>
    <w:tmpl w:val="41EEA6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E408C"/>
    <w:multiLevelType w:val="hybridMultilevel"/>
    <w:tmpl w:val="EE2A845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F125C95"/>
    <w:multiLevelType w:val="hybridMultilevel"/>
    <w:tmpl w:val="298C5C18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10556"/>
    <w:multiLevelType w:val="hybridMultilevel"/>
    <w:tmpl w:val="E396A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73FC3"/>
    <w:multiLevelType w:val="hybridMultilevel"/>
    <w:tmpl w:val="CB8C6838"/>
    <w:lvl w:ilvl="0" w:tplc="FE06CBA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546722"/>
    <w:multiLevelType w:val="hybridMultilevel"/>
    <w:tmpl w:val="8D72F49C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560FD"/>
    <w:multiLevelType w:val="hybridMultilevel"/>
    <w:tmpl w:val="182814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7C32960"/>
    <w:multiLevelType w:val="hybridMultilevel"/>
    <w:tmpl w:val="634CCD22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5321D"/>
    <w:multiLevelType w:val="hybridMultilevel"/>
    <w:tmpl w:val="81704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6D4591"/>
    <w:multiLevelType w:val="hybridMultilevel"/>
    <w:tmpl w:val="0304F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E56FE"/>
    <w:multiLevelType w:val="hybridMultilevel"/>
    <w:tmpl w:val="1A546ECA"/>
    <w:lvl w:ilvl="0" w:tplc="B712DDE4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3481678"/>
    <w:multiLevelType w:val="hybridMultilevel"/>
    <w:tmpl w:val="8376A57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AB548E"/>
    <w:multiLevelType w:val="hybridMultilevel"/>
    <w:tmpl w:val="0734D514"/>
    <w:lvl w:ilvl="0" w:tplc="E3364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380BFA"/>
    <w:multiLevelType w:val="hybridMultilevel"/>
    <w:tmpl w:val="2CD2BCDA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0504AA"/>
    <w:multiLevelType w:val="hybridMultilevel"/>
    <w:tmpl w:val="60868632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E3E44804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E91A53"/>
    <w:multiLevelType w:val="hybridMultilevel"/>
    <w:tmpl w:val="ED4C2FBC"/>
    <w:lvl w:ilvl="0" w:tplc="FE06CBA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6B5EB8"/>
    <w:multiLevelType w:val="hybridMultilevel"/>
    <w:tmpl w:val="FC8E94D2"/>
    <w:lvl w:ilvl="0" w:tplc="FE06CBA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E6447C"/>
    <w:multiLevelType w:val="hybridMultilevel"/>
    <w:tmpl w:val="33C6BF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02F56EB"/>
    <w:multiLevelType w:val="hybridMultilevel"/>
    <w:tmpl w:val="4C86F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E44804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B05BC7"/>
    <w:multiLevelType w:val="hybridMultilevel"/>
    <w:tmpl w:val="FFF8871C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E2127F76">
      <w:numFmt w:val="bullet"/>
      <w:lvlText w:val="•"/>
      <w:lvlJc w:val="left"/>
      <w:pPr>
        <w:ind w:left="1425" w:hanging="705"/>
      </w:pPr>
      <w:rPr>
        <w:rFonts w:ascii="Trebuchet MS" w:eastAsiaTheme="minorHAnsi" w:hAnsi="Trebuchet MS" w:cs="Trebuchet M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F14810"/>
    <w:multiLevelType w:val="hybridMultilevel"/>
    <w:tmpl w:val="C2DE4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30585"/>
    <w:multiLevelType w:val="hybridMultilevel"/>
    <w:tmpl w:val="7223058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B931A94"/>
    <w:multiLevelType w:val="hybridMultilevel"/>
    <w:tmpl w:val="92286D14"/>
    <w:lvl w:ilvl="0" w:tplc="FE06CBA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2F77FA"/>
    <w:multiLevelType w:val="hybridMultilevel"/>
    <w:tmpl w:val="07106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4"/>
  </w:num>
  <w:num w:numId="5">
    <w:abstractNumId w:val="8"/>
  </w:num>
  <w:num w:numId="6">
    <w:abstractNumId w:val="24"/>
  </w:num>
  <w:num w:numId="7">
    <w:abstractNumId w:val="19"/>
  </w:num>
  <w:num w:numId="8">
    <w:abstractNumId w:val="9"/>
  </w:num>
  <w:num w:numId="9">
    <w:abstractNumId w:val="2"/>
  </w:num>
  <w:num w:numId="10">
    <w:abstractNumId w:val="7"/>
  </w:num>
  <w:num w:numId="11">
    <w:abstractNumId w:val="12"/>
  </w:num>
  <w:num w:numId="12">
    <w:abstractNumId w:val="0"/>
  </w:num>
  <w:num w:numId="13">
    <w:abstractNumId w:val="23"/>
  </w:num>
  <w:num w:numId="14">
    <w:abstractNumId w:val="10"/>
  </w:num>
  <w:num w:numId="15">
    <w:abstractNumId w:val="14"/>
  </w:num>
  <w:num w:numId="16">
    <w:abstractNumId w:val="6"/>
  </w:num>
  <w:num w:numId="17">
    <w:abstractNumId w:val="11"/>
  </w:num>
  <w:num w:numId="18">
    <w:abstractNumId w:val="15"/>
  </w:num>
  <w:num w:numId="19">
    <w:abstractNumId w:val="3"/>
  </w:num>
  <w:num w:numId="20">
    <w:abstractNumId w:val="17"/>
  </w:num>
  <w:num w:numId="21">
    <w:abstractNumId w:val="20"/>
  </w:num>
  <w:num w:numId="22">
    <w:abstractNumId w:val="21"/>
  </w:num>
  <w:num w:numId="23">
    <w:abstractNumId w:val="18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B2A"/>
    <w:rsid w:val="000225FE"/>
    <w:rsid w:val="000446DE"/>
    <w:rsid w:val="0007635E"/>
    <w:rsid w:val="0008560F"/>
    <w:rsid w:val="0008664E"/>
    <w:rsid w:val="000A4C8F"/>
    <w:rsid w:val="000D079E"/>
    <w:rsid w:val="000D57E5"/>
    <w:rsid w:val="000E7C5A"/>
    <w:rsid w:val="00192889"/>
    <w:rsid w:val="00196AF0"/>
    <w:rsid w:val="001E106F"/>
    <w:rsid w:val="0020208A"/>
    <w:rsid w:val="0021250F"/>
    <w:rsid w:val="00222046"/>
    <w:rsid w:val="00244765"/>
    <w:rsid w:val="00265BDF"/>
    <w:rsid w:val="00282E4D"/>
    <w:rsid w:val="00295BCD"/>
    <w:rsid w:val="002B6F21"/>
    <w:rsid w:val="002E6AB4"/>
    <w:rsid w:val="003557D3"/>
    <w:rsid w:val="0036175B"/>
    <w:rsid w:val="00395CCF"/>
    <w:rsid w:val="00435C5C"/>
    <w:rsid w:val="00457E47"/>
    <w:rsid w:val="004D5B44"/>
    <w:rsid w:val="004E14D6"/>
    <w:rsid w:val="005131C8"/>
    <w:rsid w:val="005313C7"/>
    <w:rsid w:val="00551059"/>
    <w:rsid w:val="00560634"/>
    <w:rsid w:val="0056513F"/>
    <w:rsid w:val="005959D6"/>
    <w:rsid w:val="005C02A1"/>
    <w:rsid w:val="005F7D6A"/>
    <w:rsid w:val="00603DF8"/>
    <w:rsid w:val="00612137"/>
    <w:rsid w:val="00622D0D"/>
    <w:rsid w:val="00626D45"/>
    <w:rsid w:val="00634D55"/>
    <w:rsid w:val="00673080"/>
    <w:rsid w:val="0068536C"/>
    <w:rsid w:val="006A6B2A"/>
    <w:rsid w:val="006C3E97"/>
    <w:rsid w:val="006C6BC0"/>
    <w:rsid w:val="006D5646"/>
    <w:rsid w:val="006F0E68"/>
    <w:rsid w:val="006F4F46"/>
    <w:rsid w:val="007A7CEC"/>
    <w:rsid w:val="007B6328"/>
    <w:rsid w:val="007D1692"/>
    <w:rsid w:val="007F5874"/>
    <w:rsid w:val="00840C9A"/>
    <w:rsid w:val="0084730B"/>
    <w:rsid w:val="008526DD"/>
    <w:rsid w:val="00853739"/>
    <w:rsid w:val="00854187"/>
    <w:rsid w:val="008553AF"/>
    <w:rsid w:val="0086322E"/>
    <w:rsid w:val="008B7843"/>
    <w:rsid w:val="008D1705"/>
    <w:rsid w:val="008D3E86"/>
    <w:rsid w:val="008E7441"/>
    <w:rsid w:val="008F1E00"/>
    <w:rsid w:val="008F6B89"/>
    <w:rsid w:val="00931150"/>
    <w:rsid w:val="0093543D"/>
    <w:rsid w:val="00994085"/>
    <w:rsid w:val="009A7DF0"/>
    <w:rsid w:val="009B0CEF"/>
    <w:rsid w:val="009C6C8E"/>
    <w:rsid w:val="009D2BD5"/>
    <w:rsid w:val="009D33C7"/>
    <w:rsid w:val="009D7A25"/>
    <w:rsid w:val="009E4088"/>
    <w:rsid w:val="009E63F5"/>
    <w:rsid w:val="009F07E7"/>
    <w:rsid w:val="00A23977"/>
    <w:rsid w:val="00A31A91"/>
    <w:rsid w:val="00A5451F"/>
    <w:rsid w:val="00AA1EAA"/>
    <w:rsid w:val="00AB241E"/>
    <w:rsid w:val="00AC2ED1"/>
    <w:rsid w:val="00AD5E49"/>
    <w:rsid w:val="00AE082C"/>
    <w:rsid w:val="00B02442"/>
    <w:rsid w:val="00B04F5D"/>
    <w:rsid w:val="00B11E5F"/>
    <w:rsid w:val="00B17C8A"/>
    <w:rsid w:val="00B66EFA"/>
    <w:rsid w:val="00BA2A63"/>
    <w:rsid w:val="00BD1C39"/>
    <w:rsid w:val="00C00D9B"/>
    <w:rsid w:val="00C030E4"/>
    <w:rsid w:val="00C12790"/>
    <w:rsid w:val="00C33B3D"/>
    <w:rsid w:val="00C65109"/>
    <w:rsid w:val="00C6543A"/>
    <w:rsid w:val="00C670F9"/>
    <w:rsid w:val="00C727E3"/>
    <w:rsid w:val="00CB3275"/>
    <w:rsid w:val="00CF1F10"/>
    <w:rsid w:val="00D06DD9"/>
    <w:rsid w:val="00D117EE"/>
    <w:rsid w:val="00D331BB"/>
    <w:rsid w:val="00D336B4"/>
    <w:rsid w:val="00D6537D"/>
    <w:rsid w:val="00D6707F"/>
    <w:rsid w:val="00D83143"/>
    <w:rsid w:val="00DE3F16"/>
    <w:rsid w:val="00E11946"/>
    <w:rsid w:val="00E133F5"/>
    <w:rsid w:val="00E332B8"/>
    <w:rsid w:val="00E40497"/>
    <w:rsid w:val="00E70F4D"/>
    <w:rsid w:val="00E844FF"/>
    <w:rsid w:val="00EC1E3A"/>
    <w:rsid w:val="00EC57D3"/>
    <w:rsid w:val="00F2463F"/>
    <w:rsid w:val="00F46E46"/>
    <w:rsid w:val="00F50822"/>
    <w:rsid w:val="00F516ED"/>
    <w:rsid w:val="00F76FC0"/>
    <w:rsid w:val="00FA79DB"/>
    <w:rsid w:val="00FB4330"/>
    <w:rsid w:val="00FC3453"/>
    <w:rsid w:val="00FD6947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D6C3"/>
  <w15:docId w15:val="{2920228F-E674-4284-B1BE-8F552F1C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06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106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3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30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30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0B"/>
    <w:rPr>
      <w:rFonts w:ascii="Segoe UI" w:hAnsi="Segoe UI" w:cs="Segoe UI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A7CEC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7A7CE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ro-RO" w:eastAsia="ro-RO"/>
    </w:rPr>
  </w:style>
  <w:style w:type="character" w:customStyle="1" w:styleId="FooterChar1">
    <w:name w:val="Footer Char1"/>
    <w:basedOn w:val="DefaultParagraphFont"/>
    <w:uiPriority w:val="99"/>
    <w:semiHidden/>
    <w:rsid w:val="007A7CEC"/>
    <w:rPr>
      <w:lang w:val="en-US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EC5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187"/>
    <w:rPr>
      <w:lang w:val="en-US"/>
    </w:rPr>
  </w:style>
  <w:style w:type="paragraph" w:styleId="NoSpacing">
    <w:name w:val="No Spacing"/>
    <w:link w:val="NoSpacingChar"/>
    <w:uiPriority w:val="1"/>
    <w:qFormat/>
    <w:rsid w:val="00CB3275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o-RO"/>
    </w:rPr>
  </w:style>
  <w:style w:type="character" w:customStyle="1" w:styleId="NoSpacingChar">
    <w:name w:val="No Spacing Char"/>
    <w:link w:val="NoSpacing"/>
    <w:uiPriority w:val="1"/>
    <w:rsid w:val="00CB3275"/>
    <w:rPr>
      <w:rFonts w:ascii="Arial" w:eastAsia="Times New Roman" w:hAnsi="Arial" w:cs="Times New Roman"/>
      <w:sz w:val="28"/>
      <w:szCs w:val="28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C33B3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18F9-C84D-428E-873A-736FA823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45</cp:revision>
  <dcterms:created xsi:type="dcterms:W3CDTF">2016-04-07T07:09:00Z</dcterms:created>
  <dcterms:modified xsi:type="dcterms:W3CDTF">2018-11-27T13:36:00Z</dcterms:modified>
</cp:coreProperties>
</file>