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299" w:rsidRPr="00502013" w:rsidRDefault="00051299" w:rsidP="00051299">
      <w:pPr>
        <w:jc w:val="center"/>
        <w:rPr>
          <w:rFonts w:ascii="Calibri" w:hAnsi="Calibri"/>
          <w:b/>
          <w:bCs/>
          <w:sz w:val="36"/>
          <w:szCs w:val="24"/>
        </w:rPr>
      </w:pPr>
      <w:r w:rsidRPr="00502013">
        <w:rPr>
          <w:rFonts w:ascii="Calibri" w:hAnsi="Calibri"/>
          <w:b/>
          <w:bCs/>
          <w:noProof/>
          <w:sz w:val="36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11D4C7" wp14:editId="7F1C905C">
                <wp:simplePos x="0" y="0"/>
                <wp:positionH relativeFrom="margin">
                  <wp:align>center</wp:align>
                </wp:positionH>
                <wp:positionV relativeFrom="paragraph">
                  <wp:posOffset>-676275</wp:posOffset>
                </wp:positionV>
                <wp:extent cx="7239635" cy="761365"/>
                <wp:effectExtent l="0" t="0" r="0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39635" cy="761365"/>
                          <a:chOff x="0" y="0"/>
                          <a:chExt cx="7239635" cy="761365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"/>
                            <a:ext cx="857250" cy="732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6325" y="0"/>
                            <a:ext cx="2295525" cy="733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48050" y="47625"/>
                            <a:ext cx="619125" cy="620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24350" y="66675"/>
                            <a:ext cx="914400" cy="60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0" y="123825"/>
                            <a:ext cx="181038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9DB8B" id="Group 1" o:spid="_x0000_s1026" style="position:absolute;margin-left:0;margin-top:-53.25pt;width:570.05pt;height:59.95pt;z-index:251659264;mso-position-horizontal:center;mso-position-horizontal-relative:margin" coordsize="72396,76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IQ/gL8DAAANEgAADgAAAGRycy9lMm9Eb2MueG1s7Fht&#10;b9s2EP4+YP+B0HfHEiXrDXGKzEmDAd0WbN0PoCnKIiqRBEnbCYb+9x1JyUntdBvaT8YcIPKRFMm7&#10;5+7hHXX97mno0Y5pw6VYRslVHCEmqGy42CyjPz++n5URMpaIhvRSsGX0zEz07ubHH673qmZYdrJv&#10;mEawiDD1Xi2jzlpVz+eGdmwg5koqJmCwlXogFpp6M2802cPqQz/HcZzP91I3SkvKjIHeuzAY3fj1&#10;25ZR+1vbGmZRv4xAN+uf2j/X7jm/uSb1RhPVcTqqQb5Bi4FwAZselrojlqCt5idLDZxqaWRrr6gc&#10;5rJtOWXeBrAmiY+sedByq7wtm3q/UQeYANojnL55Wfrr7lEj3oDvIiTIAC7yu6LEQbNXmxreeNDq&#10;D/Wog30gfpD0k4Hh+fG4a29eXn5q9eAmgZnoyWP+fMCcPVlEobPAaZWniwhRGCvyJM0XwSm0A8+d&#10;TKPd/T9PnJM6bOuVOyijOK3hf4QQpBMI/z3UYJbdahaNiwz/aY2B6E9bNQNvK2L5mvfcPvvIBb86&#10;pcTukVOHrWu8eAMXkztg2O2KoAcgn94Kc4izyXsDCbnqiNiwW6Mg6J07nYO+fN03v9hw3XP1nve9&#10;85KTR9OAIEcB9gY6IXjvJN0OTNjARs16sFIK03FlIqRrNqwZBJf+uYH4onASWIgwpbmwYD+pIQo+&#10;GDtKgTB/4fI2jiv802y1iFezLC7uZ7dVVsyK+L7I4qxMVsnqs5udZPXWMDCf9HeKj6pD74nyb7Jj&#10;PEcC7zx/0Y74U8IB51Wbfr2K0OUQcroaq5mlnRNbAO93ADzMOQx4pF/AdW4wI4PeJAUuF8UY9xMx&#10;oAcv4MjyvEhxUfnD6hDe4Hpt7AOTA3ICQAxaeEzJDvQN+kyvjJEQVPC6gUYhmEA4H1LkJ6TIz5sU&#10;+EIKOPqmI/uQKZK4yFMMSeE0X2BcLRZuKPAizUAOwT4Rawr6/xEvAI6Qux+nZOFBcceOSynnlyzS&#10;Cy/e4kWaZWXskgLwIivyEPo+VflaKk+qZKJGjuO0ulADZyfUyM47ZYBBlzrqNGVkKc7SkRp5nh9X&#10;U1WSZfFYTeVxWpYXalTHzEjP/IbhXQrVuaZjRf4dlTpa73+RDdxVyNZKX1ZP5cV4mV1kuPL1ORzF&#10;CU7L47M4KRMIs7FOyaCWh+j7jjqF1EK6ixosQepeoP0yqlwZ5JqvRgZu4XNKz4dlVMbuz+1J6o6R&#10;5l40XraE90GGu0QvvnI18Ldn+Obgr0Dj9xH3UeN1G+TXX3Fu/gYAAP//AwBQSwMEFAAGAAgAAAAh&#10;AO2T+nLeAAAANQMAABkAAABkcnMvX3JlbHMvZTJvRG9jLnhtbC5yZWxzvJLBSgMxEIbvgu8Q5u5m&#10;d9uKlGZ7EaFXqQ8wJLPZ6GYSkij27Q0IYqHW2x5nhnz/x0x2+08/iw9K2QVW0DUtCGIdjGOr4OX4&#10;dPcAIhdkg3NgUnCiDPvh9mb3TDOW+ihPLmZRKZwVTKXErZRZT+QxNyES18kYksdSy2RlRP2GlmTf&#10;tvcy/WbAcMYUB6MgHcwKxPEUa/L/7DCOTtNj0O+euFyIkM7X7ArEZKko8GQcfjdXzWskC/KyRL+M&#10;RH9VoltGorsqsVlGYtNE/vMa62Uc1j+LkGefffgCAAD//wMAUEsDBBQABgAIAAAAIQBVfA3w4AAA&#10;AAkBAAAPAAAAZHJzL2Rvd25yZXYueG1sTI/NasMwEITvhb6D2EJviazmh+JYDiG0PYVCk0LJbWNt&#10;bBNrZSzFdt6+yqm9zTLLzDfZerSN6KnztWMNapqAIC6cqbnU8H14n7yC8AHZYOOYNNzIwzp/fMgw&#10;NW7gL+r3oRQxhH2KGqoQ2lRKX1Rk0U9dSxy9s+sshnh2pTQdDjHcNvIlSZbSYs2xocKWthUVl/3V&#10;avgYcNjM1Fu/u5y3t+Nh8fmzU6T189O4WYEINIa/Z7jjR3TII9PJXdl40WiIQ4KGiUqWCxB3X80T&#10;BeIU1WwOMs/k/wX5LwAAAP//AwBQSwMECgAAAAAAAAAhAAnw/Y4yPQAAMj0AABUAAABkcnMvbWVk&#10;aWEvaW1hZ2U0LmpwZWf/2P/gABBKRklGAAEBAQDcANwAAP/bAEMAAgEBAQEBAgEBAQICAgICBAMC&#10;AgICBQQEAwQGBQYGBgUGBgYHCQgGBwkHBgYICwgJCgoKCgoGCAsMCwoMCQoKCv/bAEMBAgICAgIC&#10;BQMDBQoHBgcKCgoKCgoKCgoKCgoKCgoKCgoKCgoKCgoKCgoKCgoKCgoKCgoKCgoKCgoKCgoKCgoK&#10;Cv/AABEIAJEA3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pNwpQaAP5Ydf/5D17/19yf+hmv6jvCP/IqaX/2D4f8A0WK/lx1//kPXv/X3&#10;J/6Ga/qO8I/8ippf/YPh/wDRYr9k8VP91wP/AG/+UD8z8P8A/eMV/wBu/nI0KKaZEA+9Tgc1+Nn6&#10;YFFFFABRRQTigAopC1AagBaKKKACik3c0u4etABRRuHrRuHrQAUUm7HNG7nBoAWijPOBRnvQAUUm&#10;T6UuaACik3c4oBzQAtFFFAH8rJmmIwZm/wC+jX9T2ljGm2//AFwT+Qr+V+v6oNLZTptvg/8ALBP/&#10;AEEV+yeLEYx+p2X8/wD7Yfmfh5Jt4m/9z/24/lp1/wD5D17/ANfcn/oZr+o7wl/yKml/9g+H/wBF&#10;iv5cfEH/ACHb3/r7k/8AQzX9RvhFh/wiml8/8w+H/wBFijxU/wB1wP8A2/8AlAOAP94xX/bv5yP5&#10;jfjJJKPi54qXzmx/wkl9/F/08PX9I/7LX/Jsvw5Y9/AmkZ/8Aoq/m3+MhH/C3vFWD/zMl9/6UPX9&#10;JH7LX/Jsnw5/7EPSP/SKKl4nRjHLMFZd/wD0mI+A5SljMVfy/NneUUUV+OH6WFfN/wDwVX/a7179&#10;jL9kDWPiR4F1G3tfFWqXlvo/hWa5tBOsd3MSzybGypMcEc8i7wULooYMDtP0e1fjN/wX/wDjrq/x&#10;u/a38Mfsq+BYpr7/AIQ+1iieytlJa41jUTGwiAH3yIfsoXuGlkX1r6fg/KY5xn1OlUV6cffnfblj&#10;rZ+Tdk/U8HiTMJZblM6kH78vdj3u+3orv5HzR8RP+Cn3/BQL4pBW8T/tYeLoNuTt8P3i6SrZ7EWK&#10;w7hz0ORX6z/8EN/2nNV/aG/Yut9C8ZeJLnUvEngnWLjStTutQvjPdXELn7RbzOWJbbskMKluv2Zu&#10;uDX5Qf8ABSf9jJ/2Gv2irf4RWl+bzTrzwnpmo2N8xbNw5gEF1IQc7N13BcuEydqOgya9x/4N9P2g&#10;p/hl+2NefBjULll034iaHJCkaqNo1CzV7mF2J5A8kXaYHVpV9BX6vxVlWV5pwe8Tl9OMVFKpHlio&#10;6L4r27Rbuu6Pz3IcwzDL+JVQxk2224O7b1e2/nb5M/biigHIzRX4CfsB+XX/AAWt/wCCg/7YH7J/&#10;7VehfDr9n/4xSeH9GvPh/aajc2a6JY3O+6e9vomk3XEDsMpDGMA4+Xpkkn5AP/Bab/gpmB/yc7N/&#10;4Sukf/Iles/8HG3/ACfD4Y/7JXY/+nLUq8y/4IhAN/wUx+HuR/yw1j/003df0BlGCyfC8FU8fVwl&#10;OpKNNyd4xvK13q2m/nqfj2YYvM8RxRPCQxE4RlUUVaTsr2Wiuimv/Bab/gpq7BU/abmJbhQPCmkc&#10;/wDkpWlZ/wDBXP8A4KyahK0Wn/HLWJ2UZZYfAumMQPwsq/fEKo6KPypdq/3a+H/14ybplNL/AMl/&#10;+Vn1a4VzTrmNT8f/AJI8L/4JtfEX4xfFz9inwN8Rvj7q9xf+LNWt7yXVbq6sIrWRx9uuFizFEiIm&#10;IVjHCjIGTkkk/nb/AMFR/wDgp1+3N+zv+3f47+D/AMHPjrJo3hzRzpg03TV8P6dOIfN0u0nk+ea3&#10;d2zJI7cscbsDAAA/YbA9K/n/AP8Agtj/AMpOvid/vaN/6ZbGjgGjgc24nryr0YuDhOSi0nGN5xsk&#10;mraJ2WmxPF9TFZdkdJUqslJSinJNpu0Xu076tXZ9gf8ABE7/AIKB/tfftY/tReIvh/8AtA/GKTxB&#10;o9j4CuNQtbNtFsbbZcre2caybreCNjhJZBgkj5s4yAR+n/8ABjHavxb/AODcT/k9PxZ/2S+7/wDT&#10;jp9ftJ/B+FeXx9hcNg+JJ06EFCPLHSKSWy6LQ9Dg/EV8TkcKlaTlK8tW23v3Z+G37Yn/AAVd/wCC&#10;gfgb9qj4mfDjwh+0Xeafoug+PNY03SbK20PTl+z2sF7LFEm/7PvbaiqNzEscZJJ5rhvBH7fP/BWr&#10;4xS3SfC/4u/EjxI1hsN6vhvRDdfZ9+7ZvFvAdm7Y2M4ztOOhrzD9u/8A5Pf+Mf8A2VLxB/6cZ6+/&#10;P+DZkDd8bOP+hb/9ytfquYUspyPhVY+ODpylGNPRwjq5cqd3a/W5+fYOpmObcQPByxM4pynqpPS1&#10;3tfyPkzU/wDgp9/wVM+DniV9C8W/HzxdpGqQqrSab4m0O3MqKRkExXVucAjkZHIr6R/ZH/4OJfiN&#10;out6f4R/bF8D2Or6PJshuPF3hu1MF9b8HM81sD5U4LbdwiEO1dxVXOEP6ZftRfsu/CL9rj4S6l8I&#10;fi/4YhvLS8hb7DfCFftWmXJUhLq2kIJjlU85HDDKuGRmU/zUeIdC1Dwv4gv/AAvrEPl3mm3ktpdR&#10;n+GSNyjD8wa8vIP9WeOMHVp1cHGlUha/LZOzvZqSSe62d163O/OP7d4VxEJ08TKcJXtzXe1rpptr&#10;ruvwP6ifBfjPwx8Q/Cmm+OfBWuW+paRrFjHeabqFq26O4hkUMjqfQgj3rUr87/8Ag3O+Nmo+NP2Z&#10;/FnwW1a+ubhvBPiNJ9PEzZSCzvkZ1iT0xPDdOR6y+9fohX49nWWyyfNa2DbvyOyfdbp/NNH6VleO&#10;jmWX08SlbmV7dns/xP5Vz0qb+09U6f2jN/3+b/GoMkUoJ7iv6ylGMt1c/nmMpR2Y0LgVYGp6kBga&#10;hP8A9/jUNB6UShGW6CMpR2dhDkncT9a/pt/Za/5Nk+HP/Yh6R/6RRV/MiG9a/pu/ZZP/ABjH8Of+&#10;xE0j/wBIoq/JfFj/AHXC/wCKX5I/RfDt/vsR6R/NneUUUE4Ga/Ez9ROf+KvxH8NfB/4aa/8AFbxl&#10;dNDpPhvR7nU9SkRcsIYImkfaO7EKQAOSSAOtfin/AMEnfAeu/twf8FRJPjv8TLKO8TSb6+8ba2sh&#10;k8oXhm/0VEZTx5dzNFIiEgFLYjBAIr7M/wCDhb9o+b4ZfspaT8B9EuNmofEbWNt2Qv3dOsjHNLhg&#10;RtYzNaL0IZDIKd/wb0/s+f8ACuP2StV+OWqWrJqHxE1xmt2L9dPsi8EORjKt57XZ6kFShr9GyeP9&#10;h8FYrMXpPEP2cPTVNr/yb/wFHxOZS/tXiihg1rCiueXro1+n3sw/+Di79n1vGH7Pfhb9orRtMaS6&#10;8F60bDVZYoV+XT73aokkbrhLiOBFHQG5bpk5/I/4XfEPXfhF8TPDvxW8MBP7S8M65aarYLJ90zW8&#10;yyoG9QWQAjuK/pI/ao+B2n/tJ/s5+MvgXqDQp/wk3h+4s7W4uIyyW10UzbzkDk+XMscmPVK/me1H&#10;T7/SNRuNH1azkt7q1neG5t5l2tFIrFWUjsQQQfpX2Xhnj4Y7I6uAqa+ze392d3+fMfM8dYOWEzWG&#10;Lhpzrf8AvR/4Fj+on4b+PvDXxV+H+h/E3wXetc6P4h0i21LS7homQyW88SyxsVYAqSrDIIBB4PNb&#10;VfDn/BAj9odfi5+xSvws1a/WTVvhzq8mmskl0ZJmsJi1xayMDyijdNAg6BbUY6YH3HX4zm+XzyvN&#10;K2El9iTXquj+asz9Oy3GRzDAU8RH7UU/n1Xyeh+Kf/Bxt/yfD4Y/7JXY/wDpy1KvNP8AgiD/AMpM&#10;fh7/ANcNY/8ATTd16Z/wcbf8nw+GP+yV2P8A6ctSr5O/Y/8A2mte/Y9/aE0P9oTw14Zs9YvdDS6W&#10;HT76Zo4pfPtpbc5ZeRgSlhjuK/esqwtbHeH0cPRV5TpNJbau9tWfkOPxFLC8YSrVHaMaib9FY/pc&#10;z6CjPtX5BQ/8HKXxlEeJ/wBmPwyzdymuXCj8tp/nVuL/AIOWfiQNpn/ZR0Num/b4omXPrj9wcfrX&#10;5T/xDviz/nyv/A4f5n6EuM+Hn/y9f/gMv8j9cq/n/wD+C2P/ACk6+J3+9o3/AKZbGv3e+Evi/VvH&#10;3wt8N+Ote0RNNvta0KzvrzTo5zKtpNNAkjxByBu2sxXdgZxnA6V+EP8AwWx/5SdfE7/e0b/0y2Ne&#10;t4XxlT4kqxe6pyX/AJPA8/jySlktOS6zX/pMj1v/AINxP+T0/Fn/AGS+7/8ATjp9ftJ/B+Ffi3/w&#10;bif8np+LP+yX3f8A6cdPr9pP4Pwrz/Ej/kqKn+GP/pKO3gn/AJJ+HrL8z+a79u//AJPf+Mf/AGVL&#10;xB/6cZ6+/P8Ag2Z+98bPp4b/APcrXwH+3f8A8nv/ABj/AOypeIP/AE4z175/wSB/4KO/BL/gn43x&#10;EPxk8KeKtT/4S7+yf7N/4RmytpvL+y/bfM8zz7iLGftKbdu7OGzjAz+qcQYPFZhwP7DDwcpuFKyW&#10;7s4N/gj8+yXFYfB8V+2rSUYqU7t+akvzP3UkkWNSzttA6k1/L/8AGvxfB8QvjN4v8f2gAh1zxRqG&#10;oQ7f7s1zJIP0avvL9tj/AIL/AHjH43fD/V/hH+zb8MbjwjY61aSWmoeJtYvFl1A20g2yJDFGNlu7&#10;KSpk3yEBjs2OFcfHP7J37G/x4/bP+IkPw++C3hCa6jWaMaxrk8bLY6TEx/1s8uMLwGIQZd9pCKxF&#10;eNwLkWK4YwuIxuZ2pqSWja0Su23Z21vot9D1OLM2oZ9iKOFwF5tN7J6t20XXTq9j9J/+Da74c6jp&#10;Xwe+JfxYnk/0XXfEVlpdvGVOd1lA8jt7g/blH1U1+l9effss/s7eDP2UvgJ4b+AfgMySWPh+x8pr&#10;uVcPeXDsZJ7hhk4Mkru+0Ehd20cAV6DX5DxDmUc4zqvi4fDKWnolZfgkfo+TYGWW5XSw0t4rX1er&#10;/FnIv8BPgWEOPgv4T6f9C5a//EV/MM/DsP8Aar9n/wDhKfE//Qw6h/4GSf419oWv7PP7P7WsbN8D&#10;vB5zGCT/AMIzaen/AFzr4DwB+kNh+KKmYL6jKPIqW9VSvf2n9xW2PX8S/DGphY4ZLELXn2h25f7x&#10;/MfnvRVjXVVdavFRcL9qkwoHT5jX9L3hX9nn4AS+F9Nlk+B/g9mawhLFvDNpknYP+mdf1/xPxZT4&#10;Zp0ZypOftL7O1rW8n3PwfIeHZ57UqxjU5eS3S973812Mf4C/Az4JXvwM8GXd58HvC0ssvhPTnlkk&#10;8P2zM7G1jJJJTkk85r1azs7XT7SOwsbaOGGGNUhhiUKqKBgKAOAAOABXwLrev67YazeWNhrd5DDD&#10;dSRxQxXLqsahiAoAOAAB0r7o8Au8ngbRpZHZmbSbcszdSfKXmv4R8PfF6n4mZpjcPHCypews7ufP&#10;fmlJaLlVtj+ns/4Plwzg6FR1VP2mmkbWsk+77mtSOcKSaWvH/wBvL9oyL9lP9kzxt8bo7hY77TNG&#10;aLQwyB92ozkQWvykjcomkRmHZFY9jX63h8PVxWIhQpq8pNJerdkfIVq1PD0ZVZuyim36LU/GX/gr&#10;t8ctZ/az/wCChmvaF4J0y61KHw7dReDvDen2dq0lxdzQTOkioiFjKz3kk4TaMspjGM8VJ4M1v/gt&#10;d8PvCen+CPAnhD4/6Xo+k2qWum6bYeD9TSK3iUYVFUQcAf8A166T/gg9+zvc/Gz9t+D4l6vatLpX&#10;w702XWLmSaESRy30uYbWNiT8r7nknVsHm1981+6Q6dK/ZOIuJMPwvKjk9LDwqqlCN+dXs7du7Wr9&#10;T80yXI6+fKpmU60qbqSduV2uvXstl6H4Rx+Of+C8czbFsv2hB/veH9RUfrFXzH8c/AHx08B/EK6k&#10;/aK8F+IdF8Ta6z6vdL4m0+S2urzzpZN1yVkUMweVZPmxgsG9DX9PHbFfm7/wca/AB/FXwN8IftG6&#10;PZSPceEdZfTdYMcY4srwDZK7dcJPFGgHPN0TWPC/HMMVnNPCywtOkqj5bwVnfovm9PmaZ9wpKhlk&#10;66xE6jhraTurdfw1Plf/AIIIftCf8Ki/bWX4YarqLxaT8RdJk01ozIqxi/hBntpGz1OFmhUDktci&#10;v3KHSv5bvh9478RfC/x7ofxM8H3aw6t4d1e21PS5nXcqXEEqyxkjuNyjI71/Tf8ACP4j6H8YPhZ4&#10;b+LHhneNO8TaFaarYrJ95YriFZVDe4DAH3zXneKWWewzKljorSorP/FH/NNL5HZwDjva4GphZPWD&#10;uvSX+Tv95+O3/Bxt/wAnw+GP+yV2P/py1KvFv+CQ/wANPh/8Xv8AgoH4H8AfFDwbp2v6JeQ6obvS&#10;dWtVmt5immXUibkYEHDqrDPcCvaf+Djb/k+Hwx/2Sux/9OWpV5n/AMEQf+UmPw9/64ax/wCmm7r7&#10;PBznT8N+aDaaoys1o1oz5jExjU425ZK6dVfmj9m7f9gH9hi1iWGL9jr4Y7VGB5ngWwY/mYiTUi/s&#10;GfsOqcj9jf4Wfj8P9O/+M16xRX4K8yzGW9af/gT/AMz9dWBwcdqUf/AV/kRWdlZ6daRWGn2scMEE&#10;axwwwqFWNAMBVA4AAGABwK/AT/gtj/yk6+J3+9o3/plsa/oAr+f/AP4LY/8AKTr4nf72jf8Aplsa&#10;++8Lf+Shqf8AXqX/AKVA+R4+/wCRPD/Gv/SZHrf/AAbif8np+LP+yX3f/px0+v2k/g/Cvxb/AODc&#10;T/k9PxZ/2S+7/wDTjp9ftJ/B+FcPiR/yVFT/AAx/9JR18E/8k/D1l+Z/Nd+3f/ye/wDGP/sqXiD/&#10;ANOM9fQn/BHX/gnj8C/29YviUnxp1HxBbt4VXSP7JfQdQjgwbr7d5hcPE+7H2ePHTHPXPHz3+3f/&#10;AMnv/GP/ALKl4g/9OM9ffn/Bsz9742fTw3/7la/UuIsZisDwP7fDzcZqFKzWjV3BP8HY/P8AJcPQ&#10;xXFnsq0VKLlUunttJ/mfm58fvgr4w/Zz+NHib4HePLdo9U8M6tJZzSGMotwg5jnQHnZLGUkQnqrq&#10;e9fpp/wbw/tkWeoeHNW/Yo8a6hHHeabJLrHgpnCoZ7d2zd2owBuZJD5y53MVll6LEAF/4OG/2MZN&#10;X0TSf21/AulFptLWLR/G6xKObZmxaXZ6ZKyN5DHkkSwgAKhNfl98Hfi544+A/wAU9B+Mfw21ZrPX&#10;PDupR3mnzKzBWZT80bhSC0bqWjdM4dHZTwTUL2HHvB6WiqNf+A1I/o//AEmRf77hHiTryX++Ev1X&#10;5o/qFxzmivNP2SP2nvh5+198B9D+OXw5u0+z6lb7NQ0/7QJJdMvVA860l4B3ox4JA3oUcDa6k+l5&#10;FfzzWo1cNWlSqxtKLaafRrc/ZqNWnWpxqU3eLV0+6Z+ddav/AAn/AI9QYHjbWOmBjU5f/iqyNx7l&#10;aPvGv8gsPjMVhW3RnKN97Nq9vQ/sCpRo1vjin6q59eaZ+xP+xndabb3Fz+yR8MZJJIFeSR/AWnEs&#10;xGSSfJ5JPevl248deOIZpIIPGWrIisVSNdQkAUZ4AG7pSL8QPHyKEXxzrAUDAUanLx/49WQST8zH&#10;Pua/bPFTxmreIeFwVLD06lD6vz3bqX5uZQXS1rcvXufD8J8F0+HKleVRxn7Tl2ja1r979wcyOzSy&#10;uWZslmY5JPrX378P/wDkQ9E/7BFt/wCilr4AZiBX398Pv+RD0X/sE23/AKKWvvvora5nmjf8lL/0&#10;qZ4Xip/uuF9ZflE2K/J//g4//aQefUvA/wCyfod6nl26N4l8QRryfMO+3s0yPu4X7UzKeoeJuwr9&#10;YK8q+JH7Dv7Inxg8aXnxF+KX7PHhXXtcv/L+2apqmlpLNN5caxpuY9cIqqPYCv7u4ZzPBZPnEMZi&#10;YOShdpK3xbJ69tX62PwDPMDisyy2WGoSUXK1277bvbv+R83f8EB/2dv+FRfsYt8VdZ0jyNY+I2rS&#10;ag0klu0c39nwEwWkbbuqkiedCOCt0CMg19zVn+FfC3h7wR4b0/wd4S0i30/S9Ks4rTTdPtYwkVtB&#10;GoSONFHRVUAAdgK0K4M2zCpm2Z1cXP7cm7dl0XyVl8jry3Bxy/A08NH7KS9X1fzeoHnivN/2u/gR&#10;p37TH7M3jb4GahbW8jeIvD89vp7XJby4b1R5lrMdvP7u4SKTHQ7OcjIr0iggMMEVxUa1TD1o1YO0&#10;otNeqd0dNWnCtTlTmrppp+jP5V5oLi2ke1uYGjljYpJHIu1lYHkEdiDX7Y/8G9/7QUPxJ/Y+vvgp&#10;f3qtqfw61x4Y4drbhp94z3EDljwSZvtaADosa9ARX0n4m/4J6fsQeM/EmoeMPFf7Lvg3UNU1a+mv&#10;NSvrrRo2kubiVy8kjnHLMzFie5NdJ8Hf2Vv2dP2e9QvNU+CHwd0LwtPqUKxahJotisP2hFOVD7fv&#10;YJOM9MnHU1+lcUccZXxFk/1X2MozTUk3aya0fW9rNo+HyDhXHZLmXt/axcbNNa3ae34pH5J/8HGx&#10;/wCM4fC/H/NK7H/05alXmf8AwRAP/GzL4e8f8sNY/wDTTd1+2Hxe/ZA/Zg+PviWHxj8afgZ4b8Ta&#10;pbWK2dvf6xpqTSx26u7rEGP8IaRzj1Y+tU/ht+w7+yH8HfGVp8Q/hZ+zt4V0HXLFZBZ6ppmlJHNC&#10;HjaN9rDkZRmU+oJpUeOMDT4T/sp0pc/s3C+lru+u97ajqcJ4ufEH9oe0jy86lbW+ltOx6oCT2ooA&#10;xRX5kfdhX8//APwWxP8Axs6+JvHfRv8A0y2Nf0AV5T8SP2G/2QfjB40vPiL8Uf2dfCuva7qPl/bt&#10;V1LSkkmn8uNYk3MeThEVR7KK+r4P4gw/DeaSxNaDknBxsrXu3F9fQ+e4kyetneBjQpyUWpJ3d+ia&#10;6ep+V/8Awbik/wDDafizj/ml93/6cdPr9pT938K85+EH7IX7MXwA8ST+MPgr8DfDfhjVLqxazuL7&#10;R9NSGSS3Z0cxkjnaWRGx6qK9HPPFc/FWdUc+ziWMpRcU1FWdr6K3Q34fyurk+Wxw1SSk027rbVn8&#10;1v7d+f8Aht/4x8f81S8Qf+nGevvz/g2YBLfGz6eG/wD3KV95eJv+Cev7EXjPxJqHjDxZ+y/4N1DV&#10;NWvprzUr+60aNpbm4lcvJI5xyzMxYnuTXVfBn9mb4A/s7nUj8DfhJofhX+2PJ/tT+xbFYftXlb/L&#10;3467fMkx6bz619XnXHWAzPhl5bTpSUnGCu7W91xb631sfO5XwnisBnqx0qkXG8nZXv7yaX5nSeO/&#10;A/hf4l+DNV+H3jfSI9Q0fW9PmsdUsZiQs9vKhSRCQQRlSRkEEdQQa/nl/wCChH7BvxF/YQ+Nd14N&#10;1mzu7zwnqU0k3g3xNIoMd9bZ4jdlAUXEYIWRMA5wwGx0J/owrD+IHw0+HnxX8MzeC/if4H0nxFo9&#10;wVM+l63p0V1buynKsY5FZcg8g4yDyK+c4T4qxHDOKb5eenP4o3tts15r8Vp2a9viDh+jnuHSb5Zx&#10;2f6Py/L8D+fX/gn3/wAFFPi7+wH4/uNZ8KWq634Y1cqPEPhO8uGjiucEYmicA+TOFyok2sCDhlbC&#10;7f060H/g4T/YW1TTI7y/8O+PrGZh+8tptBt3ZDjplLkgj3/QV6Nef8EVP+CZV9cyXc/7MsatI5Zl&#10;h8WavGoJ9FS7CgewAAruvA//AATd/YL+Hugr4b8P/sleBZrdJC6ya14fh1Kck46z3YklI46FiB2r&#10;38+4h4LzyssRPDVVU6tOMb+usrtd7JnkZPk3E2U0/YxrwcOifM7emit6XsekP8HfhGFJ/wCFW+Hf&#10;/BLB/wDEV8HttDkD1r8yW/a7/ax2nP7TvxE6f9Dtf/8Ax2v6HtK+Ffwwk0i2lk+HGgszW6FmbR4T&#10;k7RznbX8TcfeHdPxWjQWXOGE+r8zl7l+bn5bfDbbke99z+z+KOE8d4Guk8wxH1v63zcvLePL7K17&#10;8zd+b2i27HwvketGe4p12qJdzIowqytxj3r7o0z4U/C99Nt3f4a6CzNCpZjo8PJwOfuV/Mnhv4V4&#10;zxHxGMpUMTGl9X5b80XLm5nJaWatblf3k8ScVUOG6dGVSk5+0vs0rWt39Sn4O+EnwpuvCWl3Vz8N&#10;PD8ksmmwNJJJo8BZmMa5JO3kk12Vtb21nbx2lnBHFFEgSOONQqooGAAB0AFfzp/Er9qz9qPSviN4&#10;g0vS/wBpLx9bW1trd1Fb29v4xvkjijWZwqqolAVQAAAOAK/oA/Z8v77VPgN4J1PVL2a5ubjwjpst&#10;xcXEheSWRrWMszMeWJJJJPJJr+/OGMTl8+ahh6Eabgkm0kua2nRLtfU+Q8UvCzNPD/A4PG4rGKus&#10;S5WSUly2UZa3b/mtp2Owrxf9p/x/+1zZaxpfw+/ZB+Guh3mqTWk2oat4l8becukWsMYIS0XyWV5L&#10;maTAGPljQFm+8te0V8y/8FVvE/ibwl+zz4e1Pwr4hvtMuJPih4cgkuNPunhdonvVDxlkIJVhwR0I&#10;61+gZTT9tmVOnyp8zsua7V3pdpNXtva5+GZhU9ngpzu1ZX00enRN3tfue6fCDxzrnxG+HGk+MfFP&#10;gHUvCup3lsTqXh3V9pnsLhGKSRll+WRQ6nbIvyyIVccMK6bcOma+NPix4RuvjZ/wVql+Bvi34geL&#10;LXwe/wCzumq33h/QfFF3p0N9OutvCPNNs6PgrLzsZGbYqsSmVPkXwS+AFl8Sv2Xf2kLHxr8WPiFf&#10;Wfwn+IvjTQ/h3pp8dX0cGjxWMKzW037qRWuZUd+PtDSoAuFVdz7vR/sbD1IqpKry3UJWUW7Kbskm&#10;5K7T3vbTW7ehxf2pWjLkjT5rOSu2ldxV300TW3npa2p+lG4etG4etfn3448a/EL4j/s2/sW2XiH4&#10;neKI5PG3iDRrbxZf6b4kurO71ON9NbeZbiGRZC7H5i+7duO4ENg12Hww8Pzfshf8FQ9M/Zv+FniX&#10;xBc+AfiH8NLjVrjwvrHiO51JNI1O2uHH2yNrppJI0kjTYRv+d3JJISNVipkTp05Xqe+lOSVtGqcn&#10;GWt9Ho2tNdroqGbe0qK0PdvFN31Tmk1pbbVJ6n2mHQ9GFLmvzr/4J722saH/AME7pf2+/GPxA8Ve&#10;LPGXg3wj4tn0O18ReIpprCCO3lvHEfkggOWZDmWQvLhtgcIkaJD+zv8ABn9qTxtovwN/aP8AhH4b&#10;+Iun+LtSv9M1r4neOPGnxAtZdL8T6Ldwma7hWyjvZyq4eNbdBbRGNQCQjqCutXh+nRqVYyrpKnJw&#10;u0knJKTtrK9rJapN3fw2VzOnnE6kKbVJtzXNZO7UbpX0W+r00VlvfQ/RrcMZzSbl/vCvmD9lXxT4&#10;n1b/AIKOftUeGNW8RX9zp2k/8IP/AGXp9xeO8Fn5ukTNL5SMdse9sM20DceTmvmTxb8U/ifbf8Eg&#10;Pj342tviLr0etab8Zry30/Vl1ab7Tawrr1ggjjk3bkUKzKFBAwxGMGsaGQ1K1ZU1NK7orb/n9FNf&#10;+A317mlTN4U6TnyPaq9/+fbs/v8AwP063KejCvEPj7+1D8UvgN8SJtEj/Zi8beNtC1LQbeTwzqHg&#10;PRftzf2oJLhbi1vT5o+yps+xtHKyhDvmyxKYrwv9pb4Rw/sqftQfs+fE34YfErxvNrniz4lL4e8Y&#10;Xmv+MLu/j1yzuIjvE0ErmFCuCUWFI40JBVAUj2Zf/BRPU/gF8TvB/wAY9b8F+Ifil4g8a+A9Hml/&#10;tLw/rWrw6D4U1C1tYnMSNHJHYiYKVeVP3swLsDgrtXowOT0ZYmg3edOqt+VrlfPya2krK/W+qe1z&#10;LFZlVjQqWXLOD7rVcvNpo9bdLaNb2PuHwJc+L7rwXpN38QLKztddk0y3fWrbT5C1vDdmJTMkRYkl&#10;BJuCkkkjFa5YDqa4X9mvxHrXjD9nDwB4u8S6g95qOq+CdKvNQupPvTTSWcTu59yxJ/Gvlv8AYW+D&#10;3g/9vn4M2n7bH7QGqeJr7xJ4p8XahqGiWtv4y1C3t/D1jbXzwW+nQQwTRwtEot8szRbpDK5bJOa8&#10;ungYyjWq1pcsYSUXZX96XNZJNrS0Xrf7zvni5RlTp043lJN6u2itfWz11XQ+3d6/3qXcv96vij4a&#10;/C4/tBf8FMf2g9H+InxG8XvoXgHVvA+paD4ZsfEU0Gn/AGptM87fLEv313Rcx5EbeY5dXOwr5Lc+&#10;HPjl+2bqPx88Q+H/AAf8SdQ8c+Gfi5rHh34aeMvDvj+HTNL8MLp/kLbwfZn1CI5cjdO62z7hOSpL&#10;g7e+nkNOU7SrKKUacpNpJL2ii4rWSvZS959LaJvQ46mbyjG8aTbcppJPV8jab0TtqtO99Wj9Mdw9&#10;az9Z8UeHfD93p1jreuWtpNq179k0uG4uFRru48t5fKjBPzv5cUr7Rk7Y2PRTXw3+2/D8dfC/iL4e&#10;+N/2sPg14v8AiR8Mrb4exWnjbSvhFr17by6T4oGZbnU3htHt3uLUxxiONpHWOIGQkIzqsvP/ALRX&#10;hT9nf4//AB7/AGMNZ+HOu6xrHg/XrXWdM0++i8T6jDcSWVrYx7FMqzJNHOHDLLJlZnK7ZGYKAHhs&#10;hhVjTnOo+WSm7xSkk4RlK1+ZO75dmlpqm1qFbNpQcoxh7ycVaTab5pRV7Weivum9dHY/RJXUDlqX&#10;ev8AeFfAvxcmvfjP+3l4i/ZRv/hh8QfGHgX4Y/DXTYNL8L+FfGy6b5d9cCNxqVxPPqFrJdOkOyFS&#10;7zbTvYqGZmOZ8btO/bB+Ef7CnwL8C/Hb4patpvjj/hfGh6Tc6/o+uCW/fT5J7oQieUK0csqx7Awb&#10;zUfy1LlyWpU+H1L2UXWSlPldna/LKLkno23ZJc10rXVmwlnHL7R+ybjDm16Xi0mtUlq721d0nex+&#10;h25R3oBz0r4J1/8AZv0bwR/wUv8ADnwA8G/Fj4lad4V8afC261Lxnp8fxF1KWbWbm2vPleS5mme4&#10;iZhgM0EkTFQVVlSSRX+b/jj+07+0B+wj+0f8Rv2av2e/i1rVr4R0fxNHcaTYa5cf2pJZrcafaTvC&#10;k10HkEavI21Sx6kkszMx2w/Df1xqNCtduCqJONvd5uV3d3Zp9NU1rdPQyxGefVE3Wp2Sk4Ozvrbm&#10;2stLde+lup+fJ5GK9JX9s39sKKNY0/aw+JaqowoXx1qAA/8AI1ebUV/L8KlSn8EmvR2P9scblmXZ&#10;lFLFUYVLXtzRUrX3tdO17K/of0qeD/hL8LL3wjpd3d/DjQ5ZpdOheSaTSYWZ2MYJYkrkknk+9fz/&#10;AGr/ALZX7YNvq11bwftX/EtEjuJFRF8dagAoDEAAedVaH9sz9sG2gS2t/wBq/wCJUccahY408dag&#10;FVR0AHncCvN5JJJZGllcszNlmbqT6162YY/L6kYfUaKovXm5Uo821r8tr2137n4f4V+DNfgnEY2p&#10;nFWni1W5ORODlycrm38d7X5lt21C6uLq9upL69uZJpppGeaaZyzyMTksSeSSepPWv6Vv2bv+TePA&#10;f/Yl6X/6RxV/NOa/pY/Zu/5N48B/9iXpf/pHFXvcE/7xW9F+bPzz6WyUcpypL+er/wCkwO0rzP8A&#10;ar/Zr0z9qX4eaf8AD/VfFVxo8en+KNO1pbm3tllZ3tJhKseCRgMRgntXplcb8bfjp4A/Z/8AB6eM&#10;viBdXpjur+Ow0rTdK06W8vtUvZM+Xa21vCrSTSttYhVHCqzEhVZh+mYSeIp4qEsPfnTVrK7v6H8N&#10;YiNGVCUa3wta37HPx/sxaXH+2Y/7Y3/CW3Bvm+Gv/CH/ANh/Zl8ryvt4vPtHmZzuyNm3GMc5rG+G&#10;P7GGifDP4cfGD4dWnjq6u4/i74y8QeILy6ks1VtOfVIVieFAGPmLGFyGOC2ecVt+DP2r/Afiv4P6&#10;l8atY8GeOPDOm6ReG1vtO8T+CL631JZP3WNlmsbTTBjMgBjVsnIH3TjF+EP7d3wc+MfxB1/4T6X4&#10;f8a6H4l8P6G2tTaF4q8F3un3l5pocJ9qt4JI/MlQuVQLtDszABTXof8ACx7OekrQUU9NlF3V9Oja&#10;+/U4/wDhM5o6q8m2td3Ja9eqR89/tj/A/Wfg34Y/ZH/Z++HvxBa3vvDvxEsdJ0rxLdaWk22SKxkR&#10;J3tywV+RkpuGemR1r6G+Bv7Jer+AfjBqX7Sfxp+L0/jz4hah4cj8Px6yuixaXZ2GlJObj7Nb2sTv&#10;jdMd7vJJIxKjaUGVPhvhL9q/4Bft1aTH8ffiX8NfiV4PtfgR4h1bxVbzTaDMto8enIUZbmcwGI3P&#10;luXayjk8xSpG5gpJ+ivGv7XXwW8Bfs76P+1F4k1m8j8H65Z6ZdafeR6fI0rx3/l/ZiYgNy581Mgj&#10;5c89K9LMKmbRo08JKD9peUZ+6ruUpuXKpJX1utE7PscODp5e6s8QpLk92UdXZKMVG7TdtLbtXRw/&#10;7MXwU+A37Nfwvtf+CbOqfEGPxVqE/hnVNVvNJ1CzMU15pF1ePHM7qmVWPfcGL7wLckDg4zv2dv2D&#10;PjH8BLSx+HMf7dHjLUvhvoMq/wDCO+D49A0+2uooFl80W1xqQja4miz8uIvIIT5AQgCjMuOf+C2d&#10;r/2bDJ/6kK17T+0T+1F8G/2VtB0fxV8bPEkml6drmux6RZXUdjLOPtTxSSKrCJWYArE/ODzgdSKw&#10;xNbMXUUKbc5V0qkk4xleT5tYrl0aV9VZ+ZtRp4JxcppRVJuCd2vd00bvqr20d15Hm3ir9hn4ixft&#10;R+J/2jvgn+1lrfgWHx9badF480Wz8LaffyXrWMBgt5Lae7RxalYyQcxS5LMf7oXHl/4JfeET+xh4&#10;2/Yyi+L2svp3jLxZJrc3iC8tUmu4Ga9t7rYfmAlOYApc4J3E4HSu61j9u/4J+HvhL4f+LOu6d4st&#10;j4s1K6sfC/hRvCl0+varcQPKrpFp6IZukLPuZVUKyFiu9Qdb4B/tf/CX9oe51zQfCkOvaP4g8Lxw&#10;P4k8J+LPD9xpmp6asyl4mkgnUEq6DcGUsCCOeRmJYriClRU2mo03HXlWjpvljd2u+V+6r3S+HyKV&#10;DJ6lRxum5KWnM9pq8rK9lzLXS3cX9oj9l7Sv2g/F3w28Waj4tuNNf4ceNIfEVrDDbLIL2SNSvksS&#10;RsBz94ZPtXk2vf8ABNDxHf6z8VPD/hj9q/X9B+H3xcvr/U/Eng2w8N2Ek39pXkQjuJVvp0dxC+Fz&#10;CqKQFAEgySbw/wCCuX7HcnhHSfiPZ6l4uuPC2pXSW954sh8Dah/ZekSO4RVu7oxCKMliBtVnYZGQ&#10;K63wZ/wUH/Z68c/GrRfgbpb+KLe+8UQXEnhHWtU8IXtnpfiDyIzLN9iuZo1WcKg3eYP3bArtdi67&#10;rpR4lwVO0aclGKe8E0knzPdOzT96+630RM3keJqXc4tya2la7a5Vs9U1pbZ+p2P7Ofwt1X4BfBjw&#10;z8F/FPxRl8UXWiaXFp9nql3Yw2jzQwRLGiLFHnhUQclnY8lmOePHfhl/wTy+IHwQ8a61p3wI/bF8&#10;ReEfhjrutXOrzfD3S/CumO9ncXBBkjtL6aJ2trfgKsaR5QDKuGJc+V/t8T/sxaX8Xtd+Lvx58d/G&#10;Bdc8Kz2Ft4T8WeFvBeo/2R8M2KW8gnEyxi1uZJ55FaZmaVnjeO3CrsBb6g+M37YnwL/Zy1zwb4S+&#10;LPiy4hvPG8N4fD8mn6RcXi3rWsUbyBVt1di7ebGI0UM0jOFUEmiVPMqVONSheTr3co+zVm0uZuKa&#10;adk73Si1rb3WmyM8FUm41bRVKyT53dJvls2mmrtbNtPS+t0pvhV+zJpfwt/aL+KX7Q9r4ruLy6+K&#10;B0Q3emyWyrHYf2daNbLscEl94bccgYIwM15tZ/sB/EvwB8bvFXxE/Z6/bH8ReAfDHjzXZNc8X+Eb&#10;Lwxp+oGXU5f9dc2tzepILUyHBYeVJz7BAne/s+/tn/CH9ozxh4i+HPhey8SaH4l8MJFNqvhvxl4c&#10;n0q+W2l/1VysM6hjE3r1GV3Bd6553Q/+ClP7MXiH4h6X4I0/UPEQ0zxBrjaL4b8eTeF7pfDms6mJ&#10;Xi+yWmolPJncyRyKrKTGxRtrnjOMP7ep1qkVBt8sVJOCkuVRXLdNNaRimna9ldPdmkv7JlTg+ZJc&#10;0mmpNe82+bVNPVuzW2tuxzf7Xlj8UPgXP4T8b+BP2x/FHhy11S60XwTF4XuPDNlr8mtXk07xwzwG&#10;7lhaO82yySSyl3DpBuaN/LCl3jv/AIJo6HJ4H+D3hz4A/GTVPAuqfBi+uJvDuuSaTBqbXK3S4vDP&#10;DJsjaWZsvvACKzviPBUL1Hx1/ak+BHhT4n6b4R1/4VeNvGmseEtVju5bzwf4EvdVt/DV5LaMiNcT&#10;QoY4pGtrtjsyziOYMVAZSej+Pn7X3wt/Z+13T/BGraP4n8S+KNU0+S/sfCPgXwzcavqTWcciRvdP&#10;DAp8qEO6qHkKhm3BdxVgLp182p06MaMGpO7+GPvKzWq5feSjJ6zvpJ7LeZU8vnKpKrJNKy+J+67p&#10;6O+jcktI21iupwnxZ/YR+I3iL4y6T+0b8D/2sdW8C+Oo/Clv4c8V63J4UsNSj1+yjfzN727qkcNw&#10;ZAG8xBtUAKqAZB3Piv8AsSp8X/h14Q8D+MPjh4k1O88L/EbT/GFx4g1iOCa41C4tS5EHlxLFDbxE&#10;NgLDGqqFztLFmb1H4S/ErSvi/wDD3TfiNomiazptrqSSNHY+INKksbyEpI0ZWWCQBozlTweowRwR&#10;XR1xyzLMac4xlK0qei92N1a+jdrtLZJtpdDqhgsHUjKUVdT1ers79bXsm+rWr6nl3iH9mLSvEH7W&#10;/h/9rJ/FlxHeeH/B91oEejLbKYpkmm8wyl85BHTAGK8E/aM/4I6eC/2iPjv4o+Oep/G7VNNuPE15&#10;BcS6fDo8ciQGO0gtgoYuCciENyOrY7V9mUVOHzfMcLJSpVLNR5FovhvzW1XfXuFfLcDiYtVIXu+b&#10;d72tfftoeQz/ALBH7EKws3/DI3w3+6f+ZLsv/jdfzoyqEmYDoGP86/qMZQy7SOteSy/sH/sT4Z/+&#10;GRPhnnBP/Ij2H/xqvhc84eWZez9hyw5b30te9u3of0f4ReNkvD+pjHmsa2K9t7Pl/eX5eTnv8bfx&#10;cy27a9D+c3I60ZyMirWvxRw67fRQxqirdyKqqoAA3HgD6V/Q14U/YU/YquvC2m3Nx+yP8NZJJLCF&#10;pJH8EWJZmKDJJ8rk18LlOSVs3lNQko8tt79b/wCR/Yfib4uZd4Z4fB1sThp1vrPPblaXLyKDd773&#10;519xhfBH9hr9jLWPgx4R1fVP2Uvh3c3V14ZsJrq4m8H2bvLI1sjM7Ex5JJJJJ6mvfdJ0vTtD0y30&#10;XR7CG1s7OBILW2t4wkcMaqFVFUcBQAAAOABRpmmWGjafb6TpVlDbWtrCsVvbW8YSOKNRhUVQMKAA&#10;AAOAKsV+tUMPRw8fcik7dElc/wA0M0zrMs3rOWJrTmrtpTlKVrvpdu3yCvAf+ChXgL4I/Er4YeH/&#10;AAt8Xf2hz8LtSj8WQ3ngPxjHqyWcllrUVvP5RDOyqwMbTAoWXduChlYqa9+rI8Z+A/BXxG0KTwv8&#10;QvB2k69pczBpdN1rT47qB2HQmORWUkduOK9LBYj6rioVbtWfS1/xTXqmrNXXU8PFUfrGHlTste97&#10;fhZ/Nbbnwo37eP7UfwJ/Zo8cTeLvHfhL4hX3hP4q6Z4R0v4w2tmv9kPa3ccMst5eQW0irutRKIZA&#10;jqomdEJdo3Z1+Cvxr+Grf8Fg4NT179rfwh42+3/s/Lo1n4gsb6wt7abUpNfjKabCIZGR5jncsW55&#10;SHxzgV9xj4XfDdfA/wDwrFfh9of/AAjX2b7OfDv9kw/YfJzny/I2+Xtzzt24qPSfhF8KtBm0e40L&#10;4Z+H7KTw/byQaDJaaNBG2mxOPnjtyqDyVbuqYB75r2/7Zy/2VVRocspqSbXKt1Gzty6aptqNl7z7&#10;I8r+zMZ7Sm3VuouLs7vZu6310aV3d6ebPgb9mfx34JvP+Ce/7T/wPtfF+mSeNEvPiNOfCKX0Z1Ty&#10;jBIgk+y583ZvYLu243HGc8Vzn7SP7TH7Pniz/gjv8M/hF4W+NHhnVPFMGgeCba78O6brENxfWslu&#10;1ksyzQIxeHYyMpLhRuwM5IB/SDw98MPhx4S17UvFXhT4faHpeqazKZdX1LT9JhhuL6QnJaaRFDSn&#10;POWJOao6H8Bvgh4Z07UNH8O/Bvwpp9nq1wtxqtrY+HbaKO9mVtyySqqASMG+YMwJB561vHP8H9c+&#10;sOlLSpGqlzLe2qem3b8fLOWUYp4f2SmvgcG7Pbo99+58/wB0yj/gtpagn/m2GT/1IVqH/gqkUbUv&#10;2bVJ/wCbofCv87ivqT/hGPDp8RDxedAsf7W+x/ZP7U+yp9oFvu3+T5mN2zd823OM84zSa34X8N+J&#10;Xs38ReH7G/On3iXdh9ttEl+zXCfcmj3A7HXJwwwRng15lLNY08VRrcv8OHLa++klfbzO2eXylh6t&#10;Pm+OXNttqnb8D5O/bO1S1+G3/BR/9m34zfEjVIdP8F2tv4m0g63qEnk2el6lc2P7rzZWwkbTqvlo&#10;CRu8tuymofAWs6B8VP8Agrt42+JPwt1qx1rQPDfwDh8PeJNV0m7Sa3g1iTVWnjtnZCQZRDE+QMld&#10;mDg8V9a+J/CPhfxtodx4X8Z+G9P1fTLxNl1p2qWaXEEy5zh43BVhkDgjtUHg74feBfh1oC+Ffh94&#10;L0nQtMjZmj03R9OitbdC3LERxqFBPfjmrp5tTjg4w5HzqDp76Wc3O9rXvq1bbZ+RE8unLEOXMuVz&#10;U/O6io2v20T/AA8z8xbzaf8Ag2OU5H+rT/1MRX09+3IF/wCG6/2Tf+xs8Qf+m6Ovpg/DT4eHwf8A&#10;8K9PgPRf7B/6Af8AZcX2P/WeZ/qduz7/AM/T73PXmrmo+FvDesalY6zq/h+xurzTJGfTbq4tUeS0&#10;ZhhjExBKEjglSMiumpn8J4iVT2b1nXlv/wA/oKKW32bXffyMo5RKNFQ59o0o7f8APuXNf57eR+af&#10;7aX7Yev/AB//AGdP2kvBfjL49eEfC58I+MtQ8LeHvhlFHb/2prdtYzwE3zvPMZnEn7xgIYlCCBxu&#10;fDEepan4v8K+Of2sP2D/ABL4O8RWWqafN4X8XJHeWFyssZZPD9ujruUkbldWVl6qykEAgivsaf4O&#10;fCW68S6j4zuPhf4dk1jWLFrLVtWk0WBrm9tioQwyylN0kZUBSjErgAYxVjTvhr8PdH/sgaR4D0W1&#10;Xw/HJHoIttLij/s1HXa62+1f3IZflITAI4NXLPsHHDxpUqLjZT6q3v0vZvZJuzs7ttvVMj+ycVKq&#10;51Kid3Do/sVOddbK60stFufIvirTfEOs/wDBVr4oaR4MuBFrF3+y+ItLl/uXLX5WJvwcrXi37Eum&#10;fsTfFn9jX4Y+CP2hv2vdSmvNB1JJYfhE/iKwtbm11aC7lSNIbOzt01GV2ZiyBXeR/N4JJr9ME8Le&#10;G4vEEni2Lw9Yrq0tqLaXU1tEFw8IbcIjJjcU3c7c4zzisvSfhB8KNB8Z3fxI0T4YeHbPxFqAIvte&#10;tdFgjvbnOM+ZOqB3zgdSelTDP4xw3suWUWlTtKLSd4Rcd2nZPmvdaq3mVLJ5Sr+05k03O6adrSkp&#10;dGtrddHfyPib9r/WYvgr8UfiR+1J+x5+3t4f0bxhpPkzfEH4O+IL63vLLXbu3gt4o4Ut94lt7mWK&#10;KOENGpeWTbGJIzuxtab8X/CPwK/4K4+OPFP7Tvi/TfCll4r+EWkt4H1jxNrMVtZw20UqC6skllZU&#10;Rzc+bJ5eQTsLY+YZ+vL/AODXwk1XxxB8TtV+Fvhu58TWoUWviK40OB76EAYAW4KeYuASBhuAam8d&#10;fCj4YfFG2trP4mfDjQfEUNlN5tnFrujw3awSY++glVgre4wamOd4f2KpVINpwcHL3VK3uWSaSuou&#10;OnNd8rcb6BLK63tHUhNL3lJLVxv717pvRtS1tpdX6ljwF4/8EfFDwpa+Ofhz4rsNc0W9MgstV0u6&#10;Wa3uNkjRsUkUlXAdGG4Eg44JrYqO2t4LO3S1toVjjjULHHGuFVR0AHYYqSvnZcvM+Xbpf+ke1Hm5&#10;VfcKKKKkoKbJ/q2/3adTZP8AVt/u0pbDj8R/MB4jOfEF+R/z+y/+hGv6b/Bn/In6V/2DYP8A0WK/&#10;mP8AEQ26/fgD/l9l/wDQjX9OHgz/AJE/Sv8AsGwf+ixXwfBf8TEf9u/+3H9m/Sw/5FmR/wDcb/0m&#10;iaVFFFfen8YhRRRQAUUUUAFFFFABRRRQAUUUUAFFFFABRRRQAUUUUAFFFFABRRRQAUUUUAFNk/1b&#10;f7tFFKWw4/EfzAeJP+Rg1D/r9l/9CNf03+DP+RP0r/sGwf8AosUUV8HwX/ExH/bv/tx/Zv0sP+RX&#10;kf8A3G/9JomlRRRX3p/GIUUUUAFFFFABRRRQAUUUUAFFFFABRRRQAUUUUAFFFFABRRRQAUUUUAFF&#10;FFAH/9lQSwMECgAAAAAAAAAhAIrA1R+FKwAAhSsAABUAAABkcnMvbWVkaWEvaW1hZ2UzLmpwZWf/&#10;2P/gABBKRklGAAEBAQDcANwAAP/bAEMAAgEBAQEBAgEBAQICAgICBAMCAgICBQQEAwQGBQYGBgUG&#10;BgYHCQgGBwkHBgYICwgJCgoKCgoGCAsMCwoMCQoKCv/bAEMBAgICAgICBQMDBQoHBgcKCgoKCgoK&#10;CgoKCgoKCgoKCgoKCgoKCgoKCgoKCgoKCgoKCgoKCgoKCgoKCgoKCgoKCv/AABEIAJUAl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hX/hav&#10;xS/6KZ4g/wDB1P8A/FUf8LV+KX/RTPEH/g6n/wDiqwaK+u5Y9j+U/bVv5n95vf8AC1fil/0UzxB/&#10;4Op//iqP+Fq/FL/opniD/wAHU/8A8VWDRRyx7B7at/M/vN7/AIWr8Uv+imeIP/B1P/8AFUf8LV+K&#10;X/RTPEH/AIOp/wD4qsGijlj2D21b+Z/eb3/C1fil/wBFM8Qf+Dqf/wCKo/4Wr8Uv+imeIP8AwdT/&#10;APxVYNFHLHsHtq38z+83v+Fq/FL/AKKZ4g/8HU//AMVR/wALV+KX/RTPEH/g6n/+KrBozjk0csew&#10;e2rfzP7z9Fv2KP8AgjH+1z+2x+zJ4a/ab8JftiQ6Lp/iY3ot9M1G6v3mh+zXs9o25kbactAWGOzC&#10;vVP+Ibr9tz/o+zS/+/2pf/FV9qf8EDT/AMamfhT/AL2vf+n/AFGvsKvBrYyvCrKKa0b6I/cMp4Qy&#10;PFZXQrVIycpQjJ+/LdxTfXufjT/xDdftuf8AR9ml/wDf7Uv/AIqj/iG6/bc/6Ps0v/v9qX/xVfst&#10;RWf17Ed19yO//Unh/wDkl/4HL/M/Gn/iG6/bc/6Ps0v/AL/al/8AFUf8Q3X7bn/R9ml/9/tS/wDi&#10;q/Zaij69iO6+5B/qTw//ACS/8Dl/mfjT/wAQ3X7bn/R9ml/9/tS/+Ko/4huv23P+j7NL/wC/2pf/&#10;ABVfstRR9exHdfcg/wBSeH/5Jf8Agcv8z+UP48y/GT4GfG3xh8EtV+MOtX114O8Vajod1fW2rXCx&#10;3ElpcyW7SKGbIVjGWAPIB5orW/4KHf8AJ/Xxw/7LB4m/9OtzRXuLVJn4hiHKniJwi3ZSaWvRNo9P&#10;8Jf8EUv+Clnjf4QQ/Gvw/wDs33D6XdaeL6xsZtas4tQubYpvEiWryiTJXkRsBI3G1CSueQ/Y3/4J&#10;y/tKftqanq938P8AwrJpnhnwyszeKfFusQPHaaeYYzJJAvAM1ztAxCvILoXMaNvH78fG3wR/wUr1&#10;L9tjwV42+BPxX8E2PwRsbW1h8a+EdZjBvtQczTfapo2Fm8gcQvD5YFwil4RuGGYNwv8AwUa+HH/B&#10;R/xN8MNe+Gv7ER+F3w+8Ftp9/deIPEF1qlwusXomDzXYghisWhtGkd7hmlDySyNIJA8LZz58cfWl&#10;ppr17evmfodfgfLMOnVSqtU7pxsm6jsmnFq1o73b9Fbd/wA44JIzRQOlFewflAUUV7h+wn/wT8/a&#10;D/4KC/FI/D34LaGsOn2OyTxJ4q1JWWw0eFuhkYDLyvghIUy7kE/KiSOkynGnHmk7I3w2GxGMrxo0&#10;IuUpaJLc8TsrO81K+h0zTrSW4ubiVYre3gjLySuxwqqo5JJIAA5Jr7o/ZJ/4N7v27f2jre08UfEv&#10;SrP4WeHbhlYz+LVdtTeI7gWj09P3ispHKXDW5IYEZFfrt+wF/wAEmv2Vf2AdFtdT8E+GV8QeN/sq&#10;pqXj3XLdXvJHKsHFsvK2UR3sNkfzMu0SPKVDU79tD/grr+xF+w1NN4d+J3xIbWPFMON3gvwjEl7q&#10;Mf3OJRvWK2O2RXCzyRsy5KB8YryamYVKkuWgv69D9Py/gTL8vw/1nOqqS/lTsl5OW7flG3k2eA/A&#10;v/g2c/Ya+H8dnqHxm8X+MPiBfRwlb62uNRXTNOnf++sVqBcR49Dct75r6G8Bf8EfP+CZ3w3g+z+H&#10;/wBjvwjcrj/mPwy6q353skp/WvzR+Pf/AAdBftNeLLqbT/2d/gd4V8H6e0bxpe69NLq19nPyyoVM&#10;MMZx/A0coB7mvmXxb/wWs/4KkeNbf7NrP7X+uQrjG7SdJ0/T2/76tbeM/rU/Vcwqaylb5/5G8uJO&#10;Bct9zDYbnt1UF+c3zH9IHw4+Gfw7+D3gyz+HPwo8D6T4b0DT/M+waLodhHa2tv5kjSvsijAVd0ju&#10;5wOWYk8k1uV8s/8ABFj4n/Eb4zf8E0fhv8S/iz431PxH4g1N9aOoazrF409xceXrV9Em52JJ2xoi&#10;D0VQBwBX1NXl1IuNRxfRn6Tga9PFYGlWpx5YyjFpdk0mlp2QUUUVJ1BRTZJoohmSRV+ppwORkUAF&#10;FFFAH8rP/BQ7/k/r44f9lg8Tf+nW5oo/4KHf8n9fHD/ssHib/wBOtzRX08fhXovyP5jxn++Vf8Uv&#10;zZvf8PRP+Civ/R6fxG/8Ki4/+KqHUP8Agpp/wUH1awm0vU/2yPiHPb3MLRXEMviadlkRhhlI3cgg&#10;kV+j3xY/4Iw/s9WP/BXD4c/CfwX+yN4j/wCFE6j8O5rrxdeWt1rMunJqwGqbBJqBmLQyZjsv3YlU&#10;HKfL+8O7H/ZT/wCCPXwI1X4vftX2v7Qn7JniK18KeENUb/hTN3rNxrFjbvaK2qbntpvOT7coWKzJ&#10;dml4KnPzndzfWcHy35eiey72PqP9X+KvbeyeIfxShfmnb3Y8ze3wtaJ9XofkOBgYAooHA61f8K+F&#10;vEnjnxTpngjwdotxqWr6zqENjpenWkZaW6uZnEcUSKOrM7KoHcmvSvpc+FjGUpJLVs9q/wCCd/7A&#10;fxW/4KG/Hu3+E/gJH0/RbFUuvGHimSHdBo9kWxnt5k8hBWKIHLsCTtjSR0/o9+A/wH/Z+/Yb+AcP&#10;w5+Gum6f4X8I+G7GS71C/vrhI92yPdPfXc7bQzlU3PK5ACrgbVVQOG/4Jo/sJeDf+Cfv7L+k/CLS&#10;4Le48SXiLf8AjfW4mLf2hqboN+1mAPkx8RRLtX5EDEb3dm/Kz/gvd/wVZvv2h/H99+xp8BfE8yeA&#10;fDOoeV4u1C0YqviHU4X5h3dZLWCReP4ZJlMg3rHC58OpKpmGI5I/Cv6ufsmAw2B4FyX63iVzYia2&#10;63evKuyX2n376I1/+Con/Bwb4++LWoX3wS/YU16+8M+FYpXh1Dx9CrQanq6gFcWmcNZwE/MJOJ2w&#10;hBhG5H/L93klkaWWRmZmLMzHJYnqTSUV61GhToR5Yo/Lc2zjH51iXWxMr9l0S7JdPzfVthRRRWx5&#10;Z/R7/wAEDiB/wSa+FOT/ABa9/wCn/Ua+wiwCk56V+OXg34ZftvfEz/g3h+FVp+xX4g1aO4sdS8QT&#10;+LtD8NzSxapq+n/23qamG2eIh3wx3PAuGmX5RuI8uT0b/g2f+P3xT8RfD74m/sq/FMai7eBNYt72&#10;xXXbydruyF0JIZbAQyj9zFFJaNJtG3ElxJlSSSPna2H5ueqntJ6fM/fcmzyNF4LLZ0muejBqf2W1&#10;BOy+Sd9Vr01uU/2cf+Di7xd8e/28dP8AgFpf7O1rd+APFviyHRPCeoadNKusW0ckojS/ulcmOSMj&#10;MrxKsZhjJ+eUx5k/VN22rnNfnF8fP2K/+CUf/BLn9oa0/wCCi/jj4g+IfCWow6hd33hf4b6BdWy2&#10;d7efZmjkhsbKKBZQn70Hb5yW8byoHaOIhKtfsGftU/8ABS/9rr9qG+/aj+MOjSfC79mex0O8u9N0&#10;fX9NtLdb+Dyh9nlM8yi5b5WFy1ypW3xCVU4Y5mtTp1I89JWSXXq+y7svKswzDAVpYTMp+1rSm7KC&#10;T5Yae9Lblj6622TPyK/a4+Mvxk/4KU/tr+K/iV4P8Ja/4qvtc1OWPwp4e0XTZry4ttJhJW2hjgiD&#10;MNsQDvtGGkaRyMua/pF/ZH+F+s/BL9ln4c/B7xFqJvNQ8L+B9L0u/ucMBJNBaRxuQH+YLuU4B5Aw&#10;D0rq/h/p3w/07wZpkHwts9Ih8PGyjfRl0GOJbM27KGjMPlfu/LKkFSvBBGK2anEYn20YwUbJHRw/&#10;w48nxFbFVKzqTq6t2st7vq73fUKKKK5T6g/lZ/4KHf8AJ/Xxw/7LB4m/9OtzRR/wUO/5P6+OH/ZY&#10;PE3/AKdbmivp4/CvRfkfzHjP98q/4pfmz7C/4iff+CgGc/8ACqPg/wD+E7qv/wAs6o+Jf+Dl79vT&#10;xV4c1DwxqPws+EaW+pWMtrcPD4f1QOEkQoxUnUiAcE4yCM9jX0d4Q/Y//wCCUv8AwR0+B3hfxL/w&#10;UP8ADOn+PPih4osXnuNNvtF/tiMOBGZba0s3zbLFCWVftE+GlbeysoYQpyf7XP7DH/BOL/goN+x5&#10;4s/bT/4JkWdl4d8SeBbWa98ReGdN0+WzhuoYYBNLayWGNtvOIVZ4ZLdfLlcNGS5PmRcUZYPm/h6X&#10;te2h93Uo8XRw8ovHJ1lHmdLmXOla76b21t+J+R44GK/ST/g2v/ZCs/jF+1JrX7TXi/S1m0j4Z2CL&#10;o6zRnbJrF2HSNxlSr+TAs7EZ3I8tu46Cvzbr7h/4Jhf8Fr/F3/BOX4a33wVP7POi+KvDmoa5Lq0s&#10;9vrE9hqBupY4ondpGWeJ1EcESqixR/dyWJJNdmKjUlQcaa1Z8fwzWy3DZ1SrY6VoR12b1W213o9f&#10;kfqv/wAFwP25739iv9jK/h8Ca4bPxx48mbQvC8kM22azRkzdXy4dXBihO1ZFyUmntyQRkV/OMihF&#10;2KOlfWn/AAV7/wCCj+l/8FH/AI5eHfG/gjQdc0Xwv4b8LpY2Oi620RdL2SVpLq4URMw+f9xHnOWW&#10;2QkKSQPkypwOH9hR1Wr3O3jLOo5zmzdKV6UFaPbzfzf4JBRRRXYfJhRRX0N+wv8A8E4PjT+3DrrX&#10;ejO3hzwdaM6aj4yvrEyxCUAfuII9yG4lyRkBlVFyWYEor+bm2b5bkeBnjMfVVOnHeT/JLdt9Ek2+&#10;iPQyvK8wzrGxwmCpupUlsl+beyS6ttJdWftF/wAEQ/HXgn4bf8Ecvhr42+Ivi7S9B0XT116TUNW1&#10;m+jtrW2T/hINQG6SWQhUGSBkkckV8z/tPf8ABXXxt+0B8bda+Df/AARf/Z8bWfHHiCO2h8U/F3T/&#10;AAlEby8ghIjj2+bGNsEe9YxdXpCRhnCIuUmqn8Ef+CHFx+1dd6Xa+Kf2ttSu/wBnPwXmw+Hei+Hd&#10;YjuptRnCH+1LpGw9vZ7tVa83Nslkby2jAjjWFq/Tj9m79lD9nv8AZG8Bx/Dn9nr4W6X4b0/aguns&#10;4Abi+dc4kuZ2zJcONxw0jMQDgYAAHj4XG4TFYeGLppv2iU0mrWUlzJSW91fVdHoftmHwOfYnC08D&#10;K1CnSSg5pqU5uK5W4PaMXZ2lu001oz4L/Y3/AOCHFxq3xoX9of8A4KffHOH4seP4xFdR+EJtTlvr&#10;WAKf3ZvJJ8PdIuVAgCJAu0qfOQgCx/wW6/4JM/td/t5fF/RfjD8BPF/h240nw/4LXTv+ER1nWp7a&#10;aW8W6uJmltx5TW+6RJYkLO8f+pXJIAx5D/wWz/4JkftNeFf2qYf26/2EvCPim8uNc8uTxBF4BEv9&#10;qaVqyqIvtcMdqBNsmj2lmjDMJFmdyBItfqd+yjJ8ZZP2Z/Af/DRNpJD47XwnYp4uSV4mc6gIVEzM&#10;YSY9zOCx2HbknGBxXTKrUp8taMk/Lt5WMcHleCxixOUVsNKmk1JzUm/aa6Sc2tX1tqlr2Pnb/ghv&#10;8Ev2oP2bP2NLj4F/tT/DvUfDuqaD4uvf7DtrzWbW9jbT5VilHlG3lkCKJ2uPlJwSxYE7iB9k0UVx&#10;VJupNyfU+vwODhl+DhhoNtQSSb3str2S/IKKKKk6z+Vn/god/wAn9fHD/ssHib/063NFH/BQ7/k/&#10;r44f9lg8Tf8Ap1uaK+nj8K9F+R/MeM/3yr/il+bP2O/by/Z9/wCCMf8AwUO+L+m/Gn40/wDBSXwz&#10;peqaX4bh0S3t/C/xh8Ow25t47i4nDss8czGQtcOCQwGFX5QQSX/sp/D7/gkb/wAE7vhZ8VNO/Z+/&#10;4KG+EdeuPHnh5Yr238TfFnQLp99tBeCFYFtlhOWN04IO4nC4xzn8EyFHUV9A+Av+CW/7dPxB+DHi&#10;D9oS1/Z/1TSfB3hvw9da1eax4kC6f9otYIDcM1tDNia4DRgsrRoUOMbgcCuaWFjCmoyqadtD67D8&#10;UVMXjZYnD5fGVWzblHmbV1Zt/K58/jGOKks7S81G8h03TrSW4uLiVYre3gjLySuxwqqo5JJOAByT&#10;Vrwt4Z17xt4m03wb4U0yS+1TWL+Gy02zhxvuLiVxHHGvuzMAPc1+1X7D37K37OH/AATt8L+H/h18&#10;VvHXhP8A4Wf40ud/9oXl4sbahcI+yO3sRPtbCCdUAUK8jOSR8wVfluOOOsHwXg4P2brV6l+SnHdq&#10;KvKTaTtGK3dn912uHgzgvFcXYuS9oqVGFuepLZNu0YpNq8pPZXX32T/Jdv2Iv20EgW4P7I/xM2ux&#10;Vdvga/LAjHVfJyBzwSMHnHQ1534j8N+IvB2u3XhbxfoF7pWqWMxivtN1K1eC4t5B1R43AZGHoQDX&#10;7kft0/tDftz/ALOV9Y+LPgF+zzo/xA8IyPEmoR2dvez6rbP85kDRQE4iKqNswDBCSHT7pbzJv+Cl&#10;H/BLL9tnwBZ+CP2k7aLTZLiRSdH8YaTPi0nKkM8V5bqyRAbmAk8yJiDyFyQPgMn8VuKsXg6ePnla&#10;r4eXxPDz56kP8cNWna+j5U9+ax91mvhnwzhcVPBQzJ0a8dlXjyQn/hnonr1XM1tY/Hiiv0V+Lv8A&#10;wRh+DXxN+G958SP+Cd37QcPjaewuHim0a81+yu4Z5FG5oI7uAIkUoBUhZeCGBLqCCeM/Yc/4I9fE&#10;bxz8S9Y1z9tDwnqngzwX4RZxqEN3cJA2rTINzJHOrEC1Vfme4QlWHyxvks8f3MPFDg2WV1cY6/K6&#10;XxU5Llq30slTdpNttJW07tWdvi5eG/FkcypYRUeZVPhqRfNSt1bmrpJJNu+vZO6v5j/wT/8A+Cb/&#10;AMRv2zvEcXizXmm8P/DXT7hxr/ipmjVpfLAZ7e2Dn5pCDgykGOIbmbcwWN/UP+CgP/BSnTI9DT9j&#10;n9hXVIdB+GGiaSNKvtR0mIq2qrgq8MUr5fyMcNICHnZpCzOjZe1/wUc/4Kg6V4p0Gb9kX9i5IfD3&#10;w7sLWTTdY1DSbWOBNUjVmRre18vhLMr1ZdrTBmU4jJEnwiAFGBXDk2TZpxbjoZ3xDS5IQ1w+Heqh&#10;f/l5VTWtVr4VtBdFJ6dubZtl3C+Cnk+RVHKctK9daOdv+XdNramne73m+vLv/R7/AMEDBj/gkz8K&#10;QP72vf8Ap/1GvsOvj3/ggb/yia+FP+9r3/p/1GvsKvpcR/vE/V/mfqeQ/wDIjwv/AF7h/wCkoKKK&#10;KxPWCiiigAooooA/lZ/4KHf8n9fHD/ssHib/ANOtzRR/wUO/5P6+OH/ZYPE3/p1uaK+nj8K9F+R/&#10;MeM/3yr/AIpfmz91NI/YM/ZY/wCCW/wrf4pfsv8A7BuufFjxlpcO+PUI5rS+1rzEifE4ku3UwBvu&#10;MthCzsWH7lgCRxP/AAWC/by/aZ+Bv/BOD4afH74TWsnw88U+P9U0qHxDo+qaVDeXGlR3ek3N1PYO&#10;l5BjzEkQRMzRK3yt8qE4H5O/skf8Fcv27v2M0tdG+Gvxin1jw5aqqR+EPGIbUdOWNVYLHGGYS2yD&#10;dnbbyRAkDdnGK+6Nf/4OE/2S/wBp79mjxL4G/ap/ZKs38XWug3dz4X0zWNKh13QL3VktmW2Y+YFm&#10;tWaVz/A3lpu/fZPPnSwtenVUpLn13/4DP0rD8TZLjMtq4fDVPqrcbKNkop91KKTba01ab7H51f8A&#10;BOV9Dg/bn+FZ8Qaet1b/APCYWqxxsM7ZySIH/wCAS+W//Aa+sv8Ag4k1W0k+JPwv0mIyi5t9F1Ke&#10;T5vlCvNAq4/2sxvn2218Mfs1fEXSPg9+0L4E+KniKOZ9O8N+L9N1HUltoVkka3huY5JQisQGfYrb&#10;ckc45HWv1C/4LPfs5P8AtTfs4eD/ANpn4G6VfeIr3Q0SeBdHtXma+0W8iWTzxGqGRtjLC46BUklL&#10;DgY/MOLq1HK/FbJ8firxpShUpqT+FTakkm9lfmX3p7IOFqVbMvDHNsFhrOpGcKjivicU4ttdXblf&#10;9M+Zf2K/+C1Pxw+Cmp6d4L/aQ1O+8b+DY3nN1qEkP2rXYcxkxrHNLPGsyiUDPnFmCu2GwqKPob4w&#10;f8E+P2Qv+Coulf8ADTX7InxY0/w3rV/Du1yztdOR4Jbs5bF5bKyva3JP33GQ4+cLJne35O5z0r0z&#10;9ln9rr44/sdePZPHvwU8Sx2zXkccWraXewCaz1KFHDCOaM4PXIDoVkUM4V1DNn1uIPDyVLEyzbhe&#10;p9UxltlZUqmt2pxs1d97NXSur6ry8j48jUw8cr4jh9Zwl93d1Kelk4SunZdr3tez6P279mX/AIJ/&#10;ftgeG/27Zf2brLxZrXgi60cJqPiDxRoWq3FktzoqXKIbi0mVf3xkztiVlxvDBwvlyBf1T+IfxC/Z&#10;m/aibxv+xInxltX8QXGgzWviDStF1Mx3tpFKrRvscfK7oR+8iy+0ELKm1wrcB+wJ/wAFQPhH+27a&#10;zeF7rT4fCfja1LFvC93qQm+1xAZ862kKJ5oABLIF3Jgk5XDH83v2pP2Nv2mP+CWvxl0D48+H/Fqa&#10;npkXiJZfDvjCzZ4vMuAGkNrdxbtyNJGsoZA7JLHvG4/Oq/k2Kw+Z8fcTywWeTWBx+Hpx9hFJfvKu&#10;7nz7Ne6rRi3ZO8W+WV/1DDVsu4H4dWLyaDxmCrzftpNv93T2UeXdP3ndtLVWklzK3h37Sn7OHxO/&#10;ZT+LmpfB34q6M1vfWLb7O8jQ/Z9RtSxEd1Ax+/G+D7qwZGCujKODr9av21PDHgD/AIKq/wDBPrTf&#10;2o/gh4Tku/GHheOSeHTLa9D3dmVKf2hpzooPnNsUSxqVR3AiZMCUpJ+SoIIyK/deA+KK3E2Uy+uQ&#10;9niqEnTrQ7Tj1Su7KW6800rpXf4txrw3R4dzSP1WfPhq0VUpT7xfRvvHZ+Vm7N2P6Pv+CBv/ACia&#10;+FP+9r3/AKf9Rr7Cr49/4IG/8omvhT/va9/6f9Rr7CrtxH8efq/zP2nIf+RHhf8Ar3D/ANJQUUUV&#10;iesFBOOTRXif/BRD9q7Sv2Lf2PfGvx9ubyFNT07S2t/DNvMFb7Tq0/7q0TYWUyKJWWRwpyIo5GwQ&#10;pqoxlKSS6mOIr08LQlWqO0YptvySuz0zwJ8Wfhb8Uftx+GnxJ0HxD/Zd49nqf9h6xDd/ZLhDteGX&#10;ymby5FIIKtggggiugr+TH9n/AML/ABS+Ifx58J+CPg94hvtP8XeIvEdrp2i6pa30sMsF1cTLGspl&#10;jO9AGbczg5ABPav6vPB/h6Pwl4S0vwpDqd9fJpenw2i3uqXj3F1cCNAgkmlclpZGxlnYlmYkkkmu&#10;rF4VYVpXvc+a4X4kqcRU6knR5ORpXvdO9/Jbdd90fy1/8FDv+T+vjh/2WDxN/wCnW5oo/wCCh3/J&#10;/Xxw/wCyweJv/Trc0V7cfhXovyPw7Gf75V/xS/NnvXxU/wCCK3xW+H37fvg//gn9o/xo8P6lrvjL&#10;wfJ4gs9eubGe2tLeNPtxMTqvmOWxYvggYy6jjBNVP2bP+COXxG/aE+IXx4+Gx+M2i6PffAe/Fpq8&#10;39mzXEOqSbr5SYTlGRc2LY3Lk+YOBg1+jesf8FtP+CMuvfGPTP2hNY0rVbjxvoumtp+leKJvAsrX&#10;lranzcwpJ1VD583A/wCejetYsn/BZr/gjr4L0r4ia18ItI1TR/EfxCsbhvEWoWPgeWGTVrspP5ck&#10;7j7xDzyHJ6eY3rXF9Yx3Lbld7Lp1vr+B928j4PjWc/rFNx5pO3O78vLaK33UtW+2h+GoORkiv1O/&#10;4Iwf8FHdC1vw1on7E3xfuLiPWrFZYfBGsSO8kd9bqGlFlKzEmOSNd6xdIzEiRja6IJfyxGcc1Np2&#10;pajo+o2+r6PqE9pd2syzWt1aymOSGRSGV0ZcFWBAIIOQRkV5PGXCOX8aZJLAYrR/FCS3hNJpPzWt&#10;muqb1Ts18vwlxTjuEc4jjcNqtpxe0otpteT0un0fdXT/AEQ/4KLf8EZfiHYeNvEHx0/ZL8P6feeG&#10;54Tf3ngmxd1vLOYLmcWkZBWaM4MixKwcF/LjjICCvzrngntLiS0uoXjlicpLHIpVkYHBBB5BB7V+&#10;kf8AwTY/4LN6jpF3Z/A39s7xSs2m/Z1h0Xx9eeZJOku5js1CQu3mKQVRZwoKlR5pYM0iet/t/f8A&#10;BMP4V/txaAv7SP7JXiPw/H4ouo5JprrS7yJ9M8TKN+SZYsoLjzBt87OG5EnQMv5jkvG+f8D5lHI+&#10;LlelpGniUm4tJWXO+u2rdpJ6zTT5j9Gzjg/I+MsvlnPCz/eauph21zJt68q6b6L4Wvhaa5T8g7K+&#10;v9LvodV0q9mtbq1mWW1ureQpJDIpBV1YYKsCAQRyCK/Xr/gnr+334K/4KPeGNU/Zd/a28A+HbzXI&#10;dKSVYbmMNb+Io1ZvMkWBlxDPFiOT5GJJLSRiMRkL+ZPxr/ZB/ac/Z0h+2fGj4Ka7odpuCf2lNa+b&#10;Z7icBftEReLJJHG7JrgtA8Qa94U1u18UeFNcvNM1KwnWex1HT7p4Z7eVTlXjkQhkYHkEEEV99xVw&#10;zkviBk6lQqx9pDWlWg+ZwldPRxeqdkmr+as0mviOGeIs44FzVqtTl7OWlWlNWU467qS0au2nbyd0&#10;2n+0/wCw38AfiH+wl+0D4s/Zg07QtS1v4YeLEk8TeEPFEdiSulXI2QzWF7KFx5hjWHYxYBhDuVQZ&#10;HWP8wv8Agpn4E8MfDf8Aby+JnhbwgoWx/t5b1Y1kDLHLdW8V1Ki4AAVZZnUL/CAF7Zr9cv8AgmZ+&#10;2PL+2h+zdb+NvEsVvD4o0W6bS/FEMOFWSdEVluFQfdSVGVugAcSKOFr85P8Aguv4R8L+HP25W1rw&#10;/fwyXWveEbC91i3jK7obhTLbqGwOMwwQtz83OehXP474Y5jmlPxQxeFzOPLiHScKltpzpuFqj6Xl&#10;Fbqybd95H6v4jYDLanhvhsTl0r0FVU6d94QmpXgutlJ7O7SVton65f8ABA3/AJRNfCn/AHte/wDT&#10;/qNfYVfHv/BA3/lE18Kf97Xv/T/qNfYVfumI/jz9X+Z25D/yI8L/ANe4f+koKKKCQBk1iesBIAyT&#10;X4A/8F9v+Cjth+118eLf9n/4R+JI7z4ffDu7kV72zlYw6zrOCk1yDnbJHCu6GJwMEtO6s6SoR9Jf&#10;8Fsv+C3Oi6Pour/sc/sY+L0vNUvI3s/HHjrTZt0WnxHKyWNlIpw87DKyTKdsSkohMpZoPzT/AGCv&#10;2Hfin+31+0DpvwQ+GqfY7TIufE3iKaAvBo2ngjzJ2Axvc/djjyN7lQSq7nX18Dh/ZL29XS23+Z+U&#10;8ZcQSzKosny733JpSa6u+kV89ZPbp3Pur/g2i/YbvfGHxT1b9urxzpTrpPhVJtJ8DmTKi51KaPZd&#10;XK4YZWK3kMXzKyM102CGhOP2urkfgR8EPhx+zd8IPD/wO+EugR6b4f8ADenJZ6dbRqAxAJLSuQBv&#10;lkdmkkcjLyOzHlia66vPxFZ4is5/d6H3nD+T08jyuGGWr3k+8nv/AJLySP5Wf+Ch3/J/Xxw/7LB4&#10;m/8ATrc0Uf8ABQ7/AJP6+OH/AGWDxN/6dbmivoI/CvRfkfz7jP8AfKv+KX5s8lr6C/Yf/wCCb3xv&#10;/b58O+P/ABN8IPFnhXTLf4c2Frd60niS8uYXnSdLp0EHk28oYgWkmdxTllxnJx97+T/wabf3Zf8A&#10;v548r0f4M/tt/wDBvz+x78OfH+hfsi/Ex/Dt5420P7NqcbaP4svPtkkMNwtsub2GUR4NzLyu0Hf8&#10;2cDGFTF1HG0IST80fSYHhfL6eJUsZjaEqaTuo1NXo7W0XW3XY/D8ZxzRRRXoHw4V7h+xJ+3z8Z/2&#10;GfFd7q3w9is9W0bVlRdY8N6s0v2aba6nzo/LZfKnCAoJCGGHO5HwoHh9FcOZZZl+cYKeExtNVKc9&#10;4vZ9fk09U1qnsd2X5ljspxkMVg6jhUjtJbr/AIdaNPRo/X34S/8ABe/9lfx9bf2X8Z/h/r3g6aYi&#10;OZvJXVLLYxCtl4wshxkkjyeVHGSQtanxT/Y6/wCCNH7RGrRxaP4++H+haxOoETeAfHVjZvIpJYYt&#10;kdoTkv8AeEW4jaM4AFfjdRX5TLwby3A4v6xkWNrYNvdQk5J9t2m0tdJN3v0P0yPi1mGNw3sM6wdH&#10;FpbOUVFrvsmrvTVJWt1P3S/Z++BX7FP/AASs8F+IZV+N39nW/iJ47y9vvG3iC0+0zpBG/lxwpHHF&#10;5gG6QqqIzszkDPAH44/tceLPh/4+/ah+IHj34WaxNqHh/XvF19qWm3txbvC0y3EzTMdjhWUbnbAY&#10;BsAZAOa87AA6CivoOD+AqnDOaYjMsVjZ4nEVkoylJKKaVraXk7pJJPmtboeFxXxvDiLLaGX4bBww&#10;9Ci24xi3Jpu99bJWbbb0vfqf0ff8EDf+UTXwp/3te/8AT/qNfYVfzR/AL/gsh+3j+zB8A9F/Zx+B&#10;/wAQ9J0Tw/oBujpsn/CN2tzcp9oupbmTL3COrfvJnxleAQO1c58Yv+Cq3/BRP47w/Y/iL+114u+z&#10;tE0UtnoN4mjwTIRgrJHYJCkgP+2DX1VTLa1StKV0k2z6LA+IGU4HK6NBU5ynCEYvRJXUUnre/Tsf&#10;0F/tZf8ABSP9jT9izTbhvjn8bNLtdYhj3Q+FdMkF5q07FGZALWIl4w+3Akl8uLJGXGc1+OH/AAUd&#10;/wCC+Hx9/bAsdS+EfwIsbr4d/D28WS3vFiug2r6zAWPy3EyHFvEybQ0EJOQ0iPLKjbR8VfCX4KfG&#10;P4/+LB4L+Cnwx1/xdrEmJJLLQdLlu5EVnC+bJ5any03MMyPhVzkkDmv0y/Yb/wCDZ/4i+Jr2z8d/&#10;t3eL4/D2mq6yHwL4bvEuL64AJzHc3aboYFJC5EJlZkc4kiYAjSOHweD96o7v+uh5lbPOKuLr0MDS&#10;dOm9G1fb+9N2+5Wv2Z8H/sNfsE/tAft+fFQfDb4JeG9tnZ7JPEXia+Rl0/RoGOA0rgcyNhtkK5d9&#10;rEDajsv9FH7B37BvwT/YA+C0Pwo+EunefeXBWfxJ4kuolF3rN0BjzZCPuouSI4gdsak4yzO7+ifB&#10;b4H/AAl/Z1+HWn/Cf4JeANN8N+HtLj22mm6ZDtUHABkdjlpZGxlpHLO55ZiSTXVVw4rGTxDtsux9&#10;tw1wnhMhj7ST56zWsui8o/57vyWgUUUVxn1x/Kz/AMFDv+T+vjh/2WDxN/6dbmij/god/wAn9fHD&#10;/ssHib/063NFfTx+Fei/I/mPGf75V/xS/NnktFFFdJ5YUUUUAFFFFABRRRQAUUUUAfrb/wAEtf8A&#10;ghX+x9+2D+xd4G/ah+LfjHx+us+IX1P+0NL0vWrSGx/0bU7q0QKptGlGY4EJ/enLFiMDAH2/8Mf+&#10;CG//AAS++Fuq22vaf+y9Y6vfWybfO8Taxe6lFL7vbXEzW7H/ALZ1R/4IGn/jU18Kf97Xv/T/AKjX&#10;2FXzWIxFb20lzO1318z+hshyPJv7Jw1Z4eDk4Qbbim7uKbevW5j+BPh54A+F3hm38F/DPwPpHh3R&#10;7MEWmk6FpsVpbQAnJCRRKqr+AFbFFFch9TGMYxslZBRRRQMKKKKAP5Wf+Ch3/J/Xxw/7LB4m/wDT&#10;rc0Uf8FDv+T+vjh/2WDxN/6dbmivp4/CvRfkfzHjP98q/wCKX5s8bGoE4/df+PUDUCf+WX/j1FFP&#10;nkZ+xp9g/tA/88u2fvUf2gf+eXbP3qKKOeQexp9gOoEZ/df+PUHUCM/uv/HqKKOeQexp9g/tA5x5&#10;X/j1H9oH/nl3x96iijnkHsafYP7QP/PLvj71L9vOceV+tFFHPIPY0+x6H4E/bK/ay+F/hW08C/DL&#10;9pz4ieG9DsfM+w6LoPji/s7S33yNI+yGKVUTdI7ucAZZmJ5JNaw/4KE/t3nH/Gafxc/8OVqn/wAf&#10;ooqdOx0RrYiMUozkkv7z/wAw/wCHhP7d/wD0en8XOmf+Slap/wDH6P8Ah4T+3f8A9Hp/Fzpn/kpW&#10;qf8Ax+iii0ey+4r6xif+fkv/AAJ/5gf+ChX7d4/5vT+Ln/hytU/+P0H/AIKE/t3jP/Gafxc/8OVq&#10;n/x+iilaPZfcH1jE/wDPyX/gT/zA/wDBQn9u8Z/4zT+Ln/hytU/+P0H/AIKE/t3f9Hp/Fz/w5Wqf&#10;/H6KKdo9l9wfWMT/AM/Jf+BP/M8r8T+Mdf8AFev3vinxTq13qeqaleS3epalqF081xd3Ejl5JpZH&#10;JaR2YlmZiSxJJJJooorSOqMfZU9/8z//2VBLAwQKAAAAAAAAACEAJoMqild3AABXdwAAFQAAAGRy&#10;cy9tZWRpYS9pbWFnZTIuanBlZ//Y/+AAEEpGSUYAAQEBANwA3AAA/9sAQwACAQEBAQECAQEBAgIC&#10;AgIEAwICAgIFBAQDBAYFBgYGBQYGBgcJCAYHCQcGBggLCAkKCgoKCgYICwwLCgwJCgoK/9sAQwEC&#10;AgICAgIFAwMFCgcGBwoKCgoKCgoKCgoKCgoKCgoKCgoKCgoKCgoKCgoKCgoKCgoKCgoKCgoKCgoK&#10;CgoKCgoK/8AAEQgAsAI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gsByTQAE45p&#10;pkUDcazfFfi7w34K0K88UeLfEVlpemWFu099qGoXKQwW8ajLPJI5CooHUkgCvlD4r/8ABTeXVPCl&#10;54u/Zx8K6UPCNq2y4+MXxN1T+xPCakkqDavIBPqhyrY+zr5bFcCSujD4XEYqVqcfnsv+D6K7OXE4&#10;yhhY3m/1/L83ofXklzCzbQ9edfFX9rv9l74Izi0+Lf7Q/g7w3cdrTV/EdvBM30jZwx/AV+Rvx6/4&#10;KleCviV4gfwBL8Svix+0Rr14WhTwn4J8/wAH+GJCdxMIgswdQvkGDnzmIce1eO/s3/ttftc/Hv4p&#10;j4V/sLfDL4F/B/V75Nlt9h0XTbW9vtzhBEt5qPmTXMxLfdQGQ8kDg19dheCcdKi61d8sYq7v7qS7&#10;63l/5KkfK4rjLCxqKnRXM3tb3m38tP8AyY/ZD/h6p+xrqE/leDPGniTxOw/i8J+ANY1JG91e3tWV&#10;h7gkfnRJ/wAFO/2fYwzXfgn4uW8cf35Z/gp4iVAPUn7FwPrX5SXo/b+8ZeINa8GeIv8Agtdop8Ya&#10;bpWp3g8H+EfGmovLLJZW8s81vut4oreOQCFxt3ZBU8EivBP2Qv2h/wBuT9p3496P8Dl/4KM/Ejwt&#10;f+Ipvs2i6hf+LNXu4ZbwkCOBlhkYoG+b5yNq7eeox6lHgnB1aM6iqpqCu3eW29/gV/kjzKnGGMp1&#10;4U+R3k7LSO/b4nb70fuzo/8AwVX/AGCtQufsWp/tEafoM3QxeLLG60gg+hN5FEP1r2fwF8Xvhd8V&#10;dEj8R/DD4i6J4i0+TmO+0PVIruJvo0TMK/DnXPH3/BWH4U+EvGXjH4Mf8FFvD/xh034fCVvG2j2e&#10;sLql7psMbtHJLNZapbb3iVlYFkDDCsegJrxbwV/wVD8JX2v2+u/HD9jPwLfahHcea3i74ayT+Dtd&#10;jk7yi505lVn9mQA47VzrgWpi6bng5qdrXs02r6rSSg9vM6I8afV6ijioON9rppdt05H9KKyBvutU&#10;lfkV+yn/AMFZ59Wmt9L+Bn7ZS6lMw+T4a/tJxx2d1Kc48q18Q2w8t3J+VRcKxJ7Y6fdXwY/4KJfD&#10;rxj45s/gl8c/DGq/Cv4hXi/6F4X8Z+XHFqpBCltOvUJt79SenlMWx1QV8rjshzLASanBu3k7rzs9&#10;beaTXmfTYHPMvxkVyySb+6/rt8tz6LoqFJ0kXdG5P4YqZc7ea8c9kKKKKACiiigAooooAKKKKACi&#10;iigAooooAKKKKACiiigAooooAKKKKACiiigAooooAKKKKACiiigAooooAKKKKACiiigAooooAKKK&#10;KACiiigAooooAKKKKACiiigAooooAKKKKACiiigAooooAKKKCcDNADd4B+Y15X+07+1X4B/Zm8P2&#10;k+u299rfiLXLg2nhHwXoMQm1PXbvH+pgjzwo4LysRHEvzOwFO/at/aZ8Nfsx/DRvF+qaXdaxrWo3&#10;kemeEvC2l4N5ruqTErBaQA92PLMflRAzMQBX5J/tW/tOftCXnxyuv2df2eLtvHH7TPjuH+zfHPiv&#10;w6xkt/B1oxy3h/SGPFukQP8ApF2SCWDFmDcxe9kuS1MzqXekFdt3srLdtvaK6v5LU8HOc6p5fT5Y&#10;6yenfV7JLq30Wnd6G/8At+f8FBYtG8Yt4e+PdlYfFj4mRzeZo/wV0G4kuvCHgyQDKnUPL/5DV+nJ&#10;KH93GwbATALfMXwA8YfCX/gpD8crfUv+Ckn7Y2u2eqS3r2nhPwtHZ/Y9MDFN0cX2kBoNNheT938s&#10;RJPJYEjOH8Gfjn4g/wCCUn7T3jL4S/EX4O+GPG2qQ6g+jeLteU3cd/HYSQMl3Bp9w5jMDP5qsZvL&#10;yxjADFCGrjf2wv2PNC+F3h3Tf2lf2bvFVx4y+DPiudk0PxCy4uNHvM7m0rUUBzFcxqeCQFlHzKTy&#10;K/XsvyvA4O2Hi3D2kV7Oqrau2qito6dLqUlre5+W4zMMVipOvU9/lb56b3Svo2/tefRdD6E/YHtf&#10;2hf2aP2oPiX/AME8fGnhiTwXJ448G+KLe3t1s4TffbP7NmltJotSVBNNCFgcRFHCHzGYKGZhXxr+&#10;yz8UJfgv+0t8P/i5GQ3/AAjPjLTdSkRn2h44rmN2UnsCoIPsTX1x/wAE8P8Agph8LYPFngPwD+3/&#10;AOdeWPgC+Wb4ffEy3jeXUtAjCkPYXJRWe5sJEym3DNGSNvAXZ8y/Cz4LeO/iX+0NcR/s/fA7V/ip&#10;o+l+JJJbXTrPSrswalZpOTGJjEFeBXTGfmQgHqK7sJGtQr4uOMgoc0IptP3JP3ldN7XTV09e91qc&#10;eJlTq0cPLDycrSbStrFaO1lur7NaWPe/+Cpfgz9ljwp+1Z8SfgJ8I/gD42l+JWreN1a01q+8VwtY&#10;mW8uI7kx29jHbgusiTGNA8hK+Yp5IGcD/gkT4B1bwP8A8FKtHuviL4ZubWT4Z2evaz4i0+4TZJat&#10;YWFwHR8/dZZSo56HHWvqTx+P+Clnib4hj4z/ABf+DX7KXwf8UXLW80Gv+OZNFOqKYVVImVrme6kV&#10;lVEA4BG0dCK4f4ZeEv20Phl488ZeO/Av/BQH9k/WNb+IVzcz+ModS8VaVcHU2n4miPnWgVY5ATuj&#10;VlRu4J5rx6WPqRyaeE54tuHLd1HL3tnqotJW2V9z06uDUs0hieR2Ur2UVHTdXTau2zn/AIseJ/g7&#10;+zP+xNdftQfsW+Cdc1Cz/aKsdS8M+LvEfizX4rq48KyGTzLvS/JhgRTJMuWEzM2Y1OFGQx+MP2b/&#10;AID+Pf2mfjd4c+BHwyslm1fxBqUdvDLg+XbJnMk8hH3UjQNIx/uo3U4r7V0L9nv/AIKRfBT4NfEH&#10;4d3/AOxt4T+K/wAMvH+pDVptN8G6vBqFjpOpKW8u7sI9NuPOg2rhcBNrKiKSACD53+zl8bf2bf2V&#10;/wBmP4nWeiL4r8F/tE6p4ZbQ1uvFFjI9qlu9x/pUen+TCJrO5khKoTP8qmPIkXdg+ll+KlhcDWjh&#10;rVakpJKSkpOzsouau5JQWj0SaS8zixmGjiMVSlWTpwSbcWuVXWr5Xa15PXfqeif8FttB+AviDwH8&#10;FPjV8B4re+F3Hr3hrXPGa2MUdx4ludJuILL7fK0QCyl2SZ1kGdyuCDjAEPxC1v4+/wDBNbwZ4d+F&#10;nxq8Y+EPjZ8HvEtnZXkPwx8WXwi1bRkng+0RMLSZjeaPOqhiskeY1kAzh2Aru/2PPB/wZ8c/8Evf&#10;hn+0p+0HcWs3g79nnx/4lvtU0WRlD65dyfZZ7LT1DcMJbiWLIOAVDA/ezXzd8Kvg/wDFL/gob8Yf&#10;GH7bn7THju28I/D6z1k6l46+IWrWpmtbfkGPT7KBgTdS7dkccCq2FCgg5VG8/C+z9hLC4iV6eHlO&#10;MnJXlKTk1CMX8SlbW6va60OzERqe2WIpK1SsouKi9FFL3m1s43VmnvZs/SD9ir/go8/gT4e/8LG+&#10;HHjvXvip8FNOCr4k0vVlNx40+GiHo1wgy+qaco/5bpudVU8ttZR+k3w++Ifg34peD9N8e/D7xPZ6&#10;xo2rWqXOm6lp84kiuImHDKw//WCCDgg1/OT44/aN0DXv2z/+GhP+CTXwn8ZeD9XtLW+1HW/DsNrD&#10;Jaz28B3yypb2+R9nkhBea3IKK33Nw5H27+wZ+334S8AeGLj9qb4HaU1p8NLnUEX48fCS0ZpG8A30&#10;xx/wkGmR/eOnyNzNCg+TJYDKmvj+IOF5KnHEUYuLaWjtzJvaM7dX9mSspbP3tX9VkXEVqjoVZXS6&#10;ray3cX2XVO7W60P11Gcc0Vm+HfE+jeLNBs/EvhvVLe9sL+3juLG8t5A0c8LqGSRWBwVKkEHoQa0V&#10;JI61+d+TPv1JS1QtFFFAwooooAKKKKACiiigAooooAKKKKACiiigAooooAKKKKACiiigAooooAKK&#10;KKACiiigAooooAKKKKACiiigAooooAKKKKACiiigAooooAKKKKACiiigAooooAKKKKACiiigAooo&#10;oAKq6lqNvptjLf3twkMMMbPLK7YVFAyST2GKtE4Ga+Xf+CmHjXVtd8C+GP2SPCGtyabq3xi15tHv&#10;7+FsSafoEMf2jV7sHjG21BjByPmnXkdRvhsPLFV401138ktW/kkc+KxH1bDuo+n5vY+Ef+ChH/BQ&#10;m/0XRrz9svSLiUeIPFS3vhv9m/S5F3NpGjKxi1DxP5Z/5b3TZjt2I4i8sjgvn87fjZ+yl+3D+xvp&#10;Wj/GD4r+C/FHhCHxjauIdcXUSsk4mRmkgnaN98cjplmjlwzDqDgge8+Bv2nvht+1D/wWN8I+OtdX&#10;S7TwHoutJofwx03UWK6dZW1nBJFo6OG+5G9yIJX9DK2TivBPjhqHx8+Hn7U7w/t66B4q1a6tvFy6&#10;v4s8L6xqckA1QCXMvlMweNUkjyiyxqVCNhSABj95yTCSytxwsYxu4KclL4mnflhHVW5d5N7uV2tT&#10;8VzbFRx/NiJOVuZxTWyel5S9enkl2PZvCvxi+D3/AAUj+Hdn8FP2w/HVj4K+MXh2xW38A/FzWlMN&#10;rrcCj5NN1lwCQRn93dEZAPzZORLop8I1/ZG/Zh8efslWvxe0H4ofE3433mlabovgL4ZakdWstLS2&#10;ulnF7PMqBTcvt8qNEyVQsWyOFq/tna78Lv2vP2T7f9uq6+AP/CBfEPxB8SIPC+n2uh6zJNYeJbeK&#10;0cyTJaSoXjMCrbW+6J9rO3K5+WrfizXdH/4JF/CC3+HPgNbeT9pLxxoSz+L/ABA212+H+lzKDHYW&#10;xH3b2RCGlkzmMFQM5VmzjerTVLD3XNP+Do0pwabfOtVTWjduvuq17FS91udWztH+JrdxkrJOPWb1&#10;36asyJf2ev2Of+CeFpHqH7Zsy/FL4seWk0Pwf8O6p5el6ExGVGr3seS0g4zbw5wQQxZWDV518Zv+&#10;CoH7XnxY0X/hBPDPje3+Hfg+Ndln4J+GdmNG06CP+7iEiSQY/wCejtn9K/Vj/gjN/wAEi/gd4d/Z&#10;98P/ALVH7SvgCy8YePvHFqutQ/8ACSR/a4dLtp/nhCxy7leZ0KyPK4LBn2jABLfQn7a3/BMr9jX9&#10;rr4Wa/4Gv/hn4Z0PxLY6Y76X4k0PToba80qcxsYnfyQpeM45R+GXdjBwR4MuMMno5tyYqEq7Ts5u&#10;3KnfXkhskns/i8z2o8MZpWyz2mHnGkmrqK3atf3pdXb5eR+Zf7J//BOf4Yfty/sB6fq3gr4V3ei+&#10;KL/xJefZ/G3jLxxZW/22+jsEhMiNHYSXU9mLkPttM7gyufM5FcD+0j/wb9ftbfAb4Ct8fPD3iXSf&#10;F1rp+m/bdc0Oxsbi21GyixlnEUi/vAgyWX5XAyQpwcS/8ErLD4g/F3w58OvgF8D/AI7/ANg+LZPj&#10;s2s6tpK3kpaLQLfTBJNO8QHlyxlo5I1jbKtJIvC5LD+gLX4rc+Hrs3br5X2VxMzOVXbtOTkcjjPI&#10;6VzZvxFm3DeaunRqKUJScuWSd7Xst+j6NHRlOQ5bnuX89WHLKMUuZNWv126rrc/kg8CfEf4h/C/W&#10;Y/EXw08bat4e1CNg0d5ouoSWsqkf7UbA19MeFf8AgqHqnxR0m3+Hn/BQv4QaN8ZvDyoY11y8hWy8&#10;S6apGA1tqEIUsR12zBgx6sOc2P8Agk3+yl8M/wBsn/gozZfDH4tlrvw3ajUdZvNPkvCx1EW7fJA0&#10;i4LqzSKzEYLKjDjdkf0EWv7Nv7L2p+Epvhpa/BTwPPo9iBaXGkR6BaNDD8it5bIEwh2urY64YHvm&#10;ve4s4kynLsRChVw3PNpSbT5XG/ZrW54/DfDuYZhRlWp11GCbVmuZO3dbWP5+fj1+yvqzfsz6h8Sf&#10;2DfjzrnxD+BK6wur+JPCN05h1TwtfeX5Yk1GxX5G2x4UXMY2kDkAKGPon7X/AMIPjV+2J8E/gfH+&#10;wn4UvvFfwo0zwTY6WvhLwyyvLoXiMKy3rajECNs8jMG+0v8AI43ENhtz+kf8FVf2atU/4I3/ALTn&#10;hH9rn9iO/Oh+G/F7T2mpeF7hmmsRcJh5bORGJ8y0njJPlEkoUcqR8m351/a/+FngjxH8KrP/AIKG&#10;fsPSX/h3wR4rvhpvxC8HadfMjeD9aYZa3bYV/wBDlJ3Qs2ANyrhSyouuCxbx0cPiITTi3LknKN/e&#10;as41Ere//LNb2t1MMZh1hJV8POLUkkpRT6J3Tg3f3X9qPS90bjeN/hh/wSP01tI+FGr6P40/aQmt&#10;mi1bxbbhLvSfAKSLsktbTIK3N6VMiSSEFEDbADlg3lXwA/aj/aH+GHx81z9u7w74Ct7zR11aO1+I&#10;1jpekrb6PeWt/vEljPDGPLjWcRSlcjAdd3Xg+l67+wJ+x1+y5baX8Uf2u/2upvEHh3xJpkOseCPD&#10;Pwz0l21fxDp0q/JcSyXOILEeYGVlJkI2NghuBzvjT/gpvpumfDbxN+zt+zl+yR4B8F/DPxNpbWWq&#10;aNeW81/qmoOFPk3dzfl0kknhk/ex7QqIxIwwr0KEaeKhL6vSdeVTSdSXupq6uo310V7JKyfW5w1Z&#10;Swso+2mqSjrCEfed+jfTXq3untY/Wb/gmb8fPDHwq8e6Z+zD4f8AEc2o/C74i6HJ4s/Z81e+kLNb&#10;2uc3/h52J/1tpISyrktsZhk7a++oW3JnHev52f8AgmP8YvGHj74F+Kf2cvDWoyN47+Gd6Pif8FJ5&#10;G/eLe2WP7R05T1Mdxbj/AFYwGbzCa/e/9nH41eG/2h/gX4T+N/g9x/Z/inQ7fUYY9wJiMiBmib/a&#10;RtyEdipr8j4syeWW45vzs/N7qX/byav/AHlI/UeF81jj8Go+V1+q+Tv8nE7migHIyKK+TPqgoJA6&#10;0VHdRedFtBHXPNAC+aN2ARSl2Bxivyv/AOCl2v8AxB/Y3/4KI6T+2J8HrjULXwj4D8O+G9R+Jnhb&#10;S5pFtr+x1PUtWsbq6MO7yhIBDAoO0ZkdHJyuT+h/xX/aA8B/DP8AZ/1P9oN7z+2NFtdDGpab/ZMq&#10;yPqokUG2ituQJJJ2eOOJQfnaRADzXpYrK62Ho0KsJcyqrTupae6/OzTXe/qeXhc0hWrVqc48rpvX&#10;zWvvL5pp/wDBPQPNGOoz9aaJ2LcKMfyr80P+CLnhj4g+Ov2lv2m2/ai1qPxR4t8P+MbexvGuZnur&#10;Ozln+3/bIbSOX5YoScxjaqkxqqkAErXR/wDBOz4R+A/E/wC35+1x4P8AFGgrquk+GPE2j2fhvS9U&#10;nlubfS4LiG6kmS3jkZli3MqcoAVC7VIHFdWJyX6rUrwlUv7KMJNpaNTcErarbnTOfD5xLEU6MlTt&#10;7SUoq71TjffR78rR+hyy7vSgyhfvEV+T3g34z/Fr/gmN+2h8Q/iLqM2rat+zLqvxQ/4RLXUuNUnv&#10;38FX/wBisbqG8HnM7rbN9tZTtJBWMqRuWBZPrz9tjwd8OfiF49/Z88Upb29/b618WLSykvrO6Pl6&#10;npr6Rql0sLtGwW4gMkMThW3Ie3DNmMRk1TD1Ka5+aE43UkvK7i10kuq80ysPnEa1GbcOWcHZxb6N&#10;2TTtqn0fyPqTz+QPl56UGc+gr8/P+CgHwp8E2X/BTH9knwzpekmw03xjqPiWPxTp2m3Eltbaqtja&#10;WstsJ4Y2EcgVnb7yncp2tlQAMz9uT4wfBb4Z/wDBSjwT8K/29tKhj+BVx8Ntvgm31C1dvDv/AAkP&#10;2rbJJfxD93JsgQRqsqyRxCVXKrvLq6OSzrqk4Sb54SnZRvK0ZSi0lzav3bpdgrZxGh7TnilyTjC7&#10;el5KLu3bRe9bU/RZJy3XFAnB7ivmr4K/sg/Df4Y/tNaf+0D+zzrMcPgLU/h1qGmx+HtP16W40qzu&#10;Zr2wuI7nToMtFBHKkDiQQlEPkQkKTuI+TP8Agq/+xp8Of2PP+Ccmn+J/hrr3igeLtO17RdP1DxZN&#10;4y1J7m/LuEuJGVrjYpkOThVAXPGKzwmW4fGY6GHhVd5uMVeOzbs7rm0t6vcvE5hiMLhJ4iVNWipN&#10;+9o0ldcr5db+isfqR54zjIz6UecD0IrwDSv+CdvwG8HfEzw78Sfh7Zanp/8AZovINa0m88RX19Za&#10;vZ3FrJEYZoLmaSMlZDG6tjgIV7gj5E/4Jb/s6fCL4+/F79pvTvjDaazq1r4P+OGqaR4bt5fFmpQp&#10;p1klxOEhQRXCDYFVcAg4AHOMVNLL6NfC1a8ajtTUW1y6+9Llsve9Hv1HUzDEUcRTpTpr320nzaWU&#10;ea709Vsfp153PGPzo8/nHy18+/sy/s2fs96boHjSb4V61J4g8D+K9YeBtG1TULq/hsr7T557G7EM&#10;l27vt8+34wcLJGzoxVkx8R/8Esf2dvgr8ev+CdXi74uftBfEjxRpWqab4m1y2HjwePtTtZ9Gt4I4&#10;zHOGW5VP3WSw3gg9GBBxVUctp1qdSp7RpRlCPw3b5r9ObpZ338ia2Y16VSnB01eSk/i0SjbrbrdH&#10;6vGc7dyrTUuS/OF/Ovi3/gi18Wfi1+13/wAE8rPV/wBqSNvETf23e6VYatrVvvk1zT4GTy7iXcMS&#10;Oshkj8zqTBkneGJ53/ghV4T0u48AfGHxRqrXOo6ppPx31/QtN1LVL2W6nttOt0tTFbI8rMVQb2Jw&#10;RuJyc8YMRlM8KsSpz1oyUXbVO7a0d1tbXQdHNFiJYfkjpVi3r0sk/mfepuCGAIH50pmwcZX86+W/&#10;2jfhP4C17/goF8D5dW8OwTDVdL8UTatD8yw6g9vbWXkNcxKQlwY97bTIrY/AV4v46+GHg6b/AIL7&#10;eG/hu+k58N6h8C5PEF94b8+T+zp9SF/dwfaHtd3kl/LRQfkwSNxyxLVOHy6OIjzKdv3cqm38ratv&#10;1te/mXXzCdCVuS95xgtf5knfbpf8D9EKKjtrf7OmwEdMfKMYoefYM4/WvLPUFMozjIpTIQM1+bPx&#10;Q/aa+KPw8/4KifD39rbW9UmX4N+Mtd1b4QWfzubOGSCSJkvz82zzJ9US6hDFceRp5bcQwr7e/av/&#10;AGhPD37K37NPjH9ojxRZG4tfCuhy3os1mCG6mGFhgDEfKZJWRN2ON2cV6WIyrE4eVGK951UrW/mb&#10;5XH1T39TzcPmmHrRrSfu+zbvf+W11L0a2PRjMR1A/OjzT2FfFP7DP7Hvhz9qL4E+H/2wf2+9D074&#10;leNviHpqa9DpfiRTfaJ4e0+5XzLSysLCcGGBVt2iZiUaTzWcmRuDXp3wo/Yf8I/An9pmb4l/CnVb&#10;u18Fap4Ju9Ku/AtxqU9xp2nXj3VtKs1lbyu0duksaOsqIFQmKIheTU4jB4ejKdL2rc432j7ra0aT&#10;5vubSTCjjMTVhCp7NcsrW97VJ7Nq33pNn0Q0+OhXNOWQkZxX5s/AP9mv4R/FD/grD+1B8I/G9hrE&#10;/hjwrZ+Gbrw7oln4n1Czt9NkvNOSe4MC288flhpGJ2rwuBtAAGOl/wCCR/xQ+IFz+1F+0V+zNpHx&#10;Y1jx98LfAPiG1HgvxBrurNfy6fJMZvNsFuZN0lwilSoy52eQf+eua7K2Ryp0alSNS/JCE3dWVp8t&#10;rO71XMtHvrbY5aGce1rwhKFueUoqzvrC97rto9denc+//P5wSKV5CvpX5/R/CjwTp3/BeZfAcGkt&#10;/wAI+/7Pn/CSt4fa5kOnjVRq32b7ULXd5Kv5SgcIBu+bG7mjwX4suf8AgqR/wUJ+Kfwi8WeItQHw&#10;V+BbQ6RP4SsrqW0i8Ta9I88ck160TK88EL29wqwbvLbbG7A5Iaf7H93n5/cUI1JO2yk7JWvq29Fq&#10;vkkUs3lK8OT33Nwir7tat3toktdvvP0A88g4O3rQZgH2blz6V81fE3/gmT8A2fwz4h/Z78MWvw21&#10;Lw74y0PWLq28Gb9N0/WLaz1CC4ltry0tmSG53LESrOhZZFjbOAwbwb4rfDPwhd/8F4/AHgBtPkTw&#10;/q/wdvNa1Lw6szDT7q/W5vYxcSW2fKd9oGcqQWVWILDNZ4fL8Piub2VR6RnJ3jZ+4r/zPf1NK2Ox&#10;GFcVUprWUYq0r/E2r7Lb06n6HtLtG44ApGuFUbiRj1r5y/4KpeFtKu/2Afix4ilixqGieCNQ1DR7&#10;+NmjuLK6jiLpLFKhDxsCo5UjIypypIr56/4Lv/DXwl8Hf+Cfem+I/hXp7eHdQ0fxVpOn2N/otzJb&#10;XC2rvKHieZGEkgYsWbezZf5z8xJM5flqx1WjTU7OpNwWm2i1eq7orHZhPB06s+W/JFS382rfgz9E&#10;xLuGVpguiSflrE8F/Dvwh8N/DUPhfwNoFrpunxKCltax7QWwBvY9XYgDLMSxI5JNfnJ/wVK/Yn8D&#10;fsl/8Er/ABN8SPDPinxNcfEPSRpBvfGjeMNTMtzdz6pbJdSiNrgxqriSRQm3CqQB0BrPLsDTx+Mh&#10;h/aOLnKMV7t/idrvVbF47GVsHhZV1BNRi5PW22tlo/M/TjzuM0CbJwNtfO/hH/gnj+z/AOHvEfgz&#10;4peCdO1bT7zRjNJqVlP4kv7y01e1udPntpbaeC5nkiZMziUHbkNEBkKzA/P/APwSY8GaMv7b37V1&#10;teC4vIvB/wASIbLwrFqF3JcLpFvIb0tHbCRiIQQAp2YyoA6cVUMBSq4arWhUf7tJtW3vLltu+6Zm&#10;8dXp4ilSnTt7RtJ819o819l6H6EGUqecUeeAcNXzT+3T8MPBPiz4v/APU9a0OOWbUPi4mmakyyPG&#10;L2zGiavdfZ5wjATxedbwv5cm5cr0wWB+f/2vfgr8PtV/4LIfAX4TzadeWnhvxf4N16fxJoei6rc6&#10;fbX81vb3UkUrpbSIPMD4YuMFioyTjFVhMuhikrzt7k57X+C+i16pMWKzKeGv7idpxjvb4ra7dG0f&#10;owJQ33TSGUKeSPzr85PBWt67+zJ/wWv8M/snfs7fE3XtT+H/AIp8AXOpePPBupeIbjVrfw3cxRXT&#10;RTxtcSSSWjOYrQFS+D9o6bXjC6H/AAVp8FaJ/wANn/spi1e7s/8AhMfikNO8VLpt9LbLq9qj2mIb&#10;lY2AmXHy/Nk7CVzg4HRHJZPGU6PPpUg6idtbJN2avo/ddtdrPqZvOLYWdX2esJqDV9LtpaPrur/N&#10;dD9CjOPbP1pwkJr87/8Agr98NfCnhn41/ssp4XsZNHj8SfHDR/D2uwaHdSWMd/pjzQIbaZIWVZUC&#10;gKoYHao2qQCa/QLS9H0nQNIh0TQ9Mt7OztYVjt7W1hEccSDoqqOAPYVwYrB/V8LRrqV/aJtK1rWl&#10;y66vqmdmHxkq+Jq0XG3s2le+90n+pce4CDkj8TSee3GU/OvzT8bfFn9nHUv+Cs/xO+C//BTBLGbS&#10;7jTdFT4E23jy0DeHoLRrY/bGiWQCD7RJcni5kBbdE0QkQxoh+tfgJ+x34R+DPjnx8ND1G81TwP4w&#10;0zSF0jw/rmrTalDpfkC6WW2txcM/l2pMscyRhiqvNKFCqFFbYrLvqdNSqyacoxkvd913topX1aTd&#10;7rRprc58LmMsXUlGEVZScXrqrX1atpd2tqe8LcK5wpHFSV8Df8EdvAugt8Uf2ldUuopry48L/tAa&#10;5oPh2bU7yW7bTdOhYrHbwNMzGJQHZTtxlcA5xX3yM96wx+D+o4qVDm5rW1tbdJ7fM6svxjx2FjW5&#10;bXvpvs2v0CiiiuM7BGYKMmvys/4KxftAS6P4w/aE+KtpezRN8Ofhppfw48LyLJgR6v4gc3N/NEf4&#10;ZUsRApIzjaK/VGVwE4FfgV/wVc+IWq6p+zL4mvrqfD+Pv2t/Ft3n+/a6PBHpUIP0CKfxr6zg7Bxx&#10;ebRUlpeK+Td398YtfM+V4uxUsPlrs+kn+Fl/5NJP1R+c6NIPv85+9X1L8Mf+CuP7SfhbwTb/AA1+&#10;NXhDwL8ZNB0+NU0ez+K3hhNSm01R/DFcBklIPHDs2AMAgcV8tcKPYetKF/viv6HxeX4LMIqNeClb&#10;buvNNWa+8/DcNjcZg5OVGTjffs/k9D9Bf2V/2h/F/wC0t8SvEn/BQL9p3QNDh8Cfs1+EftvhDwP4&#10;e0tbPRrbWLiUR6bZxW43YDT/AL1nyXDRR5JXAHwr8S/iR4v+L/xC1j4oePdbm1DWtf1Oa/1W9nb5&#10;pZpGLMcdAOcADAAGAK+n/GU0fwp/4Iv+CPDtrGsN18Wvi9qetX0ysQ01npcAtI4m/vKJnMgHQGvk&#10;QEGPpzXjZJhqPtq9eEeWKfs4pbKMdH/4FJyb9PI9TNMRWjTpUZSu2lOXm5bfckj+n34E/EC21n9m&#10;79mvWfAOp3EGl6zDpltIm3y/tFsNAvGEbr/d3xI2OxVT2xXS3fivVfDfx28WaZoXh6z1C41iXSrS&#10;OG+vzbQqBY3s7FnEUn8MLDG3knqBmvnv9lbxP4m/4VJ+zJp3h3V9LuPBGh+DPDd3NdR27mae8ns7&#10;/THaN8j5I7mayjKlf+XgtuUL83pn7Ruka14g8X+PNA8NwSSajfaaLfT4Y5AjPM/hzWFRQxIwSxAB&#10;zxmvwGvh6ccZOD7y+Xv9fTc/Z6GIlLBwmuij/wCknjH7J37LP7IH7JH7RGufHf4DeDNF0/xH4g0G&#10;/ntPDN545uGEOni5IuZbC1bTfOMW+DAKl12MNvylSfTvjd/wVV8DfA74oXHwT8beFdPl1i38Lrr9&#10;0+m6td3NrHp7HaJmlWx2cthQM/MzqoyWFfnLZ/8ABMT9qj4ffGv4a/s7L8fPHENmfhrqJuJLNZZL&#10;DSBIu3UrG3uFjaOFJjJIFj2sXCINymZNm/8ABzStb/Ya+OPg0/Hiy+GclxoXw98O+D/FmgeM9Tme&#10;8m0+71u8SZ7BQ4tZoo4hFM7TqwSONSAnOfqMRlODryVapiPbS5dFqnZaR1fTQ+ew+a4rDx9jTo+y&#10;XNq91qlfRddWeqfsyePP+Cfv/BP345XniX4d/BPUYfHXjPXr7Q7ebXNZupGsbpfJnl02LbYLHbDb&#10;PbtkjJV4/nKggfamm+LdUsfhf+0Z4/8ADtxJYX0V3dX9hcQ43wSjwrpkiMDjkqwGDjqK+Cf2/fiZ&#10;8OPiR+1Z4T+GXwO8K/Cu18I/Dzx7pL6fN4ZlC6ld3d9CHvJoo7WRbdrcCK3jkZo3kV4l5UNx9r2O&#10;p2dr+zz+0BZyyN9o1CRrKxt41LSXN1N4V0qKGGNRy8jyOiqoBJLACvMzejGpQo4mfM5zSvzS5nbm&#10;VvTToejldSVKrUoRa5YN2srXfK23958pf8HR3jjw1a/s6fDH4cXc7LrGoeK5NTs42jZlaCC1aKU7&#10;+xDXEXB65z2NfnX/AMEsPjd4a8I/Haf9m/4wS+d8NvjNZjwp4utZJAq28kx22d8hPEckE7Kwk/gU&#10;ufQj7B/4OafiR4H+JWj/AAU1fw7q8y3luNeiuNLurV45odk8FvJuyMZWe2kjIyTkZ5BBP5RQXE9p&#10;KLi1dkkjYNHIp5Vh0I9xX6bwjl1PFcGqg7rmcn6Svo16OzR+fcTY6VHih1Vry8q9VZXX4u59a+PP&#10;i34C+BXwv8T/ALBv7ZPwHvPHHir4XeJtUsfh1rFvr0mnxaUk6OkvmGMb5oBKIbqKLgFmOSF+U/JC&#10;7guGOT34xX1t/wAFhinjH42eAP2jorRI5Piv8HfD/iLUHjXarX3ktbT/AI5gUn3avkjcFHzH8a+m&#10;yGFP6iq+0p6yV9FJO0rLZXkm9Fuzwc5lU+uOjuo6J9Wt43fkml8j1b9h/wCON1+zj+1v8PvjJDMV&#10;t9F8TW7amueJLKVvJuUP+9DJIPxr98/+CTU0vwvX4wfsdTyLHB8MPinet4ctlYHZouqgalZ8+n+k&#10;S49hjjoP5t+VbqQfVe1f0Af8E2PFD3v7csnihrhzN8Vv2W/BPinUFZjh7q2RrN2x9GGTXxPiNg4z&#10;w/tf7r++Mk1+EpfefWcDYiVPEqHaS+6Saf4pH6HRHK9KdTY87eadX4ifsmwVHczLCm5wce1SU2ZC&#10;64Cg/WgD5d8c/DbwZ8cv23viv8HPHunfaNH8Tfs76BpmowFtrNDLqmvoxUjlWAOVYYIOCOlfOH/B&#10;MW3+Pnj/AFOx/wCCf3x90i9Nj+y740uJte1ueKRYdeERDeHYk3EN5ab5btRyFSysTyHOP0FsPgV8&#10;G9O+IU3xasvhD4Yg8VXNuILjxLDoNut/LGCGCNcBPMK5AO0tjIzW1b+DfCtnd6lf2fhfT4Z9ZkWT&#10;WJo7ONWvnWJYlaYgZkIjREBbJCoq9ABXtxzZUsLKhFXuo2b+zOK5XJeqb/B9EeLLK5VMVGs5JWcr&#10;pfajJ3Sfo0vx7nwf/wAEkJY4v25f21RtPzfFu32r/wBtNR5rT/4JpXUL/wDBRv8AbUIOVbxp4f7j&#10;tbXgP6g19aeCP2YP2c/hnr2peK/hv+z/AOCfD+qaxu/tXUtF8K2drcXu4kt5skUatJksxO4nJY+p&#10;pPBf7MP7O3w68Uah428A/s/eCND1rVt/9qaxo/hWztrq83tufzZY41eTJ5O4nJ5NbYrNsLWeI5Yy&#10;XtIU4LbTk9ndvyfJpbXVdjGhleKpewu0/ZznJ+fNzabf3vwPHPgB8Ovh/wDGaX9pj4WfEvw5baxo&#10;Ou/Ga7s9U027XMc8T6BouR7EEZDDBU4IIIFfI/gXw/8AtBfsVftgfBn/AIJwfFF73xN8PbX4sf8A&#10;CSfBXxxcQgSJpcelapFPpFwwwHlga5jI74Yn5UaKNP0r8DfAz4OfDLVNT1v4cfCPwz4evdauTcax&#10;eaHoVtaS30x6yTNEimVv9piTWh4n+HPg3xjf6XqniXwrY311oeorf6RdXECtJZ3IjePzY26q2ySR&#10;Mg8q7A8EisqOcRo1KkXHnpyjaz0ako8qkuzX4q6fQqpk8q1OEr8tSL3Wt4uXM4vyf4PY+Nf+ChF5&#10;ar/wVQ/YlVp1Xbq3jPO5x/FYWYXv1J4HqeK9y+K8v7L/AO1b8RPE37EHx38D6Pr8tj4fstbk0XWt&#10;rPPb3LXES3Fv0kjeNoWUyRkMnmLypYZ7rxn+zJ+zt8R/GFj8Q/iH8AvBWva/prK2n63rHhWzuru1&#10;KtvUxzSRs6Yb5htIweetZPxL/Y4/Zt+LmuyeKvH3wZ0a+1lraCC315YzDqNnHDu8oW11EVmtdu9s&#10;GF0PzHnk1m8fh5UcPG8oypxa5lupObkmtU7JSta6ehrHA4iNSvJqLVSSbT2cVGMWno97dmfF/wCx&#10;98BPF3/BO/8A4Klx/sc/AX4mav4k+EnjTwDe+Jb7wjq1/wDaJPB0sc+1JwT91JJD5KkYaQTfvN7Q&#10;CQ9l/wAHD9xBD/wTruIJJFRn8daIEDMBk+eTgfgCfoK+qvgj+y38E/2dRfzfCT4f2+n3erSK+sat&#10;c3k17qGoMPum4vLp5LifaMhRJIwXJxjJrU+Kn7PvwO+Otlb2Hxs+CvhPxfDayCS1h8UeHbXUFhYB&#10;gGUTowU4ZhkdmPqa6FnVOWdUMdUi3ycvM9FKbi73fRN6Ld7Xdzn/ALJqxyithINLn5rK7aipLRJt&#10;Xst9lvsdRHeQvCrjptzur8zf+CVX7NH7Nfx5+Pn7Wmp/HP4EeC/GV5ZftAaxHYzeKfDNpqElrC13&#10;cnZGZ42ZFY8nbgE88nJr9JtO8GeF9F0GPwro/hjT7XS4oBDFptrZxx26RgY2CNQFC44xjGK8yu/+&#10;Cev7B1/eS6hffsS/COa4nkaSeeT4caYzyMzFmYkwZJJJJPUk5rkwOYU8LhcRRbknUUUnHdWkpd12&#10;tv8A5HXjsDWxOIoVEovkcm09ndW7P8ij+zBY/s9fs+XV1+xT8B5ZJI/CcN9rl5p9vJHJDoUWo6nc&#10;3MNpIwIMZLSziGPBYQ22XOSjSfl5+xH/AME9tM/bD/4Jf6x48+GcTTfEXwz8UtQ1TQNN1TVJLjRt&#10;aktHikWwu7GWQ2zxSg4J2KWby97FN6t+u/gP9l39m74WaDqXhb4Y/s9+CPDmm6wFGr6doXhWztIL&#10;4KCFE0cUarLgMwG4HGT61Z+Ff7PPwK+BlpcWHwV+CfhHwfBdvvu4fC/hy109ZmwBlhBGoY4VRz2A&#10;9K68JnUcvp1XQcueUoO7try3vzeUrvbocuJyeWOnTVZRUYqasntzWtbRaqyPNf8Agnz+1r8KP2rP&#10;2ddL1/4eeGLfwvqGgqNI8U+BY7dYX8MahANklm0QVdiAqdh2qCmOAQyjwv8A4Ip6lZeBp/2ivgD4&#10;nn+y+LdD/aE1vVNQ0WbKzJY3iW/2W5CnrFJ5Mm1h1Cg9GUn660f9m/8AZ/8ADPxHvfjH4d+Bfg3T&#10;/F2pM7X/AIosfDNrFqNyz/eMlysYkctk5JY5zzXM/GL9iL9mf48eNLX4kfEP4Ww/8JNaR+Vb+KdC&#10;1S60nVPKxjymvLGWGd0A6IzlRk4Ayaw+vYG1elGMlCpytdXGUXe2r96O63T662Zv9TxilQqtxc6d&#10;11SkpK3TZ6K+ltzmPiLf6R4z/wCChnww0bQ7uO6u/BfgfxHqXiCOGQN9gjvGsLe1EmD8rTGO42Ke&#10;WEEhH3TXh3jnVLKL/g4o8Hk3CfN+zTMiruAyx1W+OOe+Ofpz05r7A+Dn7P3wg+APh6bwx8H/AIda&#10;foNrdXJuL97VS099ORgzXE7ky3EpHBklZmIAGcAVh+Of2Jv2PPih4kuPGXxL/ZO+GniLVrsKLrVN&#10;c8C6fd3EwC7QHklhZmwvAyTgcVOFx+Hw8pR97l9nKmtFf3r6tXSWr2u/UWKwOKrRjKPLze0U3e9r&#10;Lp32XZGt8Rfj94D8BeP/AAj8K7nV7SbxJ401aS00XR/tYWWSOG3kubmcgBiEjhhc5I2lzGmVMgI5&#10;/wDbH+MmpfCP4HXk/g28hj8XeJLy38O+BY5mTMmsX8gt7Z9p++sTOZ3AyfKglOPlNaPw1/Y7/ZS+&#10;DPiJPGfwh/Zf+HfhXWY4HhXVfDfgqwsbkRt95BJBErBT3GcGtr4g/AH4JfFm903Uvir8G/Cvie40&#10;i4E+lT+IPD9tePZS5B8yJpkYxtkA5XB4rjUsHDEQau4rV3Su3rsr2tst29zslHHVKM0+VN6Kzei8&#10;3bffY+K/2xf+Ccn7Vfjb/gnxd/s6QfHL4b6pp/grQ4L/AMK2el/Cm/sdSkvrCMvCY7xtdmWO4mKs&#10;jTNC+TPISMtuGrfeLtV/4K6/8ESNQg8C38N14y8SeC44b+0W4jUnXdPnjkkgbBxF501sGUNjEc8b&#10;HAINfb+t+GNB8S6BP4W8Q6BZX2m3UHk3On3tqksEseMbGjYFWXHYjFc18Kf2c/gH8CUvI/gj8DvC&#10;Hg1dQZWvl8K+G7XTxcsOhk8hF3kZOM5xmvTp51L6rFTX7yFRVINJJJ6cyaSXxNRfy82cFTJ/375H&#10;+7nBwkm5N+TTbaVrv7zwH/gjv+1D4Q+Of7EHg/wD8ul+MPhvo9v4U8ZeFrjKXml3Niv2ZDLG4DJ5&#10;kcSyYI+UsyE7kYDwr4S/Ar4JW3/Bwf4406z+FHhmO30b4K2us6ZDDotusdpqX2uyX7WihcJPhm/e&#10;gB+euSTX2R8XP2Ef2Wvjd44X4n+OvhJbJ4oQBf8AhKtA1C50jVJFCqoR7ywlhnkUKqqFZyAAABWz&#10;8Ev2Sf2cv2c0vJPg18HNF0W71IMNU1WO386/vwzbj9ou5i89xluf3jtzQ8ywdOpiK1JSTqxa5Wk1&#10;Fyab96+qXT3UxLL8ZOnh6VRxapST5ru8lHRaW0b6627HwBF+yn8Lv2zf+CqP7Znwy8b63qlnNN4Y&#10;8LQaTqWj63c27Wc0mixIZWjhlRLkIyofLlDp1BAya9s/4JHfGPQ/h54a1j/gnn8V/AegeC/ip8K5&#10;PJ1PTdF0+Kzg8UWGFEGt28aKvmmSPy/NbBO/DNt8wIv074Y/Ze/Zy8EePLz4p+C/gB4K0jxNqLM2&#10;oeItM8L2kF9clmDsZJ0jEj5YBjljkjJ5qbxf+zd+z/8AEPxtY/Ezx/8AAvwdrniTS4Vi0vxBrHhm&#10;0ur6zRWLqsU8kZeMBmZgFIwWJ71pjM6pYzD/AFaalyKMFHa8ZQio3XeMktVvszPC5RiMLWVeDjz8&#10;0m97SjJ81vKSez27nyjLqVpL/wAHCSBJVLL+yuU27hnd/bxOPY4557Vw/wDwTwc/sW/8FRf2iv2Z&#10;/jLfw2EnxY8QL41+G99cRmGPWbeWe7lmhid8eZLGLlEKA5zBMQMYx9wRfst/s2wfEVvjDD+z54HX&#10;xc/3/FK+FLNdRbCBBm5EfmfcAX73QAdKb8dv2XvgF+014aXwj8ePhHoniaxhZmtRqVmrTWrEAF4J&#10;hiSByFA3xsrYHWj+2MPKDoyi+SVOMJbXTg7qS1110s7aX1KjlOIjJVk1zxqSmt7WkrOLdt/NKx0H&#10;jT4jeGPBGnQXWuTOZL26jtNOsYVDT3tw5wkMSEjcx6k5Cqqs7FUVmHxL+0hqUXw4/wCC73wH+JHi&#10;pVs9D8V/DDVPDGm6ncSCOH+0I3up/JLkgb28yFFXqzSgAE19XfCX9kv4FfBK9i1XwF4Gb+0IYGt4&#10;NW13V7vVr+CBsEwx3V9LNNHESoJjVwmQDjIFa3xq/Z/+D/7RPgyT4e/G34a6R4m0eRvMWz1ezWUR&#10;S7Soljb70UgDNiRCrDJwRmuDA4zD4LEN2bjKMoN2SdpLluk3a6vezeu2m52YzC4jF0I3aUoyjJbt&#10;Xi72bsnr5LTzPMf+Cl+saJe/sY+N/htPcq2qeOtL/wCEY8Oaf5gWXUNQv3W2hhiXO5zuk3NgfKiu&#10;54UkeE/8HFlzBF/wTlaF5Np/4TvR+vtI9fTfwn/YX/Zj+C3iu28eeCvhh52vWNu1vpmteIdavdYv&#10;NPhZdrRW0+oTTSWyMvBWJkBHBBArrfij+z58DPjjZQ6b8avgt4T8XW9vKJbe38T+Hba/SJwGAZRO&#10;jBSAzDI5wx9TW2X5hh8DjKE0m405c70Sbfu6JXat7q1uZYzA4jHYWtF2jKceVatpbveyfXsXfHfx&#10;R8BfDXwNe/EXx34qsdJ0XS7F7q+1S+uljhhhVN5YuTjG0Z4OT2618W/8FqvHv/C0v+CLnib4j/2B&#10;eaT/AMJHp/hrUY9L1LC3FqJ9SsZRFKO0ig4YDOGBHbNfR6f8E5/2AEO5f2Gfg+GPf/hWul+3/TD2&#10;H5V3XxN+BPwZ+NejJ4c+Mnwi8MeLNPjkV47HxLoNvfQqw6MEnRgCOxxkVngMVg8BjqGJXNLkmpO6&#10;S0i07JJvXzuXjMNjcZgatB8q5ouKs29WmrvRaGv4TuoZ/CmmywuGRtPhKupBBGwc18Of8E0pI/hz&#10;/wAFK/2wPhX4ymSw1vWvGGm+IdH0+dtkl7p8q3TfaIgf9Yi+dCrMuQGkUHBr7n8JeDPCPgPQLXwt&#10;4I8Labo+mWUKxWem6XYx28FvGoCqiRxgKqgAAAAAAYrgfjv+xv8As4/tIa1pvij4u/Cy11DWtGP/&#10;ABJ/EVndz2GqWK8/JDe2jxXEaHc2VWQKcnjmowmMo0adelO/LUSV0tU1JSWl0ntZ67PyNMVg61SV&#10;GrC3NTd7PZ3TT1+d1och+01rGi+Kv2mPgR8KtKvY7jWtM8cXnizULGJsva6VbaJqVm1y+Puqbq/t&#10;Ilz94yHGQrY+a/29fAvgP4w/8Fn/ANm/4deOhdSafeeBfEhurey1m4sZiBbXLoVltpI5U+ZP4WG4&#10;AjkZz9qfBP8AZl+Cf7PdvqQ+FHw7s9MutZmSTWtUkmlur/UmQEI1zd3DvPclQW2mR227jjGTmTxD&#10;+zB+zj4r+IVv8WvE37PvgnUvFVmQbPxJf+FbSbUIMFiNlw8ZkXBdzww5ZvU10YLM6OCrc0eaypzg&#10;mrJ3mnro3a1+jbObFZdiMVRafLdzjJrVq0WnbZauy3Vj4j/YP0Xwn/wTA/a/8QfsK/FXRtOjsfiL&#10;fza18IfifdadFFea7Cz7pNFv7oANPdQM2UaRstu4C+ZEg2/+Ctd/aQftnfsXtPMqBfjKw3OwAOZL&#10;JR+ZIH1IHUgV9mfE/wCAnwV+N2k2uhfGj4N+FfF9jYzedY2fibQLa/it5NpXeizoyo20kZABwSO9&#10;Zvi/9k79mH4g6jpeq+Pv2bvAeuXOhxhNFuNW8I2VzJp6gqQsLSRExAbVwFwBtHoK6KedUZZhDG1k&#10;3U5ZRnbVNuLjzLtdO7W1723MZZTiIYGWEpNcnNFxve6SkpWffbR9tHsfJX/BZm/tv+F1/sf7pNu3&#10;9pPQ3bd/d+0w8/T37ZGeor7wO2WHep461xXj/wDZc/Zs+LOoafq/xT/Z78EeJbvSf+QVda/4Vs7y&#10;Sz+7/qmljYx/cT7pH3F9BXaw2NvZWKWOn2kcMUahY4YVCqi+gA4FebisZTr4GhRinempJ32d5OWn&#10;32PRwuFrUcZWqzatUcWrX0sktfuPnf4rfDr9jb/gosnjb9nP42+BNN16++HviBdOvreaby77TJZr&#10;S3uo7q3lQiWFJFlQblIV2iZDu2sK8E/4JSeGPij+y3+1x8bP2DYPixqnjj4Z+A9P0nUfC1/q03mz&#10;aFJdoWGnEr8qny8kogEeYd6JGZHSvS/+CjX7Ft/8R/hlqfiT9ln4M6XD8W9U1m1uU8ZWMMNnf7Ve&#10;ITRT6gLu1uUgkiRY38t5CI1IWPcEZPfvgd+zf8HPgP8AD5vh98Nfhpo+j2F1M1xq9tawmT7ddOB5&#10;k08ku6S5kYgZklZ3IABJxx3fXadHKZ0Yzcoz0UHZ8klytzXa93a2+vNsef8AU61XM41eVKUNXNXX&#10;Mne0X3tpe+263Pl3/gjtdwH4jftZRK+4n9qHxE3ynoDIMH9D+VfclcL8Nf2aP2efgvf3eqfBz4C+&#10;C/Cd1fsGvrnw34XtLF7gjPLtDGpc8nrnqa7quDM8VTxuNlWgmk0t99El+h6GV4WpgsHGjUtdX221&#10;bf6hRRRXAegRucDNfz0/8FVEaT9lT4evGhxafHb4o291/sy/20pwffGOvPHpX9CzJujYEV+E/wDw&#10;VZ+F8unfs6fGLwsjl7j4c/tX3mryR/xQad4g09LuNvZTMxA7Er7V9xwJUjTzaKf80fx5o/nJHxfG&#10;1OVTLnbs/wAHGX5RZ85/8El/2tv2WP2O/j1q3j/9qr4KN4u0280FrTSbiHS7e9k0u48xWaRYpyF+&#10;dRsLA7lHTIY14j+0x4/+HPxS/aC8X/EX4O/D6Pwp4X1jXri60Lw/DGiLYWzN8kYVPlT12L8q52jg&#10;CuGb73CkZPyg0m4oM46sB0684r94p5bh6OYzxycuaSUXq+WyfRbX8z8ZnjsRUwMMK0uWLbTsr6+e&#10;9j64/a7kj1H/AIJbfsn39km6G3m8aW80irwJRqcRwffH418jLwcY5FfYPgu1m+O//BG3xV4SsbUy&#10;618EPihBr8isfmTRtUi+zSbAeSBdKrtjoOTxk18frktuxXDkcuWjWo9YVJ3X+JuSfo1JHXm/vVKd&#10;VbShH8Fyv8Uz+gj9jaXQr7/gmz+zdd6pqMlg3iDQ7jwfb3G84SS7inaGT/f+1WNqVPbJra/al8P/&#10;ABF/ag+E3i7w58P/AAzG/irxZoumpbaLcSw7Yr19F1LfbSGR1jJRgyMrMB8rA9a5v9jvwxf+MP8A&#10;glN+zP4f0aQx6hJfTy6XMOsV3FYaxLbyD3WVEbPYimeMP2jfCvwZ+K1toek/bodU+KfjrR9T+Flh&#10;p+nm8lng1Gwuri6ku7fekgt/PvLqJ2Uho/MRx9wivwypTlLMqsqWslObt6T/AKfyP1unUisDTjUd&#10;ouEF98f6+8seN/8AgnrZa3+zpceBtG/Y20268T3XiXTX+3Xt1pdnaafCbqIXtxpcMc862yCNJJhb&#10;Nw4YBhIR5R8kvvjZr/7K/wCyrp/7NnwC8GW2h+MJvEFjbeJJLjw7c6haJeS6ndG4t44bZJZB5k0T&#10;WqA4YoIyhzjHuHin9kjTPhZ+zv4a+DWmfs+eKdFk+HesXGrfD3xJoPie61+0sNXnWUC7eGMf2hP5&#10;ZmklEJtnQEYJ25I8ib9l/VNX8AfCHwj4u+N/ga80z4Z+HdS0f4nN4X0zUvt94byZZY5LktB/oTpJ&#10;HFdmS68sLcxbmwrEjfA4yjUivbyvHmbS17Nrq1bRK2mr1McVh6lO/sYuL5Ur6aX+S1637HPfsrft&#10;z/tj638R9WX9pPRkk8P+ItH1XSLizsfA+oRTWchc3FjfG5lh2+UE1GCEKzqViuIXYbj831v8L/F3&#10;hDwN8UPFnxA+IN1b2+h+Fo9Q1i6u7xsJaMugeGUWaMH5WfymuE3D5lExXgS4b5j+LX7Lfxx/Zo+D&#10;OsftH/tOeLNR8Z6Ho2qR3iad4L8H6bBdxJ5kxjuQttuRFUTsTM0rqgEZ8hvKj2ejXc3hX40aH8Wv&#10;iT4D1pdU8HeLdPuNV8LXFrIZLafTNL8M2nmSq38L/wBoXFpEy5zmxKnlCBWZRwuIl7akkovRuPw3&#10;utFfrZ/gGXyxGH/dVb8y1SlvZp/hdaHxZ/wcf+H/ABDo3xQ+Guo+JrGOxuda0vVtSbSYZAy6cJrm&#10;I+TuHDOSDI5BIMkj4JXaa/NdjtGTX6p/8HTYA+M3wk2/9Cfff+lCGvzE+HngjxD8TPHujfDjwhYP&#10;eatr+qW+n6baxqSZriaVY41/FmFfrXBtWMOFqM5uySk36Jv/ACPzfiii5cRVYR6tfe0v8z6h/wCC&#10;mUkdp8Cf2VdBuk231v8AAe2uLjP3vKmu5mi/DAP50/8A4JHftk/sffsd+OvGGt/tYfAV/GCa3pEM&#10;Gh6hDpNtevp7IzmaLyrhgu2YNGC4OR5OOQ5xl/8ABX/xLoeq/tk33wy8EEzaD8KvDWk+BtPmjXK/&#10;6DBtcZAwD57zD3INfK4JwCeK3wOX08z4djQrtpTu3Z2a5pc61W25jjsZUwOdyrUrNxstVdaLlenq&#10;mdJ8ZPE/g7xv8XPE3jL4d+DY/Dug6pr13eaPoMWCthaySs8cAxx8ikLgcDHHGK/bv/gmXG6/th/B&#10;ZJIf3lt+wvpAmk3Zzv1OJkz/AMBHB7ivwlsLO61G/h02xUtPczJFCqqSS7MABj6mv6EP+CdXgeay&#10;/wCCgfxU05Ujex+E/wAJ/BPw/wBPmiIK+Ylj9pnj46FXIBHYkg8ivnuPnSoZdGir2jCVtdbe5Fb7&#10;6s93gz2lbMHUtq5x9PtSf5H3zGcrkU6mxHjGKdX4Puj9rCmySpEu5zxTqZOgdMNQB5V8S/26v2PP&#10;gx4ubwB8Xv2j/CfhfXEhWY6T4g1ZLO4MTEhZAkpVih2nDAYOOCaufCf9s79kr47eIH8JfBn9pLwT&#10;4o1aOFpX0nRPEttcXSxrjc/lI5faMjJxgZGetfJvxstbYf8ABwr8HA0Cn/ixeo5yPSbUcflXVf8A&#10;BaT9lfwd8S/2S/EX7R3heFdD+Jfwp00+IvCHjTTj5GoWn2RvPkhEyFX2Mgk2qWwshVxgjn6COW5f&#10;KthqTlJOtFO+lotycdVa7V1du+iPn5Zjj408RViotUpNW1TaST3vZOz0VtWfTHxo/ag/Z7/ZztLX&#10;Ufjz8X9D8H2t9J5dneeIb5bWGeTBOxJJMKz4UnaDnAzjHNcTa/8ABTT/AIJ83txHaWn7ZHw8kkmk&#10;VI0XxRbksxYKB97uxA+pA718G/8ABU/42ar+0X/wRb+B3x98VIrat4g8YeHLzVTawNte6+yXaztG&#10;i5O0yKxVQCcEAV9ieNf2w/2Yfjd4h8Ofsq6v4L8Z3k3xRvLvR1g8SfDXWtDjSNLC5upJlm1KyhRn&#10;VbfCrGxkDOrjAUtTqZN9XwsJ1IylLmqRly2tH2fLd7Pu9+3mTHOKlbEThCUYrlpuPNe7509N1rpb&#10;5nsXxo/an/Zy/Zzk02H48fGrw54RbWFmbS18QapHa/ahFs8wpvI3BfMjz6b19a4m3/4Kb/8ABPa7&#10;uo7G1/bJ+Hkk0sixxwx+J7dmZmOFAAbJJPT1r0Lxbonw98KazdfHLxvd29qdF8PzRTapqEiCPT7J&#10;W8+4cMR+7VvLjMhzgi3iyPkr4b/ZD8OeIP8Agqf+1s3/AAUa+KGj3EPwl+H99PpnwE8N3yyqt9cR&#10;uUn1x42wu7euFOMh41U4a1DPzYLB4Oth516zlGEFq9NZO/LGKtq3110Sb6HVjMZjaNaFKnyuU3om&#10;npFW5pSd9EtbaauyPsjxB+2f+yt4T+KUfwQ8S/Hbw7Y+Mpplit/C11fBNQmdhlVSA/O+4cjAORyM&#10;iuy8f/ErwH8K/CN54++Ivii10fRdPj8y/wBUvn2Q26d2duiqO5OAK+IP+C0HgvW/gxqXwt/4Kc/D&#10;XSHuNa+CfiqFfE0VvJtkv/D94/kzxbwDwDKyDjCrdSt259p/bN8caZ8Zv2bdE+E3wq1mPUn+Pk9t&#10;4a0PULPawGj31u82o38e4gfutKS8mRm6yCNcMWCtUstoyo4atTbcal1Lb3ZR1a225WpLyb7BHMK0&#10;auIpVLc0LOO+qlpHr/MnFntXgb42fCX4l/D5fix4C+IWlat4YaGSZfEFneK1m0SZ3yCXO0ouDls4&#10;GDzwa8xm/wCCmH7E1vbw6zcfGho9Bnu/ssPjOTw3qS+HXmyRsGsG2+wE5BH+v6jFfLv/AAV31u4b&#10;x3+zJ/wTd8E2qaV4F+JHjS2tfFdlp8ht0m0Swms4xpw8sjETJKx2jHMEeOM1973fgTwhqHgh/h3d&#10;+GbGTQZdNOnyaO1qv2ZrUx+WYDHjb5ez5duMY46VnVwmEwuHpV6vM1V5mkmk1FS5bttNNt3stNt9&#10;Qp4zGYmtUpU+VOnZNtN3k1eySa0Sa1138ibxB8R/BHhbwfL8Qdd8R28GhwWf2ubVtxa3jt9m/wA5&#10;nUECML8xc/KBzmsX4Q/tGfA74/aLJ4l+CfxM0vxVpkMzRSanoc32i2WQYzH5qApvGRlc59q+CP8A&#10;gj98Vdf0/wAK/tPfsL395PfaL8DvGWq6f4RvLi4MjRadLNqEK2vPO2N7N3BOc/aCOiivWf8Ag3+R&#10;X/4JTfDZ3+99o1v5j/2GbyujG5PHA4etKUm3CUErbOM4ykm1unZLS/V9jHB5xPGYijGKSU4zb6tO&#10;ElFpPZq73sfQHxT/AG3/ANkH4IeMH+H/AMYP2kPB/hrXI7dJ5NK1nXIbedY3+65RmBwex71zKf8A&#10;BUT/AIJ1yQtcx/tpfDlo1+9IPFVvgfjur0/QPhh4M8M+LPEXj3SdIjXVfEklu2rXjAF5BbwrDDGD&#10;jhUUEhegZ2Pc18S/8EDvBvhjxx/wS+uvBXi7RIb7SdW8WeIbLUrGdcx3FvJKUeNh6FSR9K5qOHwU&#10;8DPEPm9xwT1WvMpNvbpym9bE4+njoUFy+8pNaP7PLZb9bn3B8QbfxV4u+G1/H8KPG8Oj6xdWXmaH&#10;rUlml1DHLw0bSRtxJE2ArgFWKM21kbaw8V/Y3+JP7Vnxk8ZeINf+NHxT+FN1pPhLUr3w5eaD8LYb&#10;2dW1eKSIzG8nvkV4pIV+UQRArmdy8j7UA9A+P/xFb9nb9m3U9f8AB+mteapp2n22leE9Nk+Y3mp3&#10;Ekdnp9u3T/WXMsCE9gxPavjH9gfQdb/4J6f8FK/Fv7CfjDxneatoHxX8J2fjPwjqeoXTn7RrkMJi&#10;1Xhxgz3DQz3DhT8scEWRyAuuBwscRl9eStzRV43WrUWuez7pNP5NrYjGYiVHH0FK/K9JNNpJv4br&#10;zaa9bX3Pub4zftH/AAK/Z30qHX/jp8UtH8J6fczLDb6hr10Le3kkIYiMSvhN5Csduc4UnGK5v4ff&#10;t5fsW/Fbxda/D/4cftS+BNZ12+YrY6PY+JrZ7q5YAkiOLfukIAJwoJwD6V85/wDBwulrL/wTF8UX&#10;EyK3l+IdFOW5A/0+H+leP/8ABW74yfB//goV4J8J/s3fsHXi/E/4raf4v0/UtN8SeAy9xb+FLf5l&#10;e6l1OEeTbqSFGBLwyBjgotdWW5LSxuGo1JcyU5TjKX2Ycqi1J6bXlZ6rbTsc+YZxXweKq00ovljF&#10;qOt5OTasvPRW0e5+jfxZ+OPwk+BHhVvHXxk8faf4Z0SORY5tY1ibybWJ2YKqvK3yIWZgqgkbicDN&#10;Y17+1n+zhpvwpj+O2o/F/R7fwVJGJI/Fs05XTWjLbQ4uCPL2lvlDbsFsgHIIrxv/AILBW00X/BLn&#10;4vRXjebJH4QAdiPvMJovm/PmuN+M1rCP+CBV0uz5R+zPaDb/ANwaKuXB5dQxGHo1JN+/V9m7W0Xu&#10;u/8A5MdGKzDEUcRVhFK0afPrffXTfyPrj4Y/Fv4bfGjwpb+O/hT4ws9e0S8Umz1jTXMlrcgEgmOU&#10;DbIAQQSpIBBB5rF+NH7UP7PP7OcdpcfHj4waF4Rhv3KWNxr98ttHOwBJVHfCswAJIByBz0rkv+Cd&#10;FtDB/wAE/wD4G+WoXPwg8NkqvcnS7ck/nXzh/wAHCNzpWmfsq/D3WdZuobe1tfjn4fluLm4cIkMa&#10;pdFnZjwoAyST0FZ4TA0sVnP1NN2cnG+l9L/5GmKx1bD5R9a05uVO3TW3n0v3Pqb4Xftvfsf/ABt8&#10;VR+BfhH+0v4J8Ra3NbtPDo+k+Irea6liUZZ1iDbmUDkkAgDk1tfGX9pX4C/s76dbax8dfito3hKy&#10;vJfKtb7XrsW0E0m1m8tZHwpfarNtBzgE4xzX54/8FIPHngn/AIKPfG34OfDf/gnbqKeL/H3gn4h2&#10;2p6t8T/C9m8+meEdP2lmM9+F8ltzxpKsSOxc2u0Dcyg+lf8ABxxbwT/8EzNWmljVmXxfpLxlhyv7&#10;1hkenBI+hxXdTySjLF4SjNyi6zacX8UdbJ7bSWq06drM4pZzWWFxNWPK1SStJX5ZXV7b9HZOz62P&#10;unRfGHh/xF4ej8VaJePc2E9v59vPHbyHzotu4Oi7dzgggjAO4EYzmuO8P/tZ/s5eLPCetePfC/xb&#10;0rUdD8NzTw+IdYsXaW10ySAZmS4lUFYWjHLhyCo64ruoILHytgVflGB7dv6V8x/slW8Lfs+fHFNo&#10;P/F3viACu0H/AJiNzXj0aNGrTlLXSUV06t3uenXxFelKEVbVSb33VttfM7K1/wCCnX/BPG9dVh/b&#10;R+G43EBXk8WWqLycfeZwOvvXtljqmn6naRX+nXkc8E0ayQzQtuSRGGQykcEEHII61+R/7Gv7Xn7H&#10;2h/8EQPDv7LnjfWNP8aeNvEGg+I9J0/4U+H7dtT1i8vZr+/ltkNtAryQEho5VlcLgAOpJxn7c/4J&#10;GfB74yfAP/gnr8OPhb8f7W6tPEmm6fcvdWN/dGWazglu5pbeBySdrRwPEpjyRHjYMBQK9TNsnp5f&#10;QnP3ouNRwSkvjSv7620TVnvurM8/K84qY6rCD5XzQUm4/Zf8r31e616PQ94+JXxd+HPwe0G38T/E&#10;rxTDpNhdaxY6Vb3NwjlXvLy5jtbaL5QT880qLn7qglmKqrMOg+0RbN+7ge1fCn/BVr4D+LP+Cgek&#10;eLv2avAd/qAj+Gfgt/E8a6bNt+3+KJQx0uwY5A/494roup+79ttnyDjPun/BNn9qaD9sb9irwL8c&#10;b2+jk1i+0hbPxLGq7NmqW58m5+X+ENIhkUf3JEPeuOtl6p5XDFRleXNaS/lTV4f+BJSfyXc7aOPl&#10;UzKeGcbK14vvZ2l9za/E7TSv2u/2adc+Kdx8DtG+Mui3XjS1JF14Tt7gtqMGApJe3A8xAAykllAA&#10;YE4Br0S4uI7aJppd21VJ+RCxOPQAEk+w5r88/gfEg/4OPfi8dzfL8B7Ug7j/AM9tHr9C5PIlTbIR&#10;UZlg6eDqU4wbfNCEnfvKKdl6F5diquMhUlNJcs5RVu0Xa/zPF9a/4KQ/sF+GtcvPDHiP9rbwJp+p&#10;afcNBf6ffeIIYZ7aVWKsjo5DIwYEEEAggg9K674MftSfs6/tFPqcXwJ+NHh3xc2i+QdWXQdUjuTa&#10;edv8oybCdu/y32567DjpXwT+xx8efhz8DP8Agqt+2JN4403xVOuqa74fFuvhnwDq+uFWSC43mQab&#10;az+QDvUjzNu47iucNj7U/Zn8b/Bv9oC+1r9p74W6NqVvLq2PDl5datps9jcXEel3V0qrLbToksLJ&#10;Pc3gCyKr4b5gDwOvNMtpZfJxUZW5YNSe15xjK2y2u1v0OPLcyrYyS5pRvzSTjre0ZNX3fZdD2AHI&#10;yKKRPuilrwz3AooooAKKKKACg5xwKKKAI2hDsSy9etPVVQbVGBS0UAFFFFABRRRQAHnivzd/4KWf&#10;s9J4q/aY8ZfCWKzhWz/aP+Ds1jpMkzFVPi3w+5u7PcT03wSBRjk+W1fpFXzr/wAFJvgL4x+Mv7PT&#10;eJvhGg/4WB8PNWg8W+AXUDc+oWRMn2b6TR74SOh8wZr1MnxTwuOi+a19L9uqfykk/keVnOH+sYGS&#10;Su1rbv3XzV0fzz/s3f8ABPX9pz9q7w9qXib4K+F9NvrbQtYXTvEC3+tQWUmk5iaT7RcrOy+VBhHX&#10;fk/MhXBIr6Ksf2Kv2P8A9iD4KWv7Xfxq+I958crrS/Fi6PFovwn1EQ6Hp2rpELhUu9SbErrt/ihQ&#10;DIK8k8Z37ZOk694Z+Kn/AAt/9mbxBa6J8K/2uNKhh1JdQhR7TSb6W8jOoWM5IxDJbXatJuABVWYL&#10;wGI0v22P22/F37EvxT0v9iD9ja4j0zwV8JbNtL1iHW9Ft7uHxZqknlyXd7dwTo6SqXVfLJHAUlSA&#10;RX7ZWxmcZtUpxoztGp73Krxdo2UlKerT5/dVrdW3Y/IqOHy3LYznUj70dFJ+8m3rFxjppy6u70Ox&#10;8XfG7wB8Jv2nfh7+3h4q+H7aP8Mf2rPBN9pvxR8IH51tS0gtb6eIsoynmeRdI+MtmXGNwr4t/bQ/&#10;ZY8U/se/HjVfhJ4gnW+0zat94V16E7oNY0mYFre7iYcMGThsdHVxzjJ9P8ReDf8Ago//AMFUbiX4&#10;+eLdPm1jQvDtr9jh8Q6xcWWh6HpMYYfuIHlaGBewO3cxO3cTXquieH7zXPhF4e/YC/4KZ6a3hHZC&#10;83wF+NLXEV9YacX2hrGS6gdorjT3OwZVyYT12rt26YOpHJZQl7SMpW5akIvmaSfutbNuCdpaJta9&#10;CMRT/tSLhyOMb80JNWTbXvJ9EpPVdE/U+lNQ/wCCkHwV/Yb/AOCbv7Ongzwz4003WviNoNrY6vce&#10;FLOUXE1tbz2l2srTMh8uFwLzKpIwJI+6Qpr6h+BXwX8D/tD/ALPXwt/bz+Jusv4Y1/SvDN5q8msa&#10;frzTMmh3csl41m8yCGNY/LbGPLPkD5EIKbq/BD9pT9lz42/sl/Eeb4afGvwdLpt5t8ywvYWMllqc&#10;H8NxbTgbJo2HQqcjowBGKt+Ff2yv2ofBXwgu/wBnnQvjZ4jh8DahG0V94U/tSQWc0TMWki25yiOS&#10;Q6oQGDcg9K83E8F08VhY1sBWXNKUpSlveMrtxVtOrtf7ztw3FVTDYh0sZSfKopKPZq1m7+nQ/af/&#10;AIJlftF/Gv8A4KjfHSH9qL4heFJtB8DfC281q38I2aSfur+/vSYonPGGe1sHeF2BIL3JIxkgfe/x&#10;F+Hfhj4o+ANb+G/jHT/tWk+INLuNP1K3cD97BNGUcex2k89jXzx/wSS/an/Zg/aD/ZY8OaN+zvYe&#10;HvDk2g6THFrPgHR71pJNEkJPD+YiSSBjlvNIIYsfmY5J+qpWIizivyLOqkqeaTgqbpKD5VHtbv3v&#10;vf7j9QyanGeWxlKp7Rz1b6O/Ty00sfkH8KPH/wAT7T9ocf8ABD39uTVdUs/C8vhv+zPAfjXTdVe0&#10;v7hoLm4uLC7inIxiS0ItSh3gvbbMElhWh/wUs8f67/wR58O/DH4W/AzUbbWPhn4i+GmseD9S8L6q&#10;Ea9V9zSyamsy4xLI95lgFCMYiCOV25H/AAcdftbfs0X2n+G/hD4JttG1/wCKGh6m1zH4m0fV2S98&#10;I7GjbYTCuC0hH3GkDIY920EKa/Jf4m/GP4u/G7X18TfGP4m+IPFN+qbI7zxBq013JEmc7VMrHaM8&#10;4GBmv1Ph/IKmdU6ONqx5KTT56bXxytbnj2b0fk15n5znGdU8pqVcLTlzzTXLNPWMbp8r721+R90/&#10;8F1P20P2Z/27NE+Efxi/Z58dC8uNNs9U07xBouoW5t76wJNu8Rkib+E7ZcOpZD6151/wTo8KaR+y&#10;18MPEf8AwVD+LWkW7WvhaObSfhDpd8mV1zxNLEyrKFON8Nsm+RyOQV45QiuI/ZE/YSt/iN4Zb9p3&#10;9qTxNL4B+CejzBtQ8RXUZW816RT/AMeOmREZnmcjbvAKryeSpWvp34Aw6F/wUd+McPxJ1fwt4d03&#10;4XfCWxm074G/AKbxLbWsniTUIYhNFZnzX+cyYSW4mbdvJWMFgSw9bESwuW5W8uw8nKjBvnlvo3f2&#10;aa0u3o/5Vds8uj9Yx2YfXa0Uqk/hXnazm12S1S3bskeEfAz9sL4VfAj4K+KvgL+1L+yVrXjK++KH&#10;iGDXPHWqaprkul3ktmEW4sntmCbi/mySzFn+R/MXGR0mtP2O/wBg/wDajuEP7Gv7YK+EfEN44Nv8&#10;PfjdCLGR3Y4EUOpW4a3lYnhEbDHIyehpn7Xej/tvftEfCzxB+0n+294kh8NR+D/Ecmi+F9A8QaEt&#10;nfahezzK82n2apEHaG2iG8NIxjQDarZYk+I6r+zT8ePhv8FvC/7W9rpKt4Q1bUmi0/xJo+pRzf2d&#10;qEMjFbacI2+3nwgkVWAypBBr0MNTo1KftaGI9lVlKzSlzwcrK0feTTfKltbbyOOtUrU5+zqUvaU4&#10;q6unGSjd3ejvq31ufQf7NH7B7fCr/gp7o/wR+K3i/R9Wsfhjbx+LviReabuNrpsNlbJezW7uwAfb&#10;J5ULMPlJY46Yr9fv+CMfg/xDdfsyax+054x06a11r42eOtU8a3Fvcr80VrcTFLRR32m3iikX2l7V&#10;+b/7Jn7PXxI174O6T8J9Z1a9ufi1+19rS3niTULqRnutI8C20xmu76Yn5ka7k34Y8SKEHbFfuZ4D&#10;8I6F4D8IaX4J8LafHaaZo+nw2Wn2sS4WGCJAiIPYKoFfmvG2aVK1qEpqT0jdaJqF7teTm2l5RR99&#10;wflsKcnWUeVK7s9bOVrL1Ud/8RrrjHApaKK/Oz9ACmTuVXAHWn0UAfnV+0542TwR/wAFt/hz8e9W&#10;8F+MLrwj4a+Ed3pWta9oPgXVNVt4L2aa+KwZsreUs2JE3bQdm4BsHitv9vb43fG79vX4TXn7Gn7D&#10;nwa8bN/wmyR2/jD4ieLPCGo+H9J0PS/OAnQNqEEUlzLIo2mOKNj5buRk8D76or3I5xTjOhV9ledK&#10;KUby926bkm0kndN3SvbumeLLKako1qbq+7VbbtHXVJNJ3dk0tdL+Z+Z3/BYz4CXHwz/4JvfCj9lL&#10;4KeEPE3iibwf4q0KO3tdH0O4vrx7OztLiOS6lW2jbZlsEsQAWbC+30f8S/8Agoj+zfpvhZvEui/C&#10;/wCJ3izV9FD3uh6JZ/BfxJFPPeCJ40SOS409I4mYSMm9mUBXbJxwfqKispZnTr4anSrwcnGUpXUr&#10;Xc+W91Z/y9GnruaRy2pQxFSpQmoqSjGzjeyimlbVd+qex+aP/BTr4w/Gj9oLxT4F/YM8W+EfGXhv&#10;wXfWllqPx88ceFfh/rF/bviNJjpNi1rBOzhnHzMA4UtECxCTIfftT/br/Z3+CvwQXwb+zl8KviJq&#10;VxoOhrY+DvCdn8G/EtrEzxxiO3gMs9hHHGmQu53fIXJ5PFfWFFOpmWGq4elRdJqMLuykkpNu7bvF&#10;vst9ErIVPLcRTxFSsqq5pWV3HVJbJe8vNvu3c5X4q/C7wt8aPhRrnwg+INgL3R/E2iz6XrEPKmWC&#10;eIxyYI5U4YkEYIOCOlfD/wDwRt+DP7QWjanqXg79pdDcRfs8XGpfD3wHdTLIftoluFuJ75RIoYR/&#10;ZVsIIDjiEyL0Yiv0KqNYAJDJv79K5sPmNTD4OrhrXU2n5xaurr1i3F+Xob1svp1sZTxDesLr1Ttv&#10;6NJrs79z4y/4K6fskfFD4vWfwx/an/Z88Kya94++B/jSHX9N8OxXHlvrViJYJbm0jJG3zSbaJlz1&#10;CyIAzOqnuV/4Km/skP4BXX7HxZqVx4pa3Kr8LItDuW8Wfa9mfsjaUENwr7vk8wr5Ofm8zb81fS2F&#10;K7RUf2dfM3n5j2p/XqdTDUqOIg5Km3ytOzs3dxej0vququ/lLwNSniKlbDz5XUS5rq6utE1qrO2/&#10;eyPhn9gv9l3xn+yp+zt8ZP2jv2h/D39m/ED4z61qnifxHothG93NpscouJrfTgIQxuJla4nYiNSW&#10;aXaASvPK/wDBID9pvwJ+y7/wT88E/A744+CPiXofibR7jVDqWmt8HvEdx5Ym1G6nj/eW9g8bZjkU&#10;8NxnBxX6Kp0xilrqq5x9bo1YYiF+eUZaO1uSLiopNSVknbvoc9PKPq9alOhO3JGS1V78zUm27rVt&#10;HiX7Pf7ROsfFfwV4u+NHinwnrHh7wrD4gmtfCdvrugXFnqFzp0EMaPdvbSKJlMtz9o8uJkEhiWIl&#10;d7lR4F/wQI0rxF4G/Ydb4deOPCGtaDrVp4w1W5uNL8QaNPY3AhllV45AkyKXUhvvLuAPBIIxX3VR&#10;XL9eprC1aEYWU5Ra125U0ltr8Wr0Or6jUeKpV5zu4KS235ra76baLU+T/j9/wi37Vf7Y3hX9mLxX&#10;pXjC28L+DdPuvE+oaxpf9raPHda6u22srWDVLQxHMUM15O6RyqS3kAFtsijwz/gqj+yon7P3hf4c&#10;ftZfsy6Z8SvEnxC+HfxAs73TdH1Dxn4h8UTX2nOdt5bRxXlxdeQHCw+YybAUUhiTsr9I6K6MHnFT&#10;BYilKmnyQVnHmdpXvzX02ldpqz006HPisnp4qlUU2ueTupcqvG1uW2vSy19e5+fv/BZjxpJ+0T/w&#10;THm0/wCE/gjxZq2peKNW0e503QLfwtevqcSx3KTS+faiMywFFjcHzAo3AAE7lzt/tv8Awl+Ifhnx&#10;V4b/AOCqP7Dfhq51Txl4Z09IvHHhC2t5IZfGnhtsNLayR7fM+1wKA6KyGUbAoRniijP3PRVUM4+q&#10;0adKnT0jKbabbUozUU4vbS0V1313taauUe3rTq1KmslFJpWalFtqSd+8np2023+Jf+Chnx50b9pr&#10;/gld8Qrr4beCPGL6p4l8PpaWPhW88E6hDrAumnizE1m8Il+XndIoaMBSwdlwxqfFbXLjV/8AghrJ&#10;4E07wzrcuvXHwLtNAh8OpoN02pHUhp8Vs1ubQRmZWWTgkpgL85OzDH7lopUc1p4enThCm7Qqe0V5&#10;emm391alVcrqVqlSc6ms6fI/d9dd/PY8M/4JwarJc/sLfCHQbvTL/T9Q0P4b6LpWr6bqmnzWtzaX&#10;VtZRQSxyRSqrrh42xkAMMMMgg14B/wAF5rXX/FXwG+Hvg7wd4L1/xBqVv8XdH1e40/w74fur+WKy&#10;t1n82dxBG3lqCwAyQWJ+XocfeVFYYfMI0M0+ucl/ecrX73628+xtXwEq2W/VOe2iV7drdLrsfC37&#10;YXw4+JX7OPx60f8A4Ki/seeDdQ8SR30dtpXxo8B6DaPLN4j0jcscd9BCMFry2GB0B2oAxVVkDaH/&#10;AAVR8A67/wAFB/8AgmL4osv2dPD2r6rqySWeq6Zol9ot1p97cm2mR5oPs11GkolMJkKRsql2Cgdc&#10;H7ZpG5BFaU82lTqUavJedJqzvvFbRkuttk9NNNbK2cspjKFWnz2hUTvG2ib3ku192u+ve/zH4F/4&#10;KpfsfeI/h5aa9f8AxLa18UeVHFf/AA4k0m5fxPBebQHtv7KRDdSMHyu9I2jOMhyvNXfhDpXiH4Rf&#10;sY+J/EfxP8L3mkax4nvvFPia/wBBjiN1c2j6lfXd5FZBIQzSzpDNFGUjDkujBc8CvokWsatvA5/v&#10;VOCOgrnlisPHSnBpOSk7u+2yWnm+9zaOFrS1qTTai0rK29rt676I/MH9jL9im7/aV/4I6+Afgje2&#10;mseBPi18OdS1LVvB+salpE+n3/h/WF1W5ureTEiK5hlWSLeVDKQ2RmSLA+kv2Sf2+fEfjn4F6hcf&#10;tWfBzxd4J+Ifgm3mt/Gmit4N1GaG+mt2MbXGnSQwsl6sxQsscBkYFsDeuyR/qyiurF5rDHOoq1O6&#10;lNzjrrG7vJJ21i+1t7Ndb8+FyqeD5HSqWaiovTSVlZNq+6738n0t8f8A7KX7Mfgf4+fDaX9pD4m6&#10;l8TdK8YfEPV7nXfFGn6b8S/E+gfYJZTtt9PltbW7tk8y0s0tbTzDEDItsrZwwryj/gnZbS/sS/t3&#10;/GT9jbS/CHi7/hV3iTXode+HviCXRdSuNOtb+WFPtdi166OrMcqomkkwxteWLyAN+i9FCzebp16V&#10;ROVOoklFy0jZpxa03VrLRaXQSymHNSqU2ozg7t8vxXVpX1679dbH5n+HPiHH8JP+C63xS/aH8Z+B&#10;fG3/AAhOo/Cq30Gz8SaP8PdY1K1uNQVtMkMUbWlrJvULBL+8XMe5Cu7PFfVXhb9tDTvjZ8dfDfwx&#10;+DnhLxgmjw6fqGseL/EniX4f6ro9nBbQxrDDaK+oW0O6aSe4jlBUnEdrJkYbI+hqKzxWOw2K5XKl&#10;rGEYLVW91WTty79d9zTDZfiMNzKNXRzcn7uurva9/wBD81f2O/jDoXwG/wCCkf7VXxP+Kfgvx7Y+&#10;HfG2taMPCer2fwv12+h1H7LHcpOyNbWUnyhnXDHCuGypYc19bfBT9qbTfjX8dLvwT8JPht4jt/C9&#10;jocmp+IvFPiPwVqOkLPfyTJFb2lut7FC8j+Wkskj7CABCASWbb7pRVY7MMPjqjqum1LljH4rpcsV&#10;G9rJvbuLB5fWwcVBVE4qTl8Nm7tu17vv0Q2MsUBfGcc4p1FFeSeqFFFFABRRRQAUUUUAFFFFABRR&#10;RQAUUUUAFRzR712nv1qSjAPUUAflz/wUK/Y58A/DbxV4i+E/xFMem/BH44a8t7pfiAxBo/h144Yb&#10;Y7o5OEs705WTlVDMwyAwNflR4T/ZC8Z+Hf29/DH7H37SzTaDdX3jvT9G126uJWxJbzXKJ5sErffW&#10;WM/upOhLKTjkD+nX4v8Awk8AfHP4c6x8Jvif4YttX0HXrN7TVNPuo9yzRMOR6qehDDBUgEEEA1+S&#10;/wC3N+xGvhwaT+zd+1F43m05dPl+z/s+/tG3iti2AO6Hw/rsiEFSDhYrokdmA++tfpnCfE1SnTnh&#10;pys5Jru07WU0urWnMtW0uZap3/OOJuHo+1jiIrRNPXbfWL7J/ZfRu3VHxf8A8FYf2l/HHj79ojXP&#10;2ZNFsZfCvw3+FurS6B4Q8CWeYba3jtiYvtMsYOJJpMF97ZIVgB1JbsPhp4Z1/wAE/wDBFH4k6x+0&#10;fOy6J4m8ZaOfgTpOpA+fHqUcjHULy2BG5YJLf5SQdjGN8AFstT+PX7TPxH+DfxYXw/8A8FBv2DfA&#10;/jX4m+HYYo7Hxdrz3tu2qwoMQz3K2kyW2qoVC4lKDcBgk4IHgP7U37Xvx5/bU+IVn4o+LOsQzC0h&#10;Wy8OeG9Fs/s+naPCQqi2tLdSQikqOuWbaoLNgCvvcJgq2IweHoRpxhTg4zlO6fNytO8bbqVtXLo2&#10;tT4rEYqlQxVarOblOV4qFmrX7+nRLqj379lz4y/tZ2P7JU958Zv2bYPjp+zzpN5LFqOl6nfpNdeG&#10;ig5lt7mFmutN65BZfLKglcDLHBu/2Tf2Bv2klk1f9kP9sm38DarcMvl+AfjlD9hMTkfMserQB4HT&#10;PCh0VsY3HOa+oPAVhpX7LH7BPx8/Yv0lo/7X8M/BmPV/iheJyT4k1a4hRbMEgjbaWiwxfKcGWSYk&#10;A7q8r/4J1f8ABOb9nu4+GuufHv8Ab/tdSbTZPh/qXiPw74PsbiS3ul0mBPm1icoQ0aO5WO2Qj96z&#10;FsMgwfM/tGjR+sYqDdK07RUEnz3SabhK8bu97qztbueh9RqVfY4aSVS8bycnbltdNKa1tpZJ3Kv7&#10;Mf7Mv/BZH/gn34+uPiR+yl8P4/EVpeKqXx8L6pp+taXrECtkK6RS+YV5JDLscZ4I5B+uvjJ/wUr/&#10;AOC13xL8BWvgn4Kf8E1vEHgfxFNa+Vq/ia80+W+VJCn37WKaOOKI55BlMwHTBI3H8hdY8eeFtB+J&#10;EmofAgeM9B8MvLE0OlzeJg1+q7V8xPtEMUasS+/a3l9NuQTnP6Ef8FVdG1T4bfsb+DfFXhBr6x1C&#10;11m20bxGNB8X3yz+F759Piuxpl+0juNTdopSxuGELLJGcDa/ljPNsuVbMcNLFUqc51HZScHG1kn7&#10;6U7Pdb/I0y3Gzo4GusNUnGEFdpSTv091uN1306as+e/EP/BLb9s7xd4j1L4sftbePfAvw1k1S8a9&#10;1bW/iX46s7ee6kdiZHENsZZGc8nbtGc4Fbnw78Lf8E9/gD4oTw78GPBHib9rL4nLJ/xLLODw/caf&#10;4btpMYEht133N/skxlW2ROp7YzXi37D3iL9lu5/aF0e3/bV+H2r+LPD+rapa2bXEPid7NLDzJQj3&#10;NxtjaSdFDA7FkixgkluAPq39oL/gnZ43/Zp+Pvirx9/wSz+NGuXmteA74N4k+HtvqD2/iPS7XdFc&#10;I6KjD+07CRBE+UyxUqrq7byvpZhiK1Gv9TxdZx928Uo8lJ2aSTkm5W16uK+84MHRo1qP1nD009bS&#10;u+aor9UmlH8GcFdfHjRfEP7accX/AAWi0XxW1r4Zayh0j4ceG7W3h0nRY5vLbZJBDKDFBFEwYwx5&#10;mk4R2ypDeJft0/s0eOP2Uv2irv8AfWbeH9eu213wD4q8LxtDp+o6bM/mQT2mHbyygZV8sOTGQBuP&#10;Dt6J/wAFb/A2ha38WfDf7afw40cWfhr43+HU16S1jU7dO1yP9zqtiSesiXCl2zj5pmGOK0P2I/jV&#10;8HPjZ+z14q/Yx/bm8bWel+AfDukTeIfAvjCaZW1Pwxfq6r9nsomy93HOZMNbKR3bKn510wkvq+Dp&#10;ZhQjem4qM6a2Wtm4R7qV7pt8y+RFeMa2KngqkrTvzQm93popPs1qtlFnQfAL9sLwb/wUE0/QP2Ov&#10;+Ckl39shs7e6Xwd8aG1iK01LwwFgaRhdNMRHewt5SKQ/71jgZkZgR0nhqx+Ev7S17Hrd/a3nhX9j&#10;z9no5ggmTZc+MtUJzjHHnX96+M4z5MLBcpuy3iHwD/YY8IfG/wAQ+IPjn4h8Xan4F/Z48Oak32zx&#10;34shRL68tw3yWlrEmUuL2ThdqblTO47iAj/qt+wn+w9N+0Pq/hH4xfE74US+CPgt4A/ffBL4P3qn&#10;zrmYkH+39XB/1t1J99EcHbuz7v4We4vK8rlKeHk4r+VfDCUlryr+dq67RV5NXevrZPhcwzG0KyTe&#10;1+sktuZ/yLz1lp0PWf8AgmP+zd4/huNc/bj/AGj/AA1HpvxC+JMEMek+HVXEfhHw5EP9C0qJSBsO&#10;za8mAuW2ggFTn7Ejzt/Gm28McUeFTH4VIBjoK/HMViqmMrurPS+y6JLZLyX/AAT9aweFhg6Cpx17&#10;vu3u2FFFFc51BRRRQAUUUUAFFFFABRRRQAUUUUAFFFFABRRRQAUUUUAFFFFABRRRQAUUUUAFFFFA&#10;BRRRQAUUUUAFFFFABRRRQAUUUUAFFFFABRRRQAUUUUAFFFFABRRRQAUUUUAFFFFABRRRQAUUUUAG&#10;B6VzfxQ+F/gH4xeB9U+GvxM8I2Ot6DrFq1vqel6hbrJFcRsMEEEde4YYIIBBBAI6SkCgHNOMpRkp&#10;J2aJlGM48sldH5iftaf8E3fHPww8BTfDrVfhfqHx8+B9uzPpeg/bAvjXwAp53aTdtze268/6NJli&#10;FjXBVWJ+LPgV+yrefs+fEo/tNfsXeB/Cf7TXhzRbmKe58Ja9Zz2vijwxNDMJFaXTg6yLOjoF8xUm&#10;RtrYjA6f0FvbQudzJzXgf7TP/BN/9mL9pnxBH8RNe8K3fhzxxa/Np3xA8FXzaXrVs4GFP2iHBlx/&#10;dkDgdgK+xyviyvh6MqNdvllo7bO+90mmm+sotPumfI5lwvSrVFVobrZPp6Oz+6V16H4t/s2ftyfs&#10;w/DHxF+054n/AGivhd4ivLj4kXFheaP4F1q6kuJb69hv5LqW0vLkRRbYvOMe/cikx7lAJGD1fx0u&#10;P2jvBH/BNn4iftO/GeSHWPFn7QHjTS9Nn1Xw9qUF9Y6N4btk+0RW6yWryRWkTybbcQFgQEVSMhjX&#10;2t+0R/wTM/a31m1ay8ceH/hd+01ocEYitW8f6aPD/iyCIdEi1az2hz/tSbc/nXxl8UP+Cb/wX8Ka&#10;fqmheL/2ff2oPgpbzsjapDp+jxeMPDjMnKnzrRhJIAecuWI7HrX12EzPJ8ZiIVY6Pmg5K/PdRSSU&#10;U2prZN+672V3ZHymIy/NsLRlTntaSTfuu8r3besXu0tVa+mp8v8A/BM34M6H8WP2r9H1/wCINrI3&#10;gzwBZ3HjHxtMIN6ppumx/aWQjjPmSJHFjP8Ay0r7A+BvxG/ZG/bVPx2/ZT+HnxA+JWs+LPjxb3Xi&#10;TRY/Gnh+wtrO216yMt5EsDQTuys4zHggAxoBnoK81+Cnh3SP2eNO1Twd+yh/wWk8PeDbXVLrztU0&#10;vxJ4H1bR3nkC7P3pltpVPGARkgenNUfhJ8BPGP7PXi3VPiJ8KP8Agsz8EfDOqa5n+1tS0HxFftc3&#10;ClzIQVWxzjcS2BgZ/KvYzLEUcyrVK3tXFpRVP3Z7xaleXuPqk7K97WPMwNOpgqVOl7NNXk56w1TV&#10;rR95dO/U+HL/AE+90vUZNL1Oykt7iGYxT28qlXjcHBBHBBBB9wa/QP8AactfH/jj9kz4F/8ABRjR&#10;PjLpfgP4oaB4NbStWW68SJY6pr8FlL5djf2iKTJcySwllfdhTsAPB547Xf2Zf2afjp8Trjxb8Yf+&#10;ClviD4l+LNSZDfL4B+EOraneXu1QgxJKsaNhcKGxjpnpXuvwJ/4JkeE5rtD8Fv8AgmF8WPHl3bur&#10;ReIv2g/EkHhrTEbs/wBit9ss6H+6Sxx1Hc75rnWArRoVJO0oNuV4pRkmrSjeo4qz0+7Yzy3K8ZCV&#10;WnFXjK1ve1Vmmn7nM7pf8OeQ/Eb9tz48f8FWP2ZNJ/ZH/wCGQ28UfEjS/Ey6vZ+NPBtqIIzlStxN&#10;dW6xbEaXeTJJvjjLAPhdoFO+Bf8AwTv+D/we8eWvhf44WVx8aviz96z+A/wtvBPBZSDjOs6omYoI&#10;1P3442yMcsVzX6UfDz/glf8AtEePvDMPg39pH9obTPBPgcHLfCX9nvR18P6U6kcxT3QH2i4Uj7wP&#10;Uk/N3P1l+z1+yr8AP2WPB0fgT4CfCvR/DWnqqCb+z7ceddsowHnlOZJ3/wBp2Y18VjeL8Ng8PPD4&#10;BcsG2+WLdrv++7WXlBL/ABH1mF4VxWMrRr4zVpJXkley7RV035yb/wAJ8y/s0f8ABMzxV4t8XaD8&#10;eP28bvQ9U1Lw2g/4QH4S+GLQQ+FPBiD7oitwMXNwox+9YYB6ZwpX7at7ZI41wo+76U9IY0GFWngY&#10;GBX5/i8ZiMdU5qr22XRJ9l0/G593g8FQwVPlpr1fV+rAAKMAUUUVynWFFFFABRRRQAUUUUAFFFFA&#10;BRRRQAUUUUAFFFFABRRRQAUUUUAFFFFABRRRQAUUUUAFFFFABRRRQAUUUUAFFFFABRRRQAUUUUAF&#10;FFFABRRRQAUUUUAFFFFABRRRQAUUUUAFFFFABRRRQAUUUUAFFFFABRgZzRRQA0xg9aabSAnJjHpU&#10;lFAFO88O6FqKlNQ0i3nDLhhNCrZH4isu3+FPwytLtr+1+H2ixzNgtNHpcKs2OmSFroKK0VWpHaT+&#10;8z9jSf2V9xWtdH02xTyrGzjhX+7EoUfpUpt4yMGpKKzfvblxjGOw0QoKNgp1FAwHH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/ZUEsDBAoAAAAAAAAAIQA2wKyKsDsAALA7AAAVAAAAZHJzL21lZGlh&#10;L2ltYWdlMS5qcGVn/9j/4AAQSkZJRgABAQEA3ADcAAD/2wBDAAIBAQEBAQIBAQECAgICAgQDAgIC&#10;AgUEBAMEBgUGBgYFBgYGBwkIBgcJBwYGCAsICQoKCgoKBggLDAsKDAkKCgr/2wBDAQICAgICAgUD&#10;AwUKBwYHCgoKCgoKCgoKCgoKCgoKCgoKCgoKCgoKCgoKCgoKCgoKCgoKCgoKCgoKCgoKCgoKCgr/&#10;wAARCACwAM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u6KKK/vA/ncKKKKACiiigAooooAKKKKACiiigAoqzo2jax4j1a20Dw9pN1f315Os&#10;NnZWVu0s08jHCoiKCzMTwAASTVap9pTdRwTV0k2uqTvZ27Ozt3s+xXLLl5raf1/mgoooqiQooooA&#10;KKKKACiiigAooooAKKKKUtgCiiimAUUUUAFFFFABRRRQAUUV9wf8Ep/2df2Jf2l/H2nx67L4+074&#10;geDri01s6PNqFpeaRrENvJEzyn/QAYovO2o8Ej52SoFlkJfZ+e+J3iJgfC3hGvxDjsLWrUKKbn7G&#10;Km4ro5q6koXspTUZKCfNJKKbPe4byGtxLmsMBRqQhObsud2v3S0s3bZNq+y1PkH4ufCvxp8EPiZr&#10;fwl+IWltZ6xoOoSWl5GUdVcqfllTeqlonUrIj4AdHVhwRWNo0Wjz6xaQeIb65tdPe6jW+urO0W4m&#10;hhLDe8cTSRrI4XJCF0DEAFlzkfqD/wAFevgB+wX4J8U/8NEfHO/8fJ4y8WWTQ6ZoHhHUIY4tXns4&#10;o4/NlkubaZbYKj20bsp+6AyQyOJC35a18t4F+LMfGjw8w2eQw1WhKVOMak5U1CnKsk41vq7lKbnT&#10;hVjKKk1y3913lGcY+nxrwv8A6oZ9UwbqQmlJuMVK8lC94e0slyylFp2Tv12ab/Ur/glj/wAE8fgf&#10;pXjbQf2z/hh+1PJ44sdNhvILPTYfC402SzvpIDBJHdhriZlZIpn/AHe1dxeKRXaMjzPn79vf/gnZ&#10;+zb+x/Nqmp6h+1o8OqaotzfeD/h3a+DXubtrczFYY5bj7ZiOJc7TcSKpcRSlEkdDHWb+yp/wUS0P&#10;9hL9mw+FPgr4L0vxF4/8W6pLqXiLVtZsZIbfR4o5FgtrFtjLJfHy45rgMHiSI3oA8xvMUcP+3t+0&#10;54B/bF1zwn8etL0ZdD8XzaLJpXjbw9BZ/uRNbSBoL+O4/wCWyzxzmMIw8yH7JsJdfLdv5+4R4L+k&#10;Vh/pFYnN8yzXE/2LWlLDxqujg1Vq08L7SpRhVpqjy0qLqTxEYYiNKEqt7xcPb0pP7vNc34BnwDTw&#10;uHw1P65BKo481XljKryxm4yc7ymoqDdNyajbXm5JI8ArovCHwv8AFPjbwh4s8c6PCi6b4N0m3v8A&#10;WLiZX27Zr23s44kYKV8xnuAwViuUilIJK4Nf4dS/DqHxxpsnxbsNbuvDf2jGsReHLyGC+8kgjfC0&#10;0cke5SQ21lw4UruTdvX9h/2C/wBjz9kOf9knxLe/s++JvGV54b+M3h+Sy1bUPEFxCuoW8Sx3No8C&#10;BYFiR4nluV3bZFL8hpE2mv2P6Qnj5g/AvI6GMxGDrVHVq0YwmoJ0XerF1qcqibcKv1eNWcE4e80u&#10;W9pcvyPAfA9XjTGzpU60I8sZtxb9/wCFqElG2sedxUmnp1tdX/F6ivcv24fh1+yF8F/iVqXwb/Zv&#10;vPHmral4d1aSy1/XPFGpWv2Tzot6TW8EEdpFIxSTCmZnVcxuFR1ZJa8Nr9n4T4ko8XcP0M3oUKtG&#10;nWipwjWioVOVq8ZOHNJx5k7pStK28UfI5pl88qx08LOcZyg7NwfNG63Sdknburrswooor6I88KKK&#10;KACiiigAooopS2AKKKKYBRRRQAUUUUAFWtF0XWPEmsWnh3w7pNzf6hf3UdtY2NnA0s1zM7BUjjRQ&#10;Wd2YhQoBJJAFVa+/P+COmg/sj/Hz4lReD/G37M1vZ+PfBNrb+IdD8WaX4i1MQ3P2Sa3TzJ4JLtkW&#10;4E7xSfIvkuGceXEEAk/M/FzxGfhVwPiuJJ4GriqdCLc1SdO8FtGclUqU24czSlyc00ndRaTa+j4V&#10;4f8A9Zs5p5eq0acpuy5ubXulyxl71r25rJ7XufHP7R/wP8Rfs2/HPxP8D/FEpmuvDuqPbx3TRqn2&#10;u3IElvcbFdwnmwvHJs3Erv2k5Brqf2Uf2wfFn7Hg8U+JfhZ4T0+Txd4g0tNL0/xNqMkkn9j2hLPP&#10;5dvkRyyvKtq6vKGVPs2NjiRhX3z/AMFj9K/ZA+DU+m/Frx5+ylH4z8deNlntrXVZvEF/Y2UH2SGN&#10;VluRazoZnHmQqsYCs6I4MqeWoP5T1+e+DvGeC+kf4PYfE5/lk/YVYU41XU9mqWJq0pL2zpwpVZT9&#10;iq9Npxqxgpx9xwnByR7vFmUVvD/iypTwOIjzxcnHl5nKnGS9zmcopc/JJWcXJp6pp2PeviP+3x8U&#10;/j5+y/J+zt+0Jql94kuNJ1my1Twh4laaNbqGSGJ7d7e8JTN1G0MsjiUkTCUZd5FbCeC0UV+28N8K&#10;cO8IYWrhsmw0aFKpUlVcILlgpzS5nGC92Ck1zNRSTk5SteTb+PzDNMwzapGpi6jnKMVFSersr2u9&#10;3a9k3d2stkgooor6E88K+nrj/gqZ+0B4Afwb4J/Z11a38M+Cfh/bWtvpOjLpMMf9uNFC0c11qKoT&#10;ue5aSaV4UfYjyKwZ5o1uD8w0V8nxRwLwjxtKj/b2Cp4qNHn5IVYqdNOpHklLkleLly3ipNXipSSa&#10;5meplud5rk6n9RrSpOdruLtK0XdK61tezavZtK+x3n7Svxh079oH4wal8aLbwlZ6De+Io4LnXNL0&#10;23EdrHqAiVLiWL5izLNIhuDv+YPO6kyFfNkPC37Pfjjxd+zz4u/aM0uxuW0fwfrmmWGoMbXETLdi&#10;cNIJSwBMUi2qNGoZv9NjY7QOc/4MeNPhx4D8cRa58V/gzZ+O9E8lo7rQbrWrvT2OSCJI57V1ZJAR&#10;j5lkQqzApnay/tt8Bv2W/wBj7xH+yJD4B+Hnwfks/h38SLC18Q3fh7U9SuZJZDcwW8qM7tPI8cir&#10;FB/q5MK0eVOfmP8AO/jz46YL6NuRZTl2Hy2u6DnQpwqr2U6aw9KcPbUk51vbOssOnGm6kFGTkpOq&#10;5Rkz77gngut4hY3FYipiIKajOTi+aMvaST5Ju0OTk53eXK7q1uVJo/B2ivUv2sfHf7NnjLx/Hbfs&#10;ufs/3PgPw9p0bRyLq2r3V1qGoTEjLzrNPKkATG1Y4yTnezO25Vj8tr+nMgzWtnmT0cfVwtTCyqR5&#10;vZVvZ+1hfZTVKpVgm1Z2U5WvaVpJpfnGOwsMFjJ0I1Y1FF25oc3K/TmjF26XcVfpdahRRRXsHIFF&#10;FFABRRRSlsAUUUUwCiiigAooooAK9J+DH7VPxb/Z48E+IvC3wW1+TQL7xXJCms+ILTb9sW1iSUJb&#10;28m3dbbmmZ3kQ7yY4dpj2N5nm1egfGf9njxt8EvB3w+8YeKtMvIYfH3hL+3LOSa12woDdTIkSShm&#10;WRjbi1uCOGQXiBlHBPzPElPhXMo4fJs7jTqLFTSp0qiUlUnSTr/A7qSgqfP7ycU4q+tr+ll0s0w/&#10;tMXgnKLpx96UdHFSfJv0vzcumtm+ly3qX7VXxW8Vfs9P+zV8RPEN94g8PWWpWeo+F/7QvmaXRLiC&#10;JrcRxMwYm2NvJIn2fIVGEboUxIkvmlFFejlWR5Pkca0cvoRpKrN1JqC5YupJJSlyrROXKnKyXNK8&#10;neUpN8+KxuLxzg8RNycYqKb1air2V92leyvsrJaJJFFFFeqcoUUUUAFFFFADoygdTKhZd3zKrYJH&#10;15xXt3ir/gor+1nr/wAVtJ+LWg/Eg+Gbjw9pp03w3ovhm1S10vS7ElCbSO0O6N4iY4siUSFhDEGJ&#10;EUYXw+ivns64S4X4kxFOtm2CpYiVONSEfawjUUY1UlVSUk0ueMVGWl3H3Xo2n6GDzXMsvpyhha0q&#10;ak4yfK3G7jdxbas/dbbXZ67nT/Gf4jL8YPirr3xVfQl0248Sag+palZx3BkjW9m/eXLRkgFYmnaR&#10;0jO4xoyoXkKl25iu20v4G+LNT/Z71j9otLW5XR9K8WWOgqy2ZaOaWe3uZpG8wHCeV5VupBHJu4+Q&#10;eG4mujI6uSxwrwGWSThhWqDSblyOEINQbbbbjCUb3betm+a5njY4x1VXxKd6t53atdNvWy6Np9F5&#10;aWCiiivZOMKKKKACiiilLYAooopgFFFFABRRRQB9Cf8ABPzxJ+zVrPxd0H4IftIfs3WXi208WeII&#10;NO0/X7fVby2vtPnuXSGJWWOdIpoBIRnIWRRI7BpAqRV+n3/BQT4Vfsh+CP2XV+Jnxs+Aa+KNH+F+&#10;kpaeFtBsdSnsxAJ5La1igVopF2xlltwzEOURCVVj8rfjp+z78c/Ev7OHxGT4veA4gPEen6bdw+H7&#10;yQo0VjcXELW7XDxMjCbbDLNsQlVEpjdt6I0UnTfDn9tz9ofwZeeIrPxJ8UPEXiLQ/G2n3Vh410fV&#10;tbkm/tOC4tRaSSrJMJPKulhWMR3G1inkxqyyRgxN/F3jP9HXjLj7xSwfE+S4+ph8PhFTnKksViIS&#10;rzlNrERoOM7YNzw37v2lPl9pOTUowSlUl+wcH8f5TkfDdXLcZRjOpV5kp+yptQSSdNzur1bVPe5X&#10;flS0bdorznx34m0zxf4puvEGjeCdL8OWs20QaLorTtb2yhQMKbiWWViSCxLO3LHG1cKMiiiv7Jwm&#10;Fo4HCww9FPlglFXbk7JWV5SblJ93Jtt6ttu5+R1qs61SVSe7d3olv5KyXolZdAoooroMwooooAKK&#10;KKACu+/Z08dfBLwN8RLW6/aD+CcPjbwtcTJHqlrHql5aXlrFyDLbNb3EStIMhtku5XCbA0RbzF4G&#10;rOjS6PBrFrN4hsbq609LmNr61srpbeaaEMN6RytHIsblcgOUcKSCVbGD5edZdSzbKa+DqSqRjUi4&#10;t0qk6VRXX2KkJQnCXaSnGz62OnB4iWFxUK0VFuLT96KnH/t6Mk013TTP3Z+Ef7Jn7G/iv9keL4Yf&#10;D74VyQ/Dbx9BZ+IZtGl1W9WS6MqW1xFI8hnMyNiGDKiQAbMdCc/jb+1V8Qv2ZvHnjiAfsqfASbwP&#10;4bsoWXdqWsXV3falIxB8yUS3E0cKqBtWOMk8uzO25Vj7rW/+CqX7aGufHzTfj/L8Szb3Ok5itPDN&#10;mjx6MbVmzJbPbb/3qP8AxO7NN8qESK0URTwnxv4lTxp401jxjF4e07SV1bVLi8XSdHt/JtLISyM/&#10;kQR87Ik3bVXsoAr+R/o3+AviN4X8UY/M+Kszq4qOKSrQisZiJwp15uUKyrwk4QxNV0lRUcROD1hJ&#10;KMWqcn+qeIPG3D/EmW0MNleHhTdN8jbpQjKUFZx5JK7pxUue8E18S1d5Iy6KKK/sw/IgooooAKKK&#10;KUtgCiiimAUUUUAFFFFABRRX3d/wSD8U/s9/Fn4l6J8DfiP+yHpur+J9JE2qaZ8QdNhb/R0tyssT&#10;X0OQihXHlicffd4EaMszyt+d+KfH1bwy4LxPEf1CeLp4eLnUjTnThKMEm3N+0lFOKtaSi5T1TjCW&#10;tvoOGcjhxHnFPL3XVKVRpRclJptvb3U7N9L2Xdo+Sv2kPgD4w/Zf+MmrfBDx7fWN1q2jx2rXc+mS&#10;O0BM9rFcAIzqpO0ShScDlTjjmuGr9jP+Cvn/AAzZ8Mfh5Z/HT4sfsvReOvEl1H/YHh3VLy+eGzsp&#10;sSTxR3QiuI5XjwbiVVjRtxjZGkh3q1fjvd3L3ly91JHGrSNkrDEqKPoqgAfgK+A+jb4wZt40eHeH&#10;zrG4GVGUYxp1KrlT5K1aC5asqUISc4R5le1SMLcyUedJyPc8QuE8Lwhn9TB0aymm3KMUpXhB6xUm&#10;0k3bT3W9ruz0I6KKK/oM+DCiiigAooooAK9A+Ev7Onjv4wfDH4ifFTwzp91Np/w60O11DURaWona&#10;RpruOIRlQwdEWAXdw0oVlRbRg+0MGHO/DPxho3gTxrZeJvEfgDS/FGnwMReaDrDSrBdxkEEb4XSR&#10;GH3lZWGGUZDLuRv2w/YW+Gf7K/xB/ZHXxX8J/wBnaHwfofxO0iaPxNoNxK8k1woEtrLC05bzJIf9&#10;d5TZTKS7wkbSMK/mH6THj5mPgVkGGxtPL6lWNatRjGsnSdNWqKdajOLmqinPDwqqElBwUmm5pqx+&#10;keHXA+H40x1SlKvGLhCbcGpc3wuMJJpONozcbptOyas0fhjRX0L/AMFB/F37Pum/GjxB8Ev2dv2d&#10;NJ8I6Z4V1qbTb7WJLi4n1C/uraSSKfG+d44oDIPlVV8xhGGZ1EhiX56r934N4ixHFnDeGzetg54X&#10;28VONOpKEpqEknFy9nKcE5J35VJtJpStK6XxOb5fTyvMKmEhVVXkbTlFSUbp2aXMk3Z6Xsr9LrUK&#10;KKK+nPNCiiigAooopS2AKKKKYBRRRQAUUUUAFegfA39pX4nfs42niaT4RXdvpWr+J9H/ALKm8SRC&#10;T7fYWZcPLHbOHCRNIVjzJsaRPLUxvGck+f0V5ub5PlefZfPA5jRjWozcXKE1eMuWSklKL0kuZJuL&#10;uns002jowuLxWBrqth5uM1ezWjV007Po7N6rVbrU9Asv2nPi3B8AL39mPVNYt9U8Gz3a3mnabq1k&#10;kzaPdiZJDcWUpHmW7MBLGyhjGVurj5N0heuR8GeEPEXxC8YaT4B8Iaf9r1bXNSt9P0u185I/OuJp&#10;FjjTc5Crl2UZYgDOSQOaza/S/wD4Iofth/HbxZdap8CfiRqltefD/wAE+EZr+PxDq0brJo6JLCsV&#10;q10TsEIjM7Kko3KkRCuI4gg/JPFribGeDPh/mPEvDeVUazUpVq8HV+r3lNRg6qUaVRVajkoc0L05&#10;VNWpubSf1XCuXUeL89w+XZhipwulCDUefRXfK25R5YpXs7SUe1tviX9tn9nKP9lD9pnxN8EbHUru&#10;+0/TLiKXSL69h2yT2k0STR7iAFdlD+WzqArPG2Av3R5VX7G/8FU/21/iP8I/2YdB8e/sp+ItHvNI&#10;8YaxLpk/xA0fVYLpbIqrkRWwUsrySeVcKZgWEPkOMCR0dPyCuPEeo6t4ok8XeKpH1u7udQN5qTat&#10;cyyNfyM++QzSBxIxck7mDhzuJ3A814H0Z/EzjTxQ8NKGaZ9gY0Z0l7Bz9vz1q1ah+7rTq0fY01h3&#10;KpFtQlUlK7d1GHLKXd4icO5Pw3xFPDYKs5qT57cloQhP3oRjPnk6iUWtVFLzbulsfBn4O/EL4/8A&#10;xL0v4RfCvRF1DXtYeRbG0e6jhVvLieWQl5GVQFjjduTk7cDJIB5ev1x/4JP+A/8Agn58Sry6+O/7&#10;Ovwi1zQvF/hy2Sy1Wz8RXst4unSXMXzPbTMTG4YJNEJAEl2b98caygN4B/wVN+H37AX7NPiTU/BH&#10;w9+BGqTfEbWpv7Qb7VcXtno+m287s5lhRWjWcZzHHHB+5jYMGYGEwt8zw79KLD5943YrgFZNjI1K&#10;dOklGVKmqlOopTdedZ+2dNYdUp4eVOpGT5m5cvP7Smj0sw8NZ4Hg2nnjxlJxlKWqlJxlG0VBQ9zm&#10;c+ZTUotaaXtyyPg2va/2Wv2VtT/aA+EXxn+ItqliE+HvgVdTt5ru8kjMVyLhbglVQHfusrTUIwG+&#10;UPJHnH3180+GHxV+I3wW8bWPxG+FXjG+0PWtPlWS1vrGXa3BB2OpyskbYw0bhkcZVlIJFfuP+yr+&#10;1rB8Rv2d/h18Q/2jtW8OeDPFXxAWYaToV1dfYf7RYXLRwm1iuZDJKJIzbyLgtu+0R4JDrmvpU+Mn&#10;HfhDw7ha+R5dGusRVpxjUjWkqsJUpfWKkXh1Rk5050KVSMqiq2hducLJKc+GfCWScVZhUhjcQ4On&#10;GTcXBcrUlyRftHNWkpyi1Fx1t7rvdr8GPrXrvj39t/8AaK8X+IvDGraD8RNU8N2PgfTbTT/Bej6D&#10;qU0UGlQW9ubZGHzZkmeJnWSV8tIJGQ4j2xr7H/wVx/a1/aO8f/tG+Jv2ffGN1P4d8LeGL37JZ+GN&#10;OvyYdShJSeG9uihxO8ieTKiNxCCqhQ/mO/x/X7FwfKl4l8K5dxFxFldCFWrSc6dNVVi4QpYiEded&#10;0qcHKpTajLlg0ouUIzlGUr/J5tzcO5liMvy/EzcYySlLl9k3Km39lSk0oy1V2tUm4ppW7H47/Gnx&#10;L+0J8RZ/i145gh/4SDUrO2TXLq1jSOK8uIYUg+0CNFCxNIkcbOoyplMjLsVljTjqKK/Qcty3A5Pl&#10;9HAYKmqdGlGMIQirRhCKSjGK6RikkktEkktEeDiMRXxmInXrScpybcm923q2/NvVvqwooortMQoo&#10;ooAKKKKUtgCiiimAUUUUAFFFFABRRRQAVuaP8SPHXh7wLrnw00PxNc2uh+JLmzn17ToGCrfNaGU2&#10;4kIG5kRpnYJnaW2MQWjQrh0Vz4nC4XGU1TxFOM4qUZJSSaUoSU4Ss76xnGMoveMkpKzSZpTq1KMu&#10;anJp2a0dtGmmvRptNdU2nobWm/ETxtpPgzUfh1ZeI7j+wdVlSa80ibEluZ0ZGW4RHBEU4CBPOTbJ&#10;5bPHu2SOrYtFFFHC4XDSnKjCMXOXNJpJOUrKPNK28uWMVd3dklskE6tSooqcm+VWV3eyu3Zdldt2&#10;7tntXgX9uj4xfB79mn/hm34H6nd+FIdQ12TV/EXiTTdSddRu7g7EWOCVAhtIPLhtwyqWkdo2PmCO&#10;Roao/tVftf8AjH9sAeGPEnxX8Maavi7w/psmmX3ibTmki/tazBR4Flt8mKOVJWu3aSIIr/aQuxRE&#10;ufI6K+PwfhrwLl+frPMNgKcMYqlWr7ZJ+1lOtHlq807804yjZckm4RUKfLGPs4cvrVuIs6xGB+p1&#10;K8nS5Yx5H8KUHeNlsmnd8ytJ3ldvmlcrZ8Z/ELxv8RLjT7nxv4ovNUbSdIt9K0sXUxZbOygTZDbx&#10;L92ONRnCqAMszHLMxONRX2NTC4WpiIV5wTnC6jJpOUVK3Mk91zWV7b2V9jyY1asabgpNJ2ur6O21&#10;11tfTsbXjv4ieOPifra+J/iJ4nu9a1T7OkM2qajJ5t1cKudpmmPzzMq4QPIWYIqIDtRVGLRRRhcL&#10;hcDh40MPBQhFWjGKUYpLZJKySXZBUq1K1RzqScpPdt3b9WwooorczCiiigAooooAKKKKUtgLv/CN&#10;+Iv+gBe/+Ar/AOFH/CN+Iv8AoAXv/gK/+Ff01fGH/gol+0p4K+M/7QWk/Dv4AeBdZ8E/s5+H7PU/&#10;Flzrfjq80/VdTjn0X+1WNoken3EO5UDxhJGUMyr86hzs97/a7+MPj/4HfA+Xxv8ACvw3o+reJLvx&#10;P4f0LRbHxBey21i1xqmtWWmI08sKSSJGhu95KoxwnCnpX4tU8Vsyp1KMJYCN6vLy/vl9pRkr+5pp&#10;OL1tv5O33keD8LKM2sQ/cvf3OzadtddYtadj+Rr/AIRvxF/0AL3/AMBX/wAKP+Eb8Rf9AC9/8BX/&#10;AMK/rH/ZK/aZ+J/xp8X/ABH+EPxo+EFl4b8U/C7XNP0vWdS8M6xPqWg6rJdaZbX4NpdT2ttJ5sa3&#10;CiW3aMmLfCd7iQEcSv7Sf7cvx28deKtQ/ZD+Enw3TwP4B8cX3hy6vfiPq2r2t74xurF7WK9Wx8mz&#10;8qxginOoWy3ZN6sk1njykXc4I+K2Ye2lTlgYx5Um26yUbSScdeSz5k1ZLpduyTaf+puG5FJYhu90&#10;koO+mj0vfTr/AJtH8t3/AAjfiL/oAXv/AICv/hR/wjfiL/oAXv8A4Cv/AIV/Vwv7cnhzxv8A8E2d&#10;W/4KDfB7T7XULeH4Ual4t0/Srq63ol1aWU00ljM8f8Uc8L28m3o0b46Vd8V/tX614d/4J03f7b0X&#10;g+1k1G3+Dn/CaLoLXTCEzf2X9t+z+Zjds3fLuxnHOM1P/EWMy5lB5ck+f2dnVs+fs/c/HYf+puE5&#10;eb6y7cvN8H2e/wAR/J1/wjfiL/oAXv8A4Cv/AIUf8I34i/6AF7/4Cv8A4V/XR+zxqf7YOonWP+Gr&#10;vCPw00rb9n/sH/hXfiTUNQ83Pmef9o+2Wdv5eP3OzZv3ZfO3A3eWaf8AtQ/td/tB/E/xcv7G/gH4&#10;Y3Xgn4b+OLzwrr178QNa1ezvfEmp2qWf2uG08mxZLGGCSa6hN0y3gmltSqxKh86lT8W8ZVqTjHBR&#10;tFJuXtlyq+y5uS129EvW+ibRLguhGMW68tdlya+enN/XzR/LV/wjfiL/AKAF7/4Cv/hR/wAI34i/&#10;6AF7/wCAr/4V/WD+3l8aP2of2d/gvq3xy/Z/8B+Ade0nwf4Y1fXfGdv4x1+9srj7PZ24uFSyW2tp&#10;llkZEnBErRAER4bDMV7D9mrxB+0b4p+HX9vftM+F/BOk61dXIl0628C61eX1qbJoY2RpHuraB1m3&#10;mQFVVlChCGJJAiXi/io4NYp4GPK20v3yvdWvpyX6p7bMpcE0XXdL27ulf4NPv5rH8h3/AAjfiL/o&#10;AXv/AICv/hR/wjfiL/oAXv8A4Cv/AIV/X9+0n8Xn/Z9/Z08ffHtPD41ZvBHgvVNfXS2uvI+2fY7S&#10;W48nzNr+Xv8AL27trbc5wcYPBfsHfGf9qL9of4OaT8cP2gPAfgHQdI8YeGNJ13wbb+DvEF7e3P2e&#10;8tzcMl6tzawrFIqPAAImlBYyfNhVLKPjBjJYOWJ+orkT5f4qu3vZLku9NdEEuCaEa6pfWHdq/wAH&#10;TzfMfyff8I34i/6AF7/4Cv8A4Uf8I34i/wCgBe/+Ar/4V/Xr8Hfi1rfxG+IvxW8Harp1rDB4B8fW&#10;2habJbht9xBJ4f0fUy8uSRvEuoyoNoA2InGck/OPwW/4Kw3/AMUPiR+0N8NfEHwR/sS4+EP/AAks&#10;3gu7+3XM9v4qg0O4ktdQDS/ZUht5opTYSPEJHcR6rBhSEZ23p+K2ZVozcMuT5FGT/e7Kdmnbku9H&#10;d2vZXbsk2TLg3CQcVLEtczaXudVe/wBry079Nz+Zj/hG/EX/AEAL3/wFf/Cj/hG/EX/QAvf/AAFf&#10;/Cv69/2XPi5qfx7/AGYvhz8d9c0q30+88aeA9I168sbVmaK2lvLKK4eNC3JVTIVBPOBzXlP/AATu&#10;/bf8Z/tjWHjCX4j/AAwk8I3dlfWeu+CbGS3ZX1PwTqsLTaHqkjiSWIzTLDdpLHHIfKktmVlQ/LWf&#10;/EXMf7OtU/s9WpNKX73a75V9jXXsP/UvDc0I/WXee3udlf8Am7H8r3/CN+Iv+gBe/wDgK/8AhR/w&#10;jfiL/oAXv/gK/wDhX9VPxg/bl1n4NftqaH+z34g+G6TeCdQ03w9DqnjC1e6muNM1TXL3VbPTFlgi&#10;gdEtHuNLW1a4eRAs+o2oPylmHVfsvftGeMP2ivA/xC1yPwpptnqXhH4oeKfCel27XkiwXg0y/lto&#10;JZX2s0fmBEL7VbB3FQeFqqnixmVHDqtPL0otRd/araW32N+63SabVmhR4NwtSo4RxLum18Hbf7R/&#10;JZ/wjfiL/oAXv/gK/wDhR/wjfiL/AKAF7/4Cv/hX9M37Pn7Y3/BRH4u/tfePP2XPEXwT+C9iPhPf&#10;+HD8QNTsvG2ryeZZ6rA1yraeG08edKkEcmVmEK+ZtG4qSw9b/b8/ag+JP7L3wds9a+B/wsPjbx3r&#10;2rSWfhXwvtdlv2tbC71a7jxEfNLtYadeJCI0kZrl7dChV2I1l4qZjDGQwrwMeeaTVqyatJKSbfJZ&#10;LlfNdvRasiPB+FlQlW+sSsm18DvdOzSV7t309T+T7/hG/EX/AEAL3/wFf/Cj/hG/EX/QAvf/AAFf&#10;/Cv7BdK+I7fFf4FW3xd/Z4u9M1j/AISTwmmr+B7jWmuLSzvvtFsJrNpz5RmhiffGX/dmRFY/IWG2&#10;vF/2Y/jh/wAFAvif8b/E3gj4w/Cv4O6X4b8C+J/7C8W33hrxjqt1fNcSaLZ6nC1pFPp8cckeNRtE&#10;cyPGQRNhW2oX5qfi9jKlOpL6jFezV5J1UmtUtnC71aVu+hrLguhGUV9Yb5tmoXXffm7an8sX/CN+&#10;Iv8AoAXv/gK/+FH/AAjfiL/oAXv/AICv/hX9mdfM/ij9o39u3VPi/wDFTSP2fv2c/hv4w8M/DPWI&#10;tJTT9Y+Id5o+t6xetoWnar5cP/EvuLVATqCRIZZY1LKd7Rr89ThfGDFYyUlTwMfdV3zVlFWulvKC&#10;W7XX8ArcE0aCTlXertpC72b2Tvsmfyyf8I34i/6AF7/4Cv8A4Uh8OeIR10G8/wDAV/8ACv6zvE/7&#10;YWgXf/BPzVv28fhZorX2nx/CS78b6LpOqSJHI6x6a96lrcGFnWOQFfLkCs21gwBOK2f2ddU/bB1Q&#10;as37V3hD4Z6UFW3Og/8ACvPEmoah5ufM877R9ss7fy8futmzfuy+duBmqni7jadGU54BR5ZOLTq2&#10;d1a6S5Lu11cI8F4eVSMY4hu6vpDSz215utjyHwp/wTR8B6/+3R8Yv2qv2iPAvhXxdpni7WfDeoeA&#10;dN1CSa7GmzWGjJYzT3FnMgtvPEisYZQJXRWJDRliK9b/AGv/AIBn9pn4LR/CCfTNFvrG58aeF9R1&#10;nT/EMPmWd7p1hr+n395byRlHEnmW1rNGI2XY7OquVUlhuf8ADQ3we/4aJ/4ZQ/4S/wD4r/8A4Qv/&#10;AISz+wf7PuP+QP8Aa/sf2nz/AC/J/wBf8nl+Z5n8W3bzR8Gf2hvg9+0GPFh+EPi/+1/+EH8aX3hP&#10;xR/xL7i3+xaxZ7PtNt++jTzNnmJ+8j3Rtn5WbBx+LVMZm0q1LEzUv3Sp8rs7RUUlB9knyrXq9T7u&#10;NHB+znSjb33K+12225fdf5I4n9k/9l3VP2UPGPxE8FeBpdFtPhPrmuQa98P/AArp/wBqWTwzdXER&#10;Gq2McckjQxWLXEaXkMcAjVJL67Ty1VYy3C+HPhn/AMFCP2dH+IvgP4AeGPhj4w0DxJ441zxJ4D1r&#10;x347vNOl8PNqh+3T2tzZ2ejyfaoU1Se+lUi6EjxTJGXj2hh6roH7ZX7Nvij4d/Er4r6F8R/P8P8A&#10;wh1rWNJ+Il//AGPeL/ZN5pUQmv4tjQh5/KjIbdCsiv0QueK7P4g/EbwZ8LPD8Pinx5rH2GxuNZ03&#10;Sop/s8ku68v72CxtI9sas37y5uYY92Nq79zFVDMLlisxWIl9Yo88puKalGWsopWejUnPVN63lzO9&#10;+YSpYZ0l7OdlG7TTWibd11XLpp2tpseF6N+wRa/Cj/glfq3/AATv+DWr2LXUnwk1fwzY6xqXnQW1&#10;1ql9Z3CzXsq7p3hjlu7iSdkUyeWJCqAhVFaXjH9lj4heIf8AgmFefsWWWr6Mviq4+B//AAhqX8tx&#10;KNPF9/ZIs/MLiIyeT5nO7y923nZnivTvi/8AHr4T/AWLw1N8WPFf9kr4w8YWHhfw6fsM8/2vVr1m&#10;W2t/3KP5e9lI8x9sa4+ZlqSX44fC6H45Q/s2yeJ8eNbjwnL4lh0X7DP82lx3Mdq9x52zyRiaWNNh&#10;fed2QpUEiY47NptVmnL33V5uW95Kzk77WW76K4PD4OKdPRe6oWv0ey/yOP8A2SPhd4h+D/h7V/CN&#10;z+yh8JPhPpMl5HeWWmfCXXnu7e+uHTZNNcRnR9OWKQJFbqGAlLgYJQRru8++H/wZ/bH/AGVfFPxC&#10;8Pfs/wDg7wT478KeNviJqni/SLvx18SbvSbrQZ9SCT3dl5Nto1ystuL37TNGwkD7bkIwJQyv7De/&#10;tOfAnTf2kbT9kXUfiFb2/wARNQ8JnxLY+G5rWZWudME7wGaOYp5LsJI5P3Icy7Y2fZsUsOi8A/ET&#10;wf8AE/Q5/EvgbV/t1lba1qWkzTfZ5Itt5YXs9jdxYkVSfLubaaPcBtbZuUspViSxOMoynUq0fcqK&#10;Lakp8r35ZJuXNrZ2fNr7y2uhqjRmoxjPWN9Vy381ZK3VX07dTl/2tfhR4k+PP7KfxM+B3hG8sbfV&#10;/Gfw+1nQtLuNSkdLaK5u7Ga3jeVkV2WMPICxVWIGcKTwe08L6ZcaJ4Z07RrpkaWzsYYZGjJKllQK&#10;SMgcZHpXkv7Pf/BQD9mf9qr+x7r4C6l4017Tde+0f2T4i/4VP4jtdHn8nzPN/wCJjcafHaLtaKSP&#10;5pRmRfLGXIU9j8ff2j/gn+y74Ij+I/x68fW3h3Rpb5LOK8uIJZS8zI8m0JCjuQsUUszsF2xxQyyu&#10;VjjdlwqYfMqbjgZ0pKXM2ouLUruyelr/AGe26ZcamFlfERmmrWvdWstd9upU/a2+FHiP48/sqfEz&#10;4G+D7yyt9W8Z/D/WdC0u41KR0t4ri7sZreN5WRXZYw8gLFVYgA4Ung8z+wj+x38Of2Nv2ePCfw+0&#10;H4XeC9F8WQeC9F07x5rnhDRYbf8At3UbO0EclxLMsUcl1mVp3WSYbz5zEgFmFe0ZorGOOxMcE8JG&#10;VoOXM13dra91+po8PSliFWa95Ky8kee/Bj4T+Ivh38SPi34w1u8spbXx58QLXXdHjtZHaSG3j8O6&#10;NpjLMGUBZPO06ZgFLDY0Z3Biyr8o65/wSe+J2t/A74taba+LvCem/ErWfjp4w8dfCvxRHHLcR2Fj&#10;rS+RPp12zQrJGl1ZPPbXAjEixmSOZPNeCMD6U8Qftwfs/wDh/wCK+u/BMN441XxF4ZvLW08QW/hn&#10;4T+ItXt9PmubaK5hSW6sbCW3QtDPFJzJ8ob5sYOOy+Jvxq+GXwcu/C9h8R/Ev9my+NPFUHhzwyv2&#10;Oab7Zqc0M00cH7pG8vMdvM299qDZgsCQD6VHF51gakZRg05KDV4v3owiraNaxcfi3Ti9dGcs6WBr&#10;xack0m09dm3r6NPbqn5njGufsk/Gi7/4JYaP+wj4d8XeGbHxRJ8JdH8B69r15DcXVhBbfZLfT9Uu&#10;YEXypJnFr9re3V/LDSiESbFL4zvhz+wd8UvgZ+1z4H+Pfw/+P934m8P2XgW88FeMNF8Y6XpVi1ro&#10;qbLjS00uPRNOsoA0F1GU23CuqwXUwiKHh/eIvjb8MZ/jfcfs4xeJs+NLXwrD4kn0b7HP8uly3Mlq&#10;lx5uzyjmaGRNgfeNuSoBBPK/F/8AbS/Z7+BPje6+H/xL8Qa9bX2naDb63rNxp3gXWNQsdI02eW5j&#10;ju729tLSW2sYS1ndEvcSRqq28jsQqlqKOMziXPQp02+fmk1yXbU0k2tG0tmraX1CpRwMeWpKVuWy&#10;T5rL3Xe29r73v0OV+Nf7EWg/tHfEr4sQ/GCGxvPA/wATPg7ofg6S1iCyX1rdWd9rdy12izQvCjxn&#10;UbWWCX52SaDdsGxS0H/BND9mX49/srfADVvBP7THj3Q/FHjPXfH+t+JNa17w+rLb3st/cmdpShhh&#10;ETszMzRogRScKSAK938R+J/Dfg/w3f8AjLxb4gsdL0fS7GW91TVdSukgtrO2iQvJNLI5Cxxoilmd&#10;iAoBJIAryX4Rf8FBf2U/jf4z8N+APBHjfWrfVPGmjz6r4Li8UeA9a0KPxFaQxxSyyafNqVnBHfbY&#10;po5SsDO3lEyY2KzCI4rNsXl86MIOVJcrdot8vJG1720vFXl35U3sV7HB0cTGo5JSd0ru1+Z3266v&#10;Ttd9zyr9jmw0L/h6t+134o8PfELw5r0OtaX8P5ZY/D+rLdSaVPbWurafNZXgUYgulls3cwkkrHLE&#10;TgsVX0X4x/so/FT4yftWaZ8b7X9ojWvA+k+E/AkmkeE28H6fpM+oG8v7vzdVaf8AtTTruIRNFZaQ&#10;sRjAkBS5BKq2JOu+Of7W/wADv2c/FfhnwJ8TtW17+3PGMV9L4a0bw34H1fXLq+SzELXLLFplrcOo&#10;jE8RJYAYbIzhsdF8GPjT8LP2h/hXovxt+Cnjaz8ReFfEViLvR9Y09iUmjyVYFWAaORHVkeNwrxuj&#10;I6qysorEYrHxnHHRpOMXCNNSlHmi1GCpuzceVtqEk9NuZa2bJp0cO4vDuabUnJpOz1k5apO+nMvw&#10;Z53/AME/P2ePiV+yZ+zja/s2+P8AxOuuaf4P1zUrHwLrE2vTahe3Phw3UkumpeNJbwrFcQwSLbGK&#10;INCqW8flsFIROq+C/wAKfEfw7+I3xa8X65d2Ult48+IVtrujx2sjtJFbR+HdG0wrMGVQsnnadOwC&#10;lhsaM7txZVp/AT9r74LftM/Zp/hDF40urK+0VNW0/WNa+F+v6Rp17Zv5flywXmoWMNvPvEqMixyM&#10;zpl1BVWYa3xq/aS+Cn7PF14RsfjF44j0ebx54ws/C3hOE2c87X+q3RYQQAQxuUDFTmV9sacbnXIz&#10;jiP7UqY6rGpTaq1b80eVpvVSb5bXWsbvTvsjSmsLHDwcZrkhs7q21lr6Ox3FfN+p+A/27Phd8S/j&#10;Frn7Pnw9+EusWfxE8UQa54d1jxl8QNTs5NNuE8O6Vpe24sLbSZhOizacZcJdxmRJAu6JvmHu3xI+&#10;Ifg/4RfDvXvix8Q9Y/s/w/4Y0W61bXNQ+zyTfZrO2haaaXZErO+2NGbaisxxgAnArkfB/wC13+zh&#10;8QPAXw/+KHgj4qWWraB8UtUXTvAup2FvNLHqV4ba5uTAQqZt5Ejs7reswjMbwNE+2QbKywX1qjCV&#10;SFHnhL3XdScbq07XTWq5b2vsndWKxHsZyUZT5WtVZq/8vW+mtvU4e9/YuuvCv/BMLUv2A/hnrGlN&#10;qH/ClbzwZp+sXFmbG1ur6XS5LU3s0cXmtEJZ3aaTb5jAyMfnPJ0/2QfgVc/BOfXo1/Yu+Cvwki1K&#10;O18yT4RawbltVaIy7RdL/YunYEYkbYcy/wCtk4Tkt0H7Yvxp1r9nX9nLxF8btD13wbpz+GzZ3l3c&#10;ePdQurXTXsxeQi5hMtpDPOtxJAZYrcRwzM1zJAoilz5ba/7OHxD1j4vfAnwr8XdZ1bRb1vFmiw63&#10;Zz+HYLqOzFndj7RapGbpUmk2W8kSNLJFA0rK0ht7bf5Ee9TEY+pls6lTWE5u7u0+d2k9E1F3st07&#10;dLGcaWHjioxjo4xVlp8OqW6b+5rzPlj46eI/Dv7M3/BaPw7+1R+0B4hsfCHw38U/s43HgfSfG+vX&#10;aW+ljxBDrZ1M2E9wx8u1ke0V5IzO0azGN0jLujKOk/4I7eC9W0/4QfFj44sG/wCEf+M37Qnizx94&#10;Gknsri1muNCvZ4o7O5khuIo3j89LY3EYIO6GaF8/OQPrn8KPbFVXzf22X+w5LSahFu+jUL2tG109&#10;Vd8z22V9Cng/Z4j2nNpeTStreVr6320fTr5H5O/tIeGH/Zi/Yw+PH7X3grRk/sH4mXnxY8CfGCzs&#10;rO1R5LiTxR4ltvD+tM5CyyyQ3V2NOkUMxaC/hcjbZLX3t/wUBP8AxYPR/wDssnw5/wDU10SvbMDp&#10;iit8Tn0sViKNaVP3qdSU73+JNxcYvTeKjyqX8vKrLl1zpZaqNKdNS0lFR22dndrXre9u93fXT5T/&#10;AOCu3he/l+Cfw5+NUnmDQfhF8ePCXjnxrJb2NzdTW+h2N7i9uUht4pJJBBFMbiTC/LDDK+flAOL8&#10;G/HfhX9p3/grZfftB/s/a5Z+L/h74P8AgDL4T1nx3oF9Fc6SddutYtb9NPguEYrczJaxebL5O9YR&#10;LEsjK8iqfsajHtXNQzaNHAew5LytNJ30Sny3vG129HZ8y32dtdKmD9piPac2l4tq2t43trfTfXTp&#10;5nxb+118FPiD8Xv2n/ih4j+BjrH8Tvh38Mfh34v+GLPdTRR3Gr2eq+M/+JfN5d1bBre+tpLnT5RJ&#10;KIxFfOzA7BXpn/BLrx1F8UP2Q4/iZb+GdY0WPxF8TPHupx6P4hsxb39gJ/GGsSi3uYgzeVOm/Y6b&#10;jtdWGTjNfQ1FGJzeWKy/6rKGzg076pRhytbbN+8l9l82/M2FLBxo4n2ye6ldd7yun6rZ91bsfmr/&#10;AMG7vxS+Eel/scfDP4a3/wC3PZ3viq8stdt7f4F3muaAsmmyDVry4M0VtHbJqhkMEbzESzyJsnkc&#10;IFEfl+r/ALX3h/xd+2H+2Pdfs+eAfAng/wAb6D8Lfhjd/wDCbeH9e+LWoaCial4pt7vToSy6fp94&#10;RcQaVbakoEwU+XrqSJtKqzfaeB6Ue+K6sTn0a2cVcwhStKfM0ubSLk3d3goN+62u93zOTasZUsvl&#10;DAww0p3Uba23SWm7lbVJ9uljwr/gnD8WPEvxP/ZQ0XQ/iP4lsdU8cfD6/vvAnxCuLPxAdSeTWtFu&#10;X0+4uJZWRJA9yIEvQsqK4jvIydwIdvdaPworxcXWp4jFTqwjyqTbtuld3svJdPI76NOVOjGEndpJ&#10;X726nwJ4Q+K/wb+Gv/BS/wDaKl+KH/BQm1+FLDx94UuI/BN94g8N2cPiKJfDGk5Eg1O0kuyj4MJN&#10;tNEcE7Sr4Yeq/wDBVSHV9B8IfBv45/8ACO3974a+F3x40XxV4+vdPt/OfR9Dis9QtrjUXiX95JDA&#10;11HJL5auyRCSQrtjcj6mwPSj8K9SpnFOWLo11T+CEYNXXvJQUHZqKabSbTfNZtbpWfHHAyVGdNy+&#10;KTktHo3Jy6trR9rXPkb9nfxl4B/aX/4Ki/ED9pX4C+PdL8V+CfDXwV0LwXeeJNEke40+41l9Tv8A&#10;UpLa2u0U290Ybaa2abypG8prqJGwxYL5x/wUa+Dn7Qfxc+MXx4h+BPxW17ToLH9nXwr/AMJd4C0H&#10;Q7K6uPHekve+MBdaTBNNaXM1neSwiWK3mhR8ST/NFJ8hT9AMY6Ciqo548Pjfb0qasowilK0tIOL1&#10;91J35X0TV7p3SFUy9VaHs5y3cm2rrdNaa6Wv3d7WejPlb9trSPCPx2/4Jfw6p+z58G5viL4OuLPw&#10;f4k0fwLo9iYX17w3aarpmpSWcFvKEbMmnwSKtuV8xsiNULkIeM+P3x3+Fn/BQfxx+zbpX7Df7QFv&#10;4huNB+NWj+N/FGqeEWuZl0XQbfStTaaDU3gX/iWvdrJ9iFtdmKSVp5EMbCOYJ9ue2KMe1Z4fNqeH&#10;pcvI24ynKLctvaRUXzJxalZRT05bu97qyVVcHKpK/No1FPT+Vtqzvpu+/S3n8a/t26b8UdW/4KW/&#10;sr2fwd8Y6DoOuN4d+IRh1LxL4bn1a0RPsuk7w1vBeWjsSOARMAp5IbpX0N+y58C779nD4GaZ8K9b&#10;+It54u1aO81HVPEPii/sYLR9V1TUL+41C+uRBAojt43urqZkhXIjQqm5ypdvRKK58RmVWvgaOFsl&#10;GCtsrt805J3tfTnatdrr101p4WFPETrXu5Pz0Voq1r2+yne1+h8a/wDBHP4mfCfXf2Z/ht4H8Nft&#10;8Q/ETX7b4PaDJffDVtc8OzSeFVis7WOWNYdPtIbxFhkdLc/apJWU7Q5LkseR/bL+D37Qf7eH7Qvx&#10;g+HHws+GXh3UvD/gv4Xt8O9N1Xx14vGlWum+JNWSy1y41K1itNOvri8e2SLw3KjSvaLHLFKIxIWM&#10;kf3xgelGPau1Z4qea1MdSpJSlqrv4W2ndcih0uul7tu+t+f+z+bBxw856Ley3VrW1cutn8tLHyP8&#10;UvjxqP7TH/BEr4ifGnxFpf8AZ+u6r+z94mi8WaSdKubH+zNcttLu7XU7LyLoedH5F9DcwYfJ/dZD&#10;MCGPn/xl+G3jz9n79vf4OfDDQdI1DUvhz8RP2gLzx5oF0pvLhfDesnw7rY1mwkkld44obuW5TUbe&#10;KPb+8bVjtCIlffHToKMD0pYfPI4XnhTpe5J1PdvtzxSjrbeFt+qbWibCrgHW5XKfvLl1tvyu767S&#10;vt00etj5h/b38RfFDx38XfhD+y38EfDOn65q134k/wCE/wDE+l6t4mj0mzbR9Amt5rdbi5Frd3EO&#10;7WLjSJE8i3cyi1mjZo0MjCt/wS58Q694D8LePP2HviBZafp/iL4KeLDa2ej6X4kv9YgtPDeqJ/ae&#10;jRRXt9BDLNFbwTyacmVBA0vooKivqejHtXO8zg8r+peyVtHe7vzqTfM1s/dbha19nzaJG31SX1v2&#10;/Prtay2stO+6T376a3P/2VBLAwQKAAAAAAAAACEACQl8SHGLAABxiwAAFAAAAGRycy9tZWRpYS9p&#10;bWFnZTUucG5niVBORw0KGgoAAAANSUhEUgAABFUAAAEYCAYAAACdncneAAAACXBIWXMAAC4jAAAu&#10;IwF4pT92AAAAGXRFWHRTb2Z0d2FyZQBBZG9iZSBJbWFnZVJlYWR5ccllPAAAiv5JREFUeNrsnU1y&#10;Gznyt9GKjuilOHMB0eEDiDqByqt3dqJPoJKXszF9ApVOYHrxn2W7dAJTu9m5eAJRB3A0eYFpatmr&#10;fpFylg2VgAJQhfrk74mokE0W6wNIJJCJROKXv//+WwDQNH/tX0/kn4U8YnmcKF/t5JHKY/nb5Nse&#10;JQUAAAAAAAAAYCj8AqcKaJq/9q+n8s9KHqclpz3II/5t8m2DEgMAAAAAAAAAMATgVAGNwhEqmSh3&#10;qOSQYyVCxAoAAAAAAAAAgCFwhCIADUNLfk4dzz3l8wEAAAAAAAAAgN6DSBXQKH/tX1PUybHHTx5/&#10;m3yboOQAAAAAAAAAAPQdRKqAxvhr/3om/BwqxLH8XYTSq88///OvmTzgoAIAAAAAAACAhvgVRQAa&#10;BAZ9t8zlcf3P//yLdljK5LH637//u0KxAAAAAAAAAEAYsPyHoRl9aXAiQWpAOOLka4Wfvvlt8i1D&#10;CQaRa9pNSc1p82MLa8g7AAAAAAAAANTj4Jf/8BIJMjIxgx+eTcu/Ay+J5fGo/P9EHtfy2Eq5R1Jg&#10;AAAAAAAAAKjBwUaqSIMykn8SeZzzR2f/+/d/YcwH5q/961T+ufT4yd1vk29zlFxQWSfnyUfD17SN&#10;dQzZBwAAAAAAAAB/Ds6ponGmEB+kUbmEOITnr/3rqfgeeeKSsJYiKma/Tb5tUXLB5T4ryHyRG9kG&#10;EpQUAAAAAAAAALhzME4VgzOFWEtjMur787Nzgp6fojhyBwXlx6BlS8uuHBHyuSgKgo6Un2OvOSem&#10;74TdsXIlf59qfj/he8R8j2WHdbDgOjjhjx+5DpI+O4N4F6CtpQ7uxPeoFeRaAQAAAAAAAAAHRp9T&#10;hYxJzplCCVOLDpVHNtR7DTsl/hDfl9GoRjEZ9u/lseFzumArfubpyHgb5WewoySSx9pwDfr8zOBQ&#10;oetlfP0Tvl9XdbDh8j5RvjrmevmDHUy9hB0lNhm5oLLGNswAAAAAAAAA4MaoI1WkcUgRBakwz873&#10;ftkPG/OfHU/vZNcc+YxUhu/5v+SoWugcJHzuVP6Z8UFOio0pwkMT4fJJnrvo4P0i4b6L0ZXp3XvS&#10;JujZbDluqA4j5FkBAAAAAAAAgHJG6VThmfalxXjs/bIfz3wkxE4a9NOOnjUTzyOBnpaS6JYDOVxL&#10;V39rea2oo3fbiufRKWX0Oi8Mt42Nw/vAsQIAAAAAAAAAFka3/EcajVPxfbnIpcVgjAfwOvSMxx7n&#10;n9iWAemW5wRiLp5v3UtLSTa+9+PzN4X6e+TrB8f2fFyeJx6XPO6zbDkuA8rfA0uBAAAAAAAAAKCE&#10;UTlVpAGYG+SnllMTaVxuB/BKUajfUPSHPKhssiYelCNSivcmZ8S9a64RPu9evHRiRFUiXhyhPDAb&#10;jo7RMWup3lpDyj7JwCeHU+FYAQAAAAAAAIASRuNUkYZfzAa5LbJjPfLtk6eGz8lhQc6mxpZz/Db5&#10;Rte+0nz18a/965XJccEOH9pB56Pm6w983abInXCJ4fvZGIVEtgGShweHU6lsUqhKAAAAAAAAAHjJ&#10;KJwq7FBxSeY6lGU/ddBtaTwV33fPIRrNkcFJWm81X9FyoG0xaoWTwG74+yK3LWyfnJfHey4na3mO&#10;CNe2cCHbWAJ1CQAAAAAAAADPGbxTRRp7ZJS77o4zlGU/OVWeVec0SSzfh8YUBUFRRBS1Qs6VjBPA&#10;0q46upwlD3ydptkYyikna6neWoeT0N44nn7NbQ0AAAAAAAAAADPo3X84h0om3JK59n63nyKeW/nm&#10;vFJ3nuHoiz9M3zf47HRfn52LVFrbQcdWPprvXXgrr7EaUDtyyUOU18uUk90CAAAAAAAAwMEz2EgV&#10;Tp65cjTaB7nsRxrmmfyz9vjJJ40jIlHLoa2tfvk+Vcs8bvk51V2LlprvP3lccj0khwpT3LnJBLW1&#10;FGoTAAAAAAAAAL4z5OU/ZNy5bnU7tGU/RYPXJaEonZOoH3Cki7o1cdbmg7Nz4cbzZzcdOCXUcrng&#10;cnsmPx51MB+agHHbSBxPp/wq1nfEUiEAAAAAAADAITBIp4o02CjXxoXj6YPe7UfZqvi25DRyRMw0&#10;2w4XDeVNB89Pz3DnePodn982m7Jyo3Kl8hXfHUSmiA6qnya3fm4UbiOuUVFLh22WZ/KcFbZjBgAA&#10;AAAAAIyZweVUkUbaVLjn6hhVDgjO7xGJn9smUzlkOkPekI/lDS8pavu5J/ysZZFFO/E9j8q+g+dz&#10;Lit+Fzo/32p5y3WwHbp8ebatG9mukpJrTbhs6IiQhwUAAAAAAAAwRoboVEnF8yUtZbyVxtzqECuW&#10;dteRf84LH/+jq0gK+TxlSYXJ+UVRHpsOy6vYECg3SnRocsNRYB8dTn1KJly2rE5pq0/1y7sNAQAA&#10;AAAAAMBo6M3yH9rJh42wsnMi4e5QuT1ghwrlvCg6VB66XJrCDhPTFsmLLh0qefkU/n8uyzE+NNnh&#10;ZUAuy7XIOZZYzkmUczPerQsAAAAAAAAARkMvnCrS2CLj9V7YE6kmjpfclRjwvYWcIfJY8ZHw/6ee&#10;16BlF7ocMp1HCfw2+ZaKlzvp3PLnXaOTvSWXp0/5T7neEqUuh5a8ltqjS2LeS14ypIWjWHIHDRwr&#10;AAAAAAAAgNHxa9cPwA6Vz/LYSSMsLTkvEi+jL0zMB5rDgd4xT8B7oRjqtHxiw4Y/GaobXWSH4lA5&#10;cXQatI587gUvTSLjetsTh4oQeqcTOQKenCKGvDUzfo+p+JlnRbe8iepsMFFT1HZ4hx+X/CqJKN86&#10;e6nI8tOWzNSWkWMFAAAAAAAAMAY6zamiOFSID2W79MhzyRB3cap8GPJuP5w0NXF813XBIUCGsCkZ&#10;7FkPltj0udzJIXJv+Join8gpQo4AclzNPOon6SI5cKD2WZYHJ8eaDFpeZ1uQS9qRK4LUAQAAAAAA&#10;AIZOZ06VgkOF+IfJMOMlBn+4GLFjMdY8nSs2HqVhj61t7WW+F24731jlUAzYmVJoey6OFdtOQOTk&#10;fO/zGwAAAAAAAAAYAp3kVGFDTY0mubUsB3DJj0LRBPOxVAwZ5Lz7zBvxMyKlKohQaaecqJ5oK+Zo&#10;DA4VgnfsITl8LDkttlxGt/Tpmpf0AQAAAAAAAMBgad2pIg2pCRtZxxajy8doI+ZjzNNQcK7cVbxM&#10;BlFvtJxG50xRcXCsnHAOFtPvM8NvU4gcAAAAAAAAYMh0EalChpSaX+GxbOtjNtZsSzKu2PAbLexc&#10;obJ4JY/blpwFo+L1u7NZ4HKiehitM0WF29dUmHcFmlcoW3LGJJBMAAAAAAAAwFBp1akiDShaxnPh&#10;acjajLWrsl2DxoY03mnHnFj4OVcOfvkPO1Tu5d9VgHKicn9F9TB2Z4oKR4JFQr8cbc5RaCZM5b6w&#10;/A4AAAAAAAAAektrThU2nBIPY+uHsVby3c0hOVRUPJwrO912wAfIpPBXV6ZUTg8l11CdKdtDLERy&#10;rHAy6KLMUTRZVPLTzPA5/W4B8QQAAAAAAAAMkTYjVZZCv4zHZGwJTmRpWvpzhd1DnJwrKcT8Cdco&#10;FJ2T7yCcKbK9rXinLSuy7ZHMXRU+LsurQuVmclghWgUAAAAAAAAwSFpxqrChdqn5asfGlonI8PnV&#10;oUaomCg4Vz6J70s0ruRnCUpHiG+/3+8dyzFhZ8Gay/GQIlPoHTdlSWdVuA2eiZ9JaKvkVSGOxYh2&#10;7gIAAAAAAAAcDm1FqpgMe1v0QFT4Pxlvb1wcKjTz7Wocjgl2riw4eWoKEa9UhimX3+LAlvmQvJCD&#10;44trAllOYEv5aigK5Zi3SzdRttQvhuQBAAAAAAAAhkbjTpWSKBUis/z8XPn3Th4Rb89quycZdls2&#10;9gBw2fnn4GEHyY7/ey3bUeayLIejzSLxfZlUVHJeWds9xxIgAAAAAAAAwNBoI1KlLAmlMVKF86nk&#10;0Cz4zGXbZHaokPFGM+5pm4X51/41DPf+MliDvWW5SpR/k1NzW2iLWjiBbSzsiafvSr7DEiAAAAAA&#10;AADAoGjDqVKWvDIr+V1uyD3NfvN2rqVI44+MOromOVTuLPlaQhu+ZIzey79TiFUvGeS20ixP9yxf&#10;jcNL63bKR9SWvnosB7K1OZc2DwAAAAAAAACD4NcmL85RIyeGrx8sP6ff3vLst8u96LzPykdpRQN2&#10;wcbdqfKcNPu+tGxNHCl/U4hWv6BEta/fnT2K4S0JmxXkyyS7E5bdeUF2M5bdrcc9k0JbIq65Pccu&#10;Ds4SqC19tLwrAAAAAAAAAAyCpiNV4pLvbJEDiYdDZVEwAmlXoZXPg0qjNOZneq8YpYL/fS2PrTzH&#10;ZXkCDMP+cizMW3T3lchBdkkutyynRdkled6wfDvB0So6p+eF+L47UGUZ50iWneHrU4goAAAAAAAA&#10;YEg07VQpMwg3FuPLabmGNPDIACzOfCc+D8lG6WeLwf20K4o8N6rxzqAjXr87mw700XN5mhpkl77/&#10;4iC7nx2dgjmmXEgUeZZxZFhVspL2jPYDAAAAAAAAGAyNOVV4J4+ymedN3evLg6JRijsLrV22XFaM&#10;UnrO1OPWpnPznYpO+ZqgX0yH9sAsR3kbOvGUR+25rrLJ+Y4+Gb5+ctKwQ7MKK4gjAAAAAAAAYAw0&#10;GakyczDaKqHs8HNR+IpyZvjuIBILvyUhJw5LKSKIlh+v353F6rbHFFkijw19HvhWdwMqllI5Yjk8&#10;8bjesShfkldsoxStUpb76FK2xU2FrZCzqnoDAAAAAAAAAPpEV06Vh6oXlQbcnI0yXRTMvEISzSi0&#10;sSvgVPHi9buzRHxffpXRv+VBdbzhOt4Huk1+nSHtAjRrQM6qOB0fS76nOtr65FnhNmrSAYjyAgAA&#10;AAAAAAyGJnf/KTOOvA1bng0n4/u94ZSbitEvVYy4aU1j+CB5/e6M6mcrfi5ZmfORR1tQJMV14WdZ&#10;iHt/+/2eol52AyuyqKYc1oZyG3H+lC8lp1G9PeVZ8UgQTechMS0AAAAAAABg0DQZqVJmEHo5VZTl&#10;PiaHyp005pIeles5REsLObAoB85XPqg+y5av7Ggr5ID334ph5VbphRyxo+SD5bSnRM4eCWyzqs9T&#10;YbkRAAAAAAAAADTCUUf3dTaoLMt9ngxv4ZEnwmBo+2J1CjnsEnSILJuSEw+mQygoR/nZtCTv5Fih&#10;urt1ONUpgS1HlT1WrB8kugUAAAAAAAD0gi6cKo8e2yVTosyy7WKfEtNWyKOiktb9jTSAdYZgBPF6&#10;zrff76nc1g3XzVh4IT9SzmahZdcH2c5i4eZYuXTcGSjTfDZ1+N056wYAAAAAAAAA6JQunCqZy0ls&#10;lH20nLZwddCY+G3yLfM09O/kbzYOhmAE8dJChvljR/feD6icdPIzKcguyaHPbkZrlvfKBHas1HmW&#10;BMuAAAAAAAAAAF1TyalSc5Y4c7g+GWOXltM+SQMvDVQOtMTIZUeiB+G+1Ah5VTR8+/1+K74nHK7q&#10;WKjDmHb+yYk9ZHce4sECOla8l/EouwxR9BqiVQAAAAAAAACd4u1UkUZN5GicmWaRM8v1yQizOVQo&#10;MW0wg+q3ybc9G/BlhiJ9F/G5TmiWawDx5Fih/Bwu0SqL1+/ODi4ageVGt+Qtakt2bbBj5crh1EtT&#10;8lp5ja34nhPJB1UeFohWAQAAAAAAAHRJlUiVxPE8XWLZXdlyHUeHik+0iDNkcMqDrvtKfN/p5IYP&#10;+vcr+q7EKDU5mSKIWC3IsXCIjqnIwaEQSnYrw5FiLo6Vz0qESZGspnwgWgUAAAAAAADQGb/6nMxR&#10;KnWWtWQl1yYDzeZQoVntqGZi2lKk8bkVHrvU/LV/TYZuXGIcLyFmz3n97mwuzMmHgdmpEkt5S0wO&#10;El/ZDQE5VmTbpX9+tpxK5+na7sqh3ZdBbS+ByAAAAAAAAAC6wDdSJfY4VxfWr82hII2txMGwCrHT&#10;TzDImSIPKo9NiYMggoihXAKWD8nZpm/bdXPEyhtRvqSLItcSzeeZ5+2K0TonpuVFAAAAAAAAANA0&#10;zk4VabhMhd+M8lZjfK001yWD6NpyLTLWoro7/dSFHSlzeZAR+af4Pjt/UvKTY8N2ywcL50iBEWyW&#10;MZKXsigekrev8rytPJYsj53nFZFtMxPfnUFljpX3HO2m/o6cpA8et9ItI5pDcgAAAAAAAABd4BOp&#10;8swQLhpHDrzY+pXzLNiWK3TqUKGoAFpyIQ+6PzlSvgg/51IEMXtGIrD0J4S8kHPlPcvjnySfLKed&#10;yRu30UiUO1ZSTXLZrOatL5CwFgAAAAAAAKCDfBe0OoYDRWznxrySxpnKTpUK6Jb+pBYDu3WHCu28&#10;Io+FPFby+Ft+9FV8j6Q5rXjJKcT4O6/fnS3ZEeBDyLrfCvOuVH2hqrycspxSFMvfLL+Ltneg4rZK&#10;72CKPiFnUOKgG3xBtAoAAAAAAABAR8S2UukmFzxRuxT2lTTPcHKqyIvPRfkyFxdWhWsuRbmjolWH&#10;CuVHkQctRbiXx0d5XED2wvH63RkJsq9D5e7b7/chc+iQsX8qnyU+gCK/YDm+J7nm/D+twEt6qL5N&#10;jpVny4B46VBd4FQBAAAAAAAAlPHetOKGHSpkl1DQx6PPRV0jVXQGS+Rxnwc1wSwv+ykzsLtY8vNZ&#10;hF+WQu+RQnafiD3L7U4Eyr3y+t3ZjKNkco/jZ/qsp+WU+jZiB0iuP7eZ30dxrNya3rOwZGfteGnT&#10;O0RoYgAAAAAAAAANaoDHV9p5mJcE5QdFsJDvIQ/6yHwu7rqlct1Z4NTy/6JB3UUOlTMRbmkIGX5b&#10;qhjT9rcHiI9BT3Wf1I1S4aS45EzR5cBZye838h69inCgbZHZ+RGxPG4DXXrLWy63BjtWYt5yuVgH&#10;+TKghVLn5zXk6JictV0nswYAAAAAAAD0C7IRpK1AUfS50+RSlOdJTX2ub3WqcHiMLoLDxwGRKdeL&#10;hXnZT2dJaaXBCWOsP5Bxff/63dnVt9/v0yoXkL8l43tVImtbUT9BalOyuBdh8oz0RYmRY4XKu7g2&#10;kcLv9vL7ROh39fGFdBXaMQAAAAAAAKBILH4u7ynjVrdrcRkuy39MM/muRtBjwUmSmM4TPdg2GTRG&#10;lXpNfH/AS31S+c8/RHnOntW33++XqJb6uOwExo6TK81X1xR+J35GoGxrPMoMtQEAAAAAAADQ2CP5&#10;TqV3hlN28rihCWHfa7ss/4kqPncmvkccZIrxRQ+oS3gLh8r4IW+fb6LaE0oqm0er8HKeOR9qpNRU&#10;+CdSpmvAqRIG2p5sa1NA8ntau0hROFSfqodYDb3b1ngOOFUAAAAAAAAAJnuE/A1zzu2o2g77Or4I&#10;F6eKabbfdfmPaiQlmu9pbdNcvsQW1Txqooq/+8w7B5ExHmIXqhw48MJBdXNJuVMcHCsrjmzJRLXE&#10;0JMKugoAAADoDbxhA03sxG2Pf/NkjIF23gMAgEHCuR+D6cFfLYo3CmDAzHn75FRjEJNDJVJ3BgLj&#10;gyNMFjUucRn4kR4FolRCQlFItIWzq2Nlw7plJfydZKe2gSoi3oxlk3vkqeyn4ueSq/NC28jLj/5u&#10;Qwy+XZaIiZozBIqhMlFkLSsph5ytj1FTeJdNsf8qXN947eKzlrSXrGJZqHXs8qxVykJ9hxe/LVz/&#10;R/1q3l1730JZ7/vUtjXlW8amqXGOrQ5qvtumD+MzXiIqqoRjB9KbkaI7hXgZHZvvXrdnvbnhuiiT&#10;14h1L000JFzW24bfhe4Z85jqrU87s+kTR91r1UkO/VeZPlOv/9QW1OcqPlP+3iGcS47vX/Ys6u+D&#10;6DqlzLYhZavYn4eu64DPmLfbvByOC+OcvL1mXTkYuZzy58zlW/esgsdjW3YCbJvQF8p2wolvPhFL&#10;ezXpFWu7aakeYrZTa/kkbJEqUYBnPWGBOIZD5WCJRfjtqn3J186R8U87C21RLWHgZT0Jt3Ufx8qM&#10;lXfICJMJauRFx5Yvmbtw+Mmx4mQ5V65Df3bckUeWe25FxYgyvk8+iKAOfeU5cFhqntvGjfDL3/RV&#10;88wm1nk/yp3254plkl8rHwC6DHboftcez0rcCr+t7J85Ri3Xf1AGWc/qyfHZ1qKDrdPlc2XCbWcy&#10;H9neKHVZty/K1P7VUeZd8W0bTRgcy1x3UT/TRlQH682YD5f+SZWPC+U6j0o9F8sxbwt0/S8N1J2N&#10;TUWdlvNGPJ/h9dEFpmuUMfN8zlx2f+ga0/ny8zcBjDmvvkd+/6ogy1X6Lld89bqtTVaRF8qpl7ag&#10;LxYONoc6zqH2es1tdcXOhG1Lz+kSfa8bk10r+iVjh1US4LkiLoNjLsM6G2bMi+MdFznRtIs2dP1C&#10;GSvN68ipzakytT2Mo1PkWGPgxh4eajo3FWCotDkQfsrP8+33+xceUV5GdIEEtY2QKkrpknf1WVgc&#10;K3tFiZ8HlLXs0CtD6SgWBf17x+W9KZmNnHHHotsG28VZQh3ixDKoWSsGYVQYMOSDCDo+yme69Rjo&#10;LLjfmvGg4KTk/hkfvh34G/FzVmmuec8dl7Hu2g8WI001uqfi+QxbXibveTC1tAykVnydfIbd1MZ2&#10;3H43FcoiLpT3seZ9dNfOB5T5IOa05NnoPYawI9oDP2cu1+oMnE628zb3wHVZdYyTy3xZOa4dDNa6&#10;uzw2ZfgfFwbqy4b15lKj+9aK3sw0v1P1wYXGIDqX56wKOjcqkfmtg/NGJ3cu5+f9r3qPt/z8U4NO&#10;U/uPHxGMJbqgzFi8FT9n2zeesqDq3kuLLsuvnYifkQAXJQ6RujnZ8vtM+e9JiT7baurM5TnL6jq3&#10;2U58bTlP9h7yslb6wazldrvjzzaGqKBiez3m31/ymGMRetKfx1eJRnbzcdnWoF8ipY89LeiXCz6S&#10;ms8WFZxlFx42vo6MHWlTi0yrOmFjke8mKNoftZwqv/z9999lhZxZjB2jd5fXbH7UFZ5rCKcShpTZ&#10;DDTQX16/O/u7xdud6RwqilPlq/z+F9RKI53an4WPr1wNBQ7vpo7mpsxQlOfZZOkmhMd+4HWRdwpq&#10;+OiSDbe9Z52mms7QaSaBBxCZZpD3Qf5+abhfbjTpjHOvZOZ8vY3m/nfyOvNAZU2DhfvCQG5mK+fC&#10;jJDKW10UCp+faPpj54hPQ3++k7+dBtQB28I7nbnUGRmcGjmjOp/2JZq1ZEzzyWV8ooR5m6LGHnkg&#10;n9Z4Rmo77ys+X97+EqXNrG2RaQ2XeVHfP8jnmTVYv0lBfn0cumo9p5q29mO8zOf8UbjP0tZWNG3Y&#10;Wh6K3Kn1avydxrgq1dseuiBo/6yJ/HMpi9ymOG167KDRac79jkHXOMs+jwES5T1pF9ZJQ+2m2Ad6&#10;23qBxzs7brOpR3tdGvqfuM4SmILcJQXdXHVcFvHvnsmwvMYvgduT1xi+Rv/5NkQZ13iuTciytG2p&#10;XKfz2tR0qKhLAzKYrYN1qLS5I8vO5FABzcKdwm3h48+sqF1+H2t+Dzw7bnZOfVEGGGs28hNf45TO&#10;50FgcSvsqePvt0I/e7IpuV/K138ofE3vk3G/4COTus46DSj3Gx7E5WQu5czGle459qbz2bj9UPjq&#10;lMvFZcDcdFkUE749eDjBdM+x6tPyYDYo7xzLVdseSL65Tb3S6Ltj1pkbHuhXwVmmStrfrCDTXekz&#10;nQF6WqNsyvRmxgP+XG+S/iGHoHcSWa5naqs3JadFBcMlrphDY+8qd4V63Vt000MdXcHtVvc+WcD2&#10;mPq2Q36uiA3aIteOub9cWVr+b9M1ldox/37F7/mg6Jam9OJG6CPh0hZ0xLIw3rnl8U7q2V7zcc5j&#10;QR9/cR3DOtiyqkOlzrgs47q91Thu6jB3/KxO/2mS1a76mKnQOFgNfU8Qp4qtIfpU4gcPh0oknnuT&#10;4VQZLtMW77VFcXeKTmn6OlbqhnYf5LbKygycGlZKTuyo7vpUHqB8qqj3txXuty8MCNX+yFc+9nUG&#10;p45sKr5vVqFslhpj7dTRsN+0oDOrlsV+IPp84/iZy0Ce9N2ZRs6pPjc+DsSCgVN38Et1kfB/zzss&#10;69hj8F9Xbz6L/hCeUXGGckwKhs9M41T51NbS9kK9erfHCg7OzGAQhmTt2w5LnO1PjplQTjvNu/rK&#10;00OA+p4HNLq7ruti200Ljopbdk7uK5ZXKvQOt89VHSuGvIG1x2XsAI8LMjKrUZYk87royYvAcrO2&#10;/L9t5p59T3WnimNBulbilUfYIL3MV6HMGCCZ7aCJOh7wgpYombH4zIlsXQcCZR2UjYNLVGsIab4L&#10;HHpL9ber23l7Dgh1SxbOqxibLeqduo4EV2NtpymXKrq2SafKxuOdsqG2vzrjE9aZVG/FCBjvyKzA&#10;75QK/Wx+mzrtIvSA10Fvht5AYaGU46QwmH8U7ScBHmw7c9ChPnVm0nvH7FiZ9EBP7APcc6uMyUYz&#10;4cTjSXUCaR1ivMP6eGEYw849nzF3qBwXHCohx2XzFq4zF+PFtCy2sjPpKIDDxIZPXgVyvBTXdKUC&#10;DJk2FfkWxd05pvZ6nW+LWQPs7KOnuL52F8rwKAwIl23WAxva69CdfMMGfFs6KGnK2Axo5ADHtsXh&#10;56Ylb13pvS4TA8eKLvtU+C7UEqCsoDfzvE37kHWrtNUJj3Pz/ApJ2xOGipHtOwG162nzCTGRVnQe&#10;nopwyZDXhnv0YUw2SNi5cV2ovzhgG6Hy0i1FT111seKwVR0qD6FzzHB7vg1ga+XOhRtNWx+lU4Wd&#10;XnmOqatQ48yjBp+ZKvuti0NFyQXwvmcdO6jPtMV7IVKlewMhLRmAUVb1Lo2EMXYMul16Fg0N1tMA&#10;nXcIwy7qWTVsO7hnFmoQAHpDpDG+jrsaA3EofVdJ3WNF5yxDyzrPdBfX0scN6c2VqjfZibZ0jd5u&#10;oF6jChs/bAfQfjY1Za04Vln24NmCjMmoHQ85GrDgrCjalMsGtuBdGHSxq0yk4mX6jKb651y/TCqW&#10;qepcSDX9zcVIx+y5Dlwb7JZOnCpRSUPeuiSgMeQCyLlrc79q0AgnLd7LaUDEuwCB5khKvqO163Cs&#10;hKPYyT80lfiLDY43ot2IiCE4Slvvowz94nEP2tXWVx+DZ+1L17bO6yTOG6DhNFMcHinL+oODIex6&#10;/al4PtOdD6xXDbbVDwJR1220nyq/o3rXzVS/r5ukFDRiCB9bxkChZEl33UtblBzr6uLSxdsGbVmy&#10;n29E9aV9i4K9rdNTY+x/8nfK3zeIM+moyzfizvPFdkYK6ISAM9j5pzeQcioLd/XZsWSMRngo/UkD&#10;vpOmBxiFwUYGR3dv0CUy7HTdfEE2oI+rGXi6JW/JARVDbsiuFXkqjgXrLAFK2h5rcmQKxrP9bXdU&#10;N580X30OvCMQqD7emYiXOTDuGlxCt/TQH7bfJQ3K7p53EcpqOhdWfL3ijoaqTh7T2PmY7ZRVSR/g&#10;7Uw66vCl8iQ+pkiGXZdbLQEAqit5B+O+qa3SD2l2XNdRH4LO3KKVPTE9cPkfK7rB3WkPEzQ3Rawp&#10;h1WIAS8bZpcGoxoc9riFDHbtlukH1Pb6rheO2xrv8Dj2zkfvsAOuaNM+9HUiyuBc0JXreeit7Dvm&#10;hyMpd8oZnEmtO1XqrOHKRPmWzQl0yLAZ+jIb+fwTeczlkWiOGMuISjukRNiT250GSF57kBTWweas&#10;R7hTmq4jzyABTxxr2h2iQ4bPyuJsaFKvZIFzSVQd5D8rh4BLgHS/uYPIDZbQfUEszAmjqxiV+47a&#10;0bLLdtwQurbbdH+n08XHJcsxYw993kvnApOWnDv0sTO14wtD3dReAlTXqXJa0RjIRLlDZRdq5uCv&#10;/etIHnt5wNPcPoNyOrAThZwlqTxIWf8pjy/i+/rr4kG7VH2V5/0tj4wdLdFQK4raB7eTkIozcTiH&#10;1qguAt5zeyBta97BAKMPOuQRs8rG7cUf0OUMn5IZ0qgFmaKcV12OlXK9dqtxEBfbfZUlQNGB6E1Q&#10;ve2RjGgTRldYstyVbL0X49pCeaKzN1uYRMg8bZu5xzV661wY+RKgueJnWFn6GFOdGjlqUxkomZuP&#10;AxhjPjwpRGkwIjlmu0xbvJeLQaGdNWBnSsIGOTlLLoWfw5AGouRoISfLnp0y06FUEreLFbeTYG2E&#10;jd+1w6kfHcNrXcp0eyBtK3KV74EPpOYj7dhDDQxsAwIwTHTjr9OG7znr0hC0zCCaPvOdBLgYitED&#10;uqHEsdJkLriQ7WiME8i68c6uBVnYGu4zM5T78YDGpGXOBZ2+PR3JEqCFqT8JsQToyKJYQrNyGBis&#10;A89E5gJ9IrA9c9u02QCt8qpLZKs4U66F3dnnAl2DnDJ/DMi5shI/l5KEHmC6GsFpIHnaHkjbmh2A&#10;cZAU2uQt8mwZE/Y9CjhVxsSmA4Mpdu1LGx7kP+rauWEJ0MKj3UwhVsDRmN4Yxi6nA9CzixFWyazD&#10;sd7WcSw6NcjStudysvIYkw96CVAh501aYg+peC0B+tXy/WMgQ5NehgbI520rhN8m37Z/7V9TKC3N&#10;UJzLfy/lZ2NUOsCdKTs7XJx8dSDnyqW818233++TPhYEtQelXa6pvQQenGxl26ft3q4tp5IXPOFc&#10;LLXudyAyfDzgZ8+XgJb1F6Sj3ysffeJEgkAf7RmPMJ/OIWOqyyqz5AseFO4NhkB+nPRkkJ9aZP+j&#10;8v8TcjQ5LgOYehhN4MAhx56ULdpq+bPGyKKtvuOWH+mc86TsDXph1pN23ARdRgdtNLbriWFcMxTn&#10;wszmXCCdKs/bFd6VZH7IuXryNvtQ0mekhbEnMReOztQjB2GyVU7keM61w/PcNLRGThWC99KQjAVo&#10;pRPo08PQMh/+ZyLKt/IOzbW897ZvOVe4HajKI2niPuwocVmetag5m7g+hEY1ghnXieG9JpSokpJl&#10;KoYTdepv4VD5UT5UNsUlDFeI4AElHLOe1+UGu+R++qRj2bYO8plVyUC5av+0hYgAg2yQLOq2Wr7k&#10;ieK2MbXj931oxw3SpcNijJMVCwfngk7fDnYJUGE5eVrS5nVLgJzHn7ZIlW1dw1jJo2JjJxrygP02&#10;+ZZJA1L1uH2W/9/Iz5GgrHkHRp/IG1QXHQ/dk3KukOEff/v9vtOBHCduVtvbjtpJg7ekge+9w+A/&#10;qTFIPpTB8dTHWdFDrmW/QANBioTcCPPsGqJTxA8nWswduxqhQo7KGDv+AAuPlrEVyVfUsUGWt/Nd&#10;mTxz5CPJ/WmhX1/UaF8TRHmBEplbGLbipn5s22Li9CG0YzAS54LyvS5qY4jRKnOh2VnOwKrw3k/O&#10;JBcHvItTJURn6dLIncOXObHmggea6rXJYE2lcagTFDLW1DA+crRM5bnoTJuhV6Fwr9+dzXqiCMhJ&#10;uaGoFV2Olzbg9pMVDLTEcG5uzKmD2B0r26Vr++FQQpdlQJe8DKiK7skOpG3tS9rckCIWjkXPotl6&#10;NvjRtT2ClrOusAsScGRpW1bJA+1NhwZZPsjfOkQ/F53HPkuATHozg5iAkvFLzNFURV38WX6+bylS&#10;cOOyPFo+Dz3LBWwM4OBcsK020U3UxWKYTpWY/5JzcmqJuJkays363rblP7U6Gn5ol2U/NCPpdC+e&#10;Yd/wdU80BitFoWTFnX7Y0fJYGNCjI22OJmfNyTgvLvUwDqjYoVJ0InRtTGb8XF1QLIvHojFO7Uce&#10;9NlnzUDihNvfxmerco9lQEnF9zqIGfsS42EokSq0zPOX/JD/PxP6pVvvm0jM2ffdGwrsWd/R8YbL&#10;bA6HysHSiI7jCa1lF3qEnYfHyhjuq+U4KRkwA9AUkWH8kvZsx53lCMt+YxhHd4XzzkM9HG+ouvKj&#10;Rdd+0fx+cEuA+HnPFbmx9TEXVfuYXysIsg+Jo3A6GVEUWeJoHJ+zkRhplI3q5DmV16TIFnTI4Wmy&#10;k1lwXSZcxzQgTAfiUCk6Vmgp0IqXS9E7LeT/G4ueInnXOEl0ESepsM920OCWHJgzjwS31NZsy4Ao&#10;WmXhGZL9eGDLIHRJxGu1OU6C53uNRYVyzwoGHUUxzfnzU43OjhrQTVlD9bINdSF2nMB5gv5T1XFN&#10;RtZmLfTdtkF+VVyWAG070AegeUdHK1Db41n9baHvfRrL0Xd9GIPQBLV8lrHV894wZolcJ+Rb6Ocz&#10;oQ8i6I1+KTgX6urbITnvQvQxTkuAfnVQIsXsvz6Vd+nysh4DhcTDOKadfuLCUqBUI/SXnF9ljN7d&#10;sTpVjrkeqaFEpvwk7KhYif7ulELP9YXzrFB7mch3iZu6GS/l0bXJVHPehcc7JK5Ky2MZUKxR2ntX&#10;Q/0A0GWknwVqt67t5YHPrz2Q5L6G6rzocDtnB9uyRjm1OaDdDlBPB2s7PZuxHTLTtnUc6+Z1m22m&#10;MMinhKCJbTyo5OlT+yjrEiDOxxLcGQ0OB8WxkmkcKykb+X1IKfBpZEXfpcNi4qiLt230sQGdC29c&#10;HFLcpxflPR6oU4XGrHOXcRonoi7KnNWZdOQozFVIXBq+x7KfqXBz0qg8m7ng2fRbzXkf5fUjdBlB&#10;aaM8T4R9+8UhJO3Ks7Y3ti6X5fuz5qtbTZSJb9K/S26frgMT0g1rn7brYCBnB9a+dO97XMeopYR8&#10;8pjwkpxX8qDtJB81p9JnZ/K8WchlKGwQ3ej6khrhpm0McIfSd+wdB4yhB6AgjEw1ruNkG4xaTg6t&#10;DvITF4OUz0ks1/LRmxj7tYTLbqEV9c2urXfgfmqu+YqiLLM+LPfgvnxMSd43Hfa9M5fnYUN913P9&#10;kuvIW1fbm+W9OM47HcoECuucE6WP2XrYKTvfPqYRp4pjlIrzsp8Swbah2zLX5GVa+RiGwMzrd2dU&#10;jm1Fh5zL+yWaZyDhH1qyrkY8vyzXJodN6thuQrfP2GCw55x4Ku1D21I2dTBS6gzK8l0NdDp62VSY&#10;s6EjOxZhl8GEHuRM2x7Y1zAGTM8efADaUVj2GAzPiUEHpyN83Vxf3fnM8Bu2vZxX7CdOEGHVmiEc&#10;2uGQ19u2zRdj3XZlGDthe/vw5U264U7z1UULTqyibngsSUy86ugZXfqVueJc8JXRtKmxZot9zGOF&#10;hNLFMYw1n0xtp4ph4ORS2LFnmFylTq/oKOFtlHWz5DRwXxUT3IIgSqhprtmJ0riDomGCz6qzPJuW&#10;QIXcRtmrztlbbJtJcVXauwEuu6jt9DDosdAd3cbxsyY6QZVzXh7ky7ZFR8IQZXDW0PV2AlRF5xy4&#10;Hdu2vzUH+brfuDhH6Dc6Z/4CYtfKeKYpfdN6LhOedLgx9FW5EQp7IhwrD30ZSkfplkOnns6HRp+x&#10;DedCDSd2132MuhX6KpDMlb73kUNhbisMkGyD308VZrEqDSgMCTRNgn8qkBiwjwN1F34sbWEHy/HA&#10;ymxnyg1Tk6UwR56EnFHxbp88KLnzMC62LbzHkEg0nx1XdD40ros95IL6Bt2a8KXvMiCDsy0K2GlP&#10;lfaVDUBmio6408CzaFFXRs7I23UywveMa+pw3VhtYdEH6i5HKpdD29FiAGwa1r2qwduJvuHIyluD&#10;PKUC+XpClnVqsEWb1I2xYUxd5nxY901/s267qDleruLEHnQfw86nRx//xlHFwiyrPHX2QWs8VhSw&#10;KgNWkzOozHi9+Gv/eowDmDaJGrz2I3dij6y8ztR65qVHQ4tSeWiizFiOLyu0611L7TNXUKZlQCfq&#10;QLckGsV67wbWcvdhkJEZOvDlwLYNNhmWRbmougxo3eBgYF7TMOyDoRNkxqmwdrnzsiDdMcCtH2PN&#10;+OlT15F4pE9CDqALg/y7KlE4NWZPl4Y+Z9mwLP4tj4OZAOA6LdbPecC+KQ4w/gjxnrGhH6ax13kP&#10;dcxQcmHMHJ0TJ01MJLGcxhV08cLwjEmDZRWzflk04VwoaWNxz+U5L48qS39M5VW6BOioRmGajC9b&#10;pxZX6UB52c6uZmHk2JT6tTRI5wJ4wzvuNNmRPG1f9+33e9oph3b+2eQNh7dPXophRanQ4G4eOkqF&#10;E9PadtgxtQNfw3XH7bPqwKtMMducIa7KMhlpk4sNzodB72ZWIhfnFQYnK8eBTxXy6+wGsqV3kwOj&#10;EAO3kJCc/NG0ERHq+jyIL8r2Q08STtIz3JcM2ruSleJvj3lir4puubD9tqYsEkON4JoEqp8gurdg&#10;8K57sPyX5OZhAI6KmNvxsufPOeXnzAptl8am2kiQBiaSFgVbwikgoCTh/qLBvihvU1uLvq3sXDBE&#10;bcx7Is+J5juyHUJM8njpsCOPwtSx9XSq3NVMXuejjB9LGoDLdWIBmq6jqizZgfLEt9/vV6xoMzG8&#10;TP7bhpb9LGqcY5rJa6TOWb/cOjpV1g5GojAY49HYGhsPJnW66rKFZUBVmdaUi2tP42dlKJ9aAxw2&#10;MPNOOx2IvOgGRud1jUluW3lUXOf5P5Rk+Y8tOLtCDeZT8TxK5THQoHUaoCwXnvq2LadK6jkGVduB&#10;bolhGtrwKbSNTAyT04D1swhgACeKwVtF90ZK/dSub9Z3kee4qQtym6jvzr245DljTTmfiIATSSwT&#10;xXHt3LVfM+xwmW+7PQmsXxaiZAlygNxVZWOprpcAlcnJIkQf4+tMOvK49p2jIB6XODlqDfJ/m3yj&#10;l7tydKhE8vwXDeCv/WtSwL0JySPngDwW8ljJI+ODnAaJPOYc+TEI+FnbcKo8RauojhWWrWMxvFwq&#10;px3e+5zbQ7Gd+QwQrrhd1oXkpsp2dNZ7K86UUSaNY6Wv04ufe+pYmXrKxUMd44cdT7eGa1SSCb53&#10;PkDdiWFFBi0Dl8WkYNgkFcszpDNg2aIRW3tQyfkXLopjmEAz8NOav0+5Xw0SjVUY5K/rOOBMS4Bc&#10;ZJkjgG51Y4vA0Ud523hsYEesaZ8VjSHHRK3d3Lg/f8//feDohTpMAr1r046V85qymIgWl2dWncRi&#10;J+61SX+zTtSV82WIJTZKm1VtiasKuk8XvRR02+3COOTBoEvVMWBd/RM68uy8xrvHyu8zjQxdKHq3&#10;CWdSVNeponuovav3hgo+xOyVNOBI2N8K81IgUuAz3XIENiAvHW/V2CCZ8n7II5UHlce9PD6yAJzz&#10;8Z6Vyhd5/MmOlgXnC+n7YL0tp0buWHlSTg1FewwZV/m9NDhWNmwsrA2/o/b3lttjqAGJzgFwUuiA&#10;ijrEpZOIQhk/PR68puxYedQ4VpLAt4tafK9cLh5rGj+J5hqVBjh8z0zRdVX7tqgJA92hTBPNYK+S&#10;McmDl0wZrN9UdATo6mBeZfDJg62LhpwquudZ1HBIUa6NTWFcQnUzq+LAMNTfeY3nWygD11CGWJAZ&#10;xJI+4Fg4RvhwPgyTYyUOYJxlgQ3Z4hjwZADdk87ooqVWaQXdOy+UYxygHIONq7nNhloScR7QUREp&#10;joqHBiIJZwanQl0DNispZ51j5brO0ialzZ4WHCppBVnInWxrzbhjWzdyWjMOSQ3980UofWtwTvj0&#10;07MQMs3vldezzjEf0pFkuoZW9xx5hP3qCnPjONheB/AmqwbfSh5UqJSk9IP4vn6NDIpX8vOouOMP&#10;bSsrj8zRoUIROWcBt5otOlTmXG6XHg6Ic3a8/MERLb1zrvCOO5ct3/ZH7ogBOJxMrJu4KMvvmXCI&#10;MGPHSlbcTpzaEbUnalfcvm64vb2h9hcoQkVV2JnheSODznlwNOBmoQdPPXasRBqDmQYam4qd+Nxh&#10;YO/7+7nne5kGUM6OAJYT3X1pgLNxMaA4WSc5JO4V3X1VYxYkCjgQ9SUucTI5rU/nMtsoA9BbdtiE&#10;Kosn/e5jePEzfQ5stNvq56TCc05Zlv4oDODJKTWrEaFikp9lBQN2weOOYINT1kHnJWPIukaY9/uy&#10;Y6XokCbZI4d0ViXZMb/ntlC3ac2ym+qcKKGXtfJ9zg0OjaqOBl0k5SXr3rlje6Gx3peC7q3ieJwU&#10;yjFo+fE45ipAOzG146nntYqOqFSER9cHv/eRGe5fU6XNlCawVsYFD5r7ZhXKqdhmSR+8qWO70vPL&#10;IxIvc6yQDH9lx2IV/bIoOFRM9bosjJdDONPWJjvMQa/obF6vJZd8nZVyrZWmfS9a6GMude30l3/8&#10;3/+jjn3rIjicufyiMABIlO/3hkJ71VUiKWko5hVgW2ZBsxWJYQvmkI6Hz4EuR410+e33+07Xrjfw&#10;XlUgoz/pwKkTgg+yDpcttAGX8qHOad5EG+BOILUpdVaI24IeueWBr+CB1Xud/im5Zq6X1tzBjR4u&#10;70Sjjx+4812V6WTuuKjMTcmO35qcCfzbKRt47w2/v+Pn2LoOjDUzM0IZ/MQuzg3uBFeGfuqRv9sq&#10;BuSEB4wz8XJ5xsJ3wMVlM+OyvQhVNhVlZMb3OTWURcYDEjr2igGS161ahp98E6oqchIJe1LttcWo&#10;z8v1tDCInAUqpykP1MrClXcsPyuuu23hGhN+17mmzJ/GH1XGSYVyXIjyyZp1oT6LqPL+LEmjfLZp&#10;jTKMDM9H45isyrIY7ivy3AcXhvogHbhxaUdcjqZ+cs1tJbPozblBTir1Pco75s92YmirC9Zbm6qG&#10;E9eR7T5JrhN878MOT1M0847bt6vujX2d2Uo7Tgztj+p3H0rnFsYq1vov1LUt6vuB66FMX+T1edKE&#10;PeapFzcW4zbS6JwrR7s0N6KvDXbdqkxWWC7jwjvciYqbqljKa2koq1vuNzLTPfk954b2qY6Rp0q9&#10;vGg33Ha3Neo7NcjmHb9fse+z6RVXmc7bx7lOnvn5Zpr75M9VSTcqfde1QScu1T4sd6pELgpfMwv0&#10;w6jhF7rX/OxTV9nrpTFpGoQXB9GNOlPY8UDl+zXwZUlZxdIoz7ooX2W3na5z1DyK4eVS+aEQ2lq6&#10;pDhX5pY2EVXdzadEd9B9aQZ2XkHP/HAiFhwuZ7YBUEEvBTGyBuRYyTvhRYnhvDEYqCcWo2ylM4S4&#10;nq89H/XGNcKBBwypQeesc6PWYvhMWJaqOmErGcAVy4Zmu35pWEYWDsZ4mZGe+BrFvKtD0/3GB/lc&#10;y5rl0+RzOjk4Lc+3Ee3k5ao0jvOU+TeuclSlLbm2I8W5Mi9xAOjqyyQnd9xGNi3J3o1vxBhtx1rh&#10;Pm8qtPsyx5Wr7l1UcOh4lWUoncuRF5e2sUdL+vBJFl3GYB5jqib5h089O7TbtUObfTLAG8h9VDTS&#10;45I2QP3CXuNQKJv8eHIA+ciRj4xX0A/5WOxjwzLywGMXV9vaZ6xZxWZ/8ysPoGnN7dShY18VjJ19&#10;YSCuq/BEdABviZwK84wkDbaWumS2DdFEOZDh8/X1uzNSBIuqxjk7fPKGa1L8uZfylMtvL/qznneo&#10;DpWHNnPBsOMw5mU+JkPqaUmFPCcOvLyHlP3Tri22GSaanSgkoRI8gFaf13VXD3UAcSoOCB6QkA7M&#10;Q0zn4ufM3ymX5bmlY9zy4TqbnFWUDdd3omeJeGAXi+ez6uesw/L3LiuXmA2zuVIuthl+q8OmgbJp&#10;Q0YSnlVVy8I2o0TvktaY1U1bKI800DVcnrOs78zJI0ToeptAs6BL0c6yxrQFmd/2oS2pO6px5AnV&#10;a6ToiJOS9pE7XPI6XrUgeyHK5qbCb7ZVy7age21GYK570xptpg19o2PBcjNxaMdtPN8qQPugJVs3&#10;DT/n1reuNe12Lp5HL56XOCWymn27z3M+3Y+jiSNFt5w7jFPVqB/dmMxVzvcN64dcBza9OUTG97rx&#10;ON/nHbzfmyJVMq5Mp5mIwhKgH55qxSOrYg3fYm/QJEB2XtWhEgv9cpQdC12bzpSmolRMg92nRiWN&#10;9Y3BcRLxIGzqYEgAvQyFcibdynqKu3oRxbkSG97pKlQiWsXrS53Y1GEZkG025Ee4o+U6z2Zym5z1&#10;HxpKuLGu0z/UMok0g7styuL7QKyF7YkB6Hu70BnJB6snGuyLRlGmPKGx73qb+QOXr9zmUdn0sU4M&#10;+XSgXwaC6lShmV/X5HS5w+LJqcIC+0fR+LStwVXzJ4Qydgw7/DytrQ1lIPpCO/2IbvJ9PIgDm51v&#10;gQ/8N0RYW+P5VDzaDbXrRGjWasp2E9e9Prf1P/m/d47LgMrazVubI1anl+BUAQAAAAAAAISEtlSe&#10;8r+PHbeQUw2ZhZKJt4jLtfJw/l0gw7BohJFT4Yp3Kkk7LOeu8jjAoRKerQiTTZoiNtK+vBS1D95R&#10;60o8z6au3XLZl8KMwIXjjgUL8XKHkpzM4fcvdFCVTOsAAABA1/DOXBkfSdWtsgEAAISHnConZUaI&#10;wTjKtz2lZUB/aIz3tS2EvLDtUW0jlZPS5g4VWoNJ277OOnamUJSKKcEQGCahHGSLPuzcVISdK/SO&#10;b8TPxF6X3L7qoiYKs7ZL1jW6SJ61Y9imTp9NIcIAAACGBE96Um6xcz7o3xkcKwAA0A+OCv8/d5zJ&#10;teU/SVyMSvEzn0eImX8ysiipDDlTaPeSrCdlDCMOFKEEtWmfH5DaD7Uj8d25ciP8E1uZ2mjOCSer&#10;s0FOlUdP/ZOvSz2BqAEAABgpp6KjzSAAAAA850jzmcu2eVnJd7eeUSpEbacK7Wwij6RHzpQniglj&#10;AXBsY72AnSuhthwvtoWFzYlriFZxSWodQ8wAAACMAd704U7z1RylAwAA3XNURUFzFuIHw9eJo1Gp&#10;7jqzRVWAAVFHXtfffr/PUG5PHDvqCzVaZWfLgs5O20uIKQAAgLHACd7fiOfRm4jIBACAHqBzqpzw&#10;Ht82Us1ntw4Gz1R8XwuqdhSI5vCDOtRb8T2pKO1Gs0ORtMe33++3NX6eHnDR6crt0pa0lqNV8ugU&#10;lyiVMv0FXQMAAGCQcCT4ojAeBAAA0DFHhs9jh99mGkPfZVlDUvj/+gDKOfQ7xtKwpyPlLXlXEOXW&#10;eajwm8e+51JpmI2jTig7J3M4d1EyIN1DdAEAAAyYfclYHAAAQAeYnCoXDrkOyEBSIySWNoOFr1kM&#10;y98esDFZhU/SMC86UWYQ5UHU6fKQC4z1g25W7dwhWoX0BEXCrRx0DHbbAgAAMFYWGFcAAEC/OCr5&#10;Lnb4fcZ/Hx0Ve6L5bHsA5ZwGvNazcn797oyM0XOIcmvEvE22r9y6tpGxs6naRv737/+66KQFihgA&#10;AMDYoEkDeWTKmM+6MQQAAIB2COVUqRqlol5jtPAOQCHynjxo8nnAiGwXSgq3rVDuC1l3WHpibu+U&#10;yykOcP2yfCprFD8AAIChIfvHRHyflMgdKp8cJxoAAAC0ADlVHkuMnMjBQKLdOBKHe5nO2R5IWYeI&#10;UnhmkL5+dzaVfy4gxq1ChjktQTn2+M3DgedScW3vtQaInGAbOyEAAAAYGxGPO2gM8kaOuzGhBgAA&#10;PYKcKpuqRg7nObAaQiVRKsK2W9CIIKO6bpb2jaaTBe2SCP98Khj8mGVY5dzBkVvGvMa9AQAAgL5C&#10;44hXcswcYckPAAD0jyObkSKNnEnZCY7KPTF8fjDh+Lz0o260SrGspxDhTpwCqvFuc5StZd1jAPRT&#10;X9gcG5UcUKynLi2nbVEDAAAAhth3HtAkJAAADA5bpMqxsM/+2oydaYmxc2gdRFrjt4+afCqgZdg5&#10;NvWo0xSl9oIyZ6p15zEDLnoKkSoAAAAAAACAoJBTxZY8M655jwRGzg+DfCv/3Fb8OQzCHvD63dms&#10;UBfvS07fIZdKJVmuEq0Sow0BAAAAAAAA2oacKpnlnPOKM8cuIfmHaORUNbK3ENdeMHGsQ1oWNEdx&#10;abHpHK9yY/1k21Z8Z9uhDAAAAAAAAAB8OXI01qsah7YZ54NzqnB+jSq5ZLYQ197UIe3+80oeb4U+&#10;pwptnx3xVtrAv92f8E4+rmDpDwAAAAAAAKATjjjxlS3ZZlzx+mW/O+SZ4yoJa7eazzKIcDfQUi52&#10;rkTip5OM2tGNPGZwqJhhnbOznObjVHHRT2grAAAAAAAAgOD8yn/JACwLnz/953/+NXPYueMHPNN8&#10;UnLKwRqdZIy/fndGBvixx8+2ms+wnKH7uiQ5jlAS3mSifGmgk1OFl/6cOt4PAAAAAAAAAIJy5GFw&#10;xJ7Xtp1/6DP5K0/jPTMY9AAMEZvOOf7nf/4VOVzHxfny6OMQBgAAAAAAAABXfJwqketFOUHtRU2j&#10;auysIH6DZIsiCIJL+3dxmMRoawAAAAAAAICueHKq/O/f/3UxcE49dgFC4kgLnI9j53j6A0S1N/W2&#10;RSnUh/Oq2OQ6KvvSY+kPnCoAAAAAAACARjhS/u2yI41r8kjbeQ+hk9T+tX89kUdEfwdU/q7GHnKn&#10;9IPdob1ww+0qs3xvc5jMA90HAAAAAAAAACpx5GnguxoxkeX7JqJUZvL4Ko+tNAATeUwHUP4w9obF&#10;wdQXtR9qR+L7cqev3L5CY9U5lrwqkcM9bg94lzEAAAAAAABAw/g6Vc45X4rNCLLtahPcOP1t8o2u&#10;+cD3vpbHH9IoTPvsXOElQI8Qw8GwHfsLsjMlpfbD7Yja0wO3r6DwskOb/Ecl31043AZLfwAAAAAA&#10;AACNcaQYOGQwuuTusEWruMxoZw29T1R4B9qyNXeuzHpaBy5lsYWoDqauBgm1D8WZom51/CCa3TLa&#10;5vSY6j503BmIdv2BUwUAAAAAAADQGEeF/6cOv4lqfr9jB05wfpt828uDnCe3ha/ISLyXRmNG+SF6&#10;VgcuRt8WotoLRpdcmfOlZNQ+xHNnCnFL7YnaVYfyP62oZ1z1GQAAAAAAAABU5qiCgW+LVJlavs+a&#10;filpBMbyz43mq3N5fGXnyrwndeBSHtuS79YQ43b49vv9aHJzkPyzM+Urt4siN9yOGoUjScqWAJki&#10;zCKHyy8htQAAAAAAAIAmOSoYOGS831l+c/zP//yrbCmNbceOrI0XkwZhIv9cGb4mI/KLNCopqW3c&#10;ZQXwFr22XWW2EFUQApJ3knuSf6F3phBX3H7aosyZe1zShsu4ayoiDgAAAAAAAAByjjSfpQ6/i3Qf&#10;/vM//5o6/DZr6+WkYUjvcibMM+En8vicO1c63I65jvGHnU1AKbwtcu5M+cxyr4PayRtuN23ilffE&#10;MZ8KolQAAAAAAAAAjfPCqcLh+LbICdPSmanldw+hZ485J0RkSkQrDUTKg0FGWFkS3hM2NvPtmNt2&#10;rmQ1fruBGLfD63dn0ZCel50pifjutCtzpghu85Fplx9OZBs1kZPItgRIExlne4Y17ywEAAAAAAAA&#10;AI1yZPg8sfzOurVyA84D1cCb8o4+f4vvOSHooES0e51TxNGxQuTbMW9b3i2oTrQJjEegayMkv1vx&#10;c1vkMqhdzLidqNeYcHsi+bzP2xq1uwa2Ky+LVinqGlvbTCABAAAAAAAAgDY4KjFwHi2/jTSf2Yyd&#10;2g4AzoFCxt+l5uvcKZJpHCumnYGE4TqLFuth09FvwXhZCLszhXjaMrm4ww+3n0yYnTLU/jYBcxL5&#10;LAEq0zOIUgEAAAAAAAC0htapIo0SMrBsOQkizWel0Ssc5l8Znn1fOhiLp8LswFkIe8QKMR1CBfKO&#10;NLcQ5VYYUv4aF/nNl/zo3isT9qTT1A4/B4rqyjzOLVvGlEBMAQAAAAAAAG1xVPIdOS/KolV8tyQO&#10;sfWvi0Ml55TzSTyDDUgXwyttqxK+/X6fBSgX0CwPsp6GFBXkIr+JzqEi2w05Hk9Dyd8///OvzLJj&#10;WO7Ite08ZktSe4coFQAAAAAAAECbHFmMnDJj6cRxt5+culEqdK9zz5/Fhs9tEQe3HeyAUhk29tcQ&#10;50aZvn53Nh3Kw7L82iKYtp7txsS5Jb8KtVsXJ2xm0EXq52XRcAuIKQAAAAAAAKBNyiJVyJhJRPlO&#10;QD7RKlnNZ40q/Ma0TKBs1vyhI+Pssebv4wDXqAIZ7q/E+JcgUYTUH6/fnW3lkcpjIY9Zz5/ZttRt&#10;avj8NFT7VCJLXMrKxfFqus6Ny85ilGC7YpJtAAAAAAAAAHjBrw7nJOL7dqwmQ0qNZjFFgDxKg2dj&#10;MXboOllJ3pVplRekhJuaJQ6x6TnlMTfkmGgaKh9TJI7VCPz2+z0Z+4uSumrMcOe8LjE5G1hezkfc&#10;ZshRd8kHbbNMf9Ys+xs+VPnZd7VsiORYyv+cn0m3bI6+SwPdztY+rU4VcopIPbAT5TlTdG1hJ9yX&#10;wFEbyQR2zQIAAAAAAAAE4MjB0EmFeWlJpHEM6HAxYOaiPPJlW9WwVP/PyxRMM/HkUNn2sJ6cIiKk&#10;8Z62/Fx37FDJ75/Jg2TijSiPcBob5ES6EN93yvkifm7z/bTV9+t3Z3/LY89Or1ZheY4MX18E3BZ5&#10;a9ERJ47XKeqKtUNbWPByxVI4r8s18q4AAAAAAAAAQnHkeJ7JGDx2zKviEtZPRleZU6XKbP/O412u&#10;pAHaV2Nr2tPn0tYrO1foma9EN0uS+ghFinx8/e4safvGUq43XBeubbuKQ8zaPi1JZnOKbbDoLCk6&#10;Ve48dhVLIYYAAAAAAACAkBxJQ8eaF4WX7twYvlYNpa2joVQ0tvKQ/mPTLiFsGPomY31mRNFSIKFf&#10;+tOHxLRlRunU5QItJ1IlZ0mpMcuRM/RMtwLOlZxOkqmWJK6NuV0Y240Da26fNv0wqdAONoqeIF11&#10;XJDB2OUB5W8TUS1XDAgE6aehJHseQL4kAAAAAADQEyinylK4RZIs2YA50RhNT0YY50R4YXw7JJCc&#10;Ff69KTFI7x3f7UG8zLNQNMqezpMGYdyDugiRdyNq8XlX6tIfE0q+lQmXv+92vWNj39WNSc7/2r+e&#10;Fcr/mNv1stDW5x715Ooomtl0DTlwpQ55VNrpptB+VWKfZT+5PjpkhS/bIemIqTA7ap9yAgXY5l3n&#10;pLjnf191sFTR51lJRi/kX9pGHc6Vw2wnE9Zrq65yYoFByk2uWyeifNn2XunbNi5jKQAA+g3Qb8ip&#10;QlsjU06CpcXY2cvzyPj6ajHkHwrGmMvgXJ3BnpYYhRtpFNIyBlsyVlq+EGsSziaF/z+27IgodVKI&#10;75E+U36my4Kh48K8wn0/8d/3FZ7XGR40kCGVsoEV8fOeH1ibW3V8/4jl6aTgFFkq7YwS3MZcXzbH&#10;ylVJlIoo1O/U8RnVpM17doxMC23ituKyn4Pq6LitxVzvpx6/y/Volh+UDLvGo6gGxpKdO/n1tqJi&#10;zqxAzJQ+SHUmbh3LKrL0I029X5nhllapLzYK4z69i3yPpIOBccZysBBuEXah7m2TpWIidF25BRnQ&#10;B3qWTuqwg/qK6oxllIT3G25fmzqObYd2vG+wLzTJTFblneS7xJaxg+ldppbfbfvs3K9Y76ayci6j&#10;rtpqYWm86XmD93lj6DdKdMDUs00Il3YWetKtooxodUwLY8RSHZLv/pNIoyW1zfpSgkd53qeCAU5O&#10;mZmyu8+2MHjfOD6wTSHnBl8qDb4NO0guNE4SesFEk6B2XjAknxwqHe30Y3I6ZIoRGOeGh4ei8HUQ&#10;7bgcfZek7OQzrWq8a75LzlIZmMwVwR1zJMuyy5srOwKRrOXRICf0mfxupZxHDsyIZWMhXkZ43XE7&#10;8xmYuSrzTBmgzqV+2RacUTtXmdUs+zmIGUFuU4mo57Qs7nRF5T6rOKuq1v2xeO4g6yuusk1lfd2z&#10;Z88qOj/6+C5Ji+1myrom1xnH8rN5nf7OkzhA27AZ1F3IwmicKiQP4qej+jjgpc9Vfc2OFpqk3PMG&#10;AL4ycN3D4ssqtokmJt/WYnx51j4HkO/Woyx4vHIdQLa2HemErvuN/Dky0cJEtTLpthE/J902Dd9z&#10;4iAjbeu8FzrkV2WQu3Dp+P737/8uOOHkaUHpLZSB6IWnEvXy6LEhN+dcEDPl87J7FY2whadB2IWj&#10;JfMQuFmFDj4mA4kVmg9pA++ZGd5pwgOEPLpF53B5YGO57w6Zhy496QWHSXH77UXBcZHvnJVUHRBr&#10;EtO6KvttQbcUo6jmFZb9+BrKQx3wT7h9XjRw+TyZeJX2P8RlNJsBv9u05d+NxVhONf1oJNqLMAxR&#10;/pc0o9eHvmZkenUh9Evgm+R0RO0YSymHQRcRFlGga2Qd6IY+9BtdtPsTPi64HJ4m6RuM/poNoa38&#10;Kn4u17nmaBWXjjgWz2e6Y/7ti0Go4/alsyoFx0af9fq8baxq0H3qQWLa0MSe53+qEcLVSrRFFc9n&#10;W55ahTXLYB59k8vkaVfl5th2Us6vkjsszqmdNL2lOC3jcdAx6vfFjuqDTs94yOlonSrshMyE3bl6&#10;y539XvxccpgvE7IN4qt2bEM01vcecrbhQVQV53afBlcpv/dUeC4Za1CuoybDjXlQvCjpN/Lv22DB&#10;95vULP9E1I9WyWUhfxbffvVB/FzWPGS9mgh9tKaJHb93xuW3LwzAI1FzuZADdO8bpR2f9KAoJx23&#10;iVwm8yVWKzE+rpQ6rypfXTgn5jXrc9NmfbKTNepRv6E6OrqC7v2Z9WXcQJ9NdfyBx1gz0Y8J9FOd&#10;U2VfGBw67QZEeVjEz5lu6mxSnpmOCgLvq2ybGJAmqhEsDceFGB8+SumhUCYbHwV8wEnVdtwZqyFv&#10;e43C3Woa20Pf1u9SO2CH40XAgXixc9YZe7ZBtsnxcWvL/aQ4b0yd3SidKo4OFVqytdDMYG/5t8uS&#10;WZe6TpVTB+NrU+LIWAj36JtHPn9b8g4zoU9cruo5p0FBMdJOliHd+6Nn+XxyGBTmkZlT27NXhWVj&#10;qbxLLPxDym8cBuVT8dOZd9FhuyEd9cU2WKT21UZIvLI0Nn++KbdHXwOJolXSOgNbjSzkuyfaZJva&#10;83zokTIsG6mHoULO6qWDnGRKeS48HTY+dZcU3mXleZ878dOxZuvn840ITlpoE66TB8U+Yd5VLoi2&#10;UMeYrDuWFfTrrOV2Nq1gIFN/mXRoi8z61G8o9f8Lt48pt0vfXJkf2K7ZKDlZXCfcVOfKV/n7m5D5&#10;ebiulwW5WXnKTr6BzdahfvMy9JLNX/7xf/9vWSj4N47RJWS4UAO+1DhR8oe4k9eaO1zn78JHZx6z&#10;0aXwEqE/lefrTR6VwJ3/V4/OJVIbOnsWr30abo/LIvMYgN5xZ11MQrRXHCdemfl5oPSn5qtXfRxk&#10;cvvIlDb7j1Dtg/OZFOXqg4tjRKMTntqux7If3aBrJ38/HaFDZcKdRNkg81bKX+zhoEkNncmjvM7E&#10;8/l+7PyjqdPYZdDhqePWLjkIbEul6ug5ee2lz4Cmyr3Y4ZEYDJk7ec15IPlaeQzM1775HxTj0tQH&#10;vWnKGPJwGlFk56LDNr6pYHjUyYFU9ixlTkMaX0yHPvHiOSaiaNVFVePJcclm7fEDO8y/ePzEu93Z&#10;cnmFGjtWcPbejDVZcmD9nfOPttpwhUmIzutyQP2GT9mWju0qOJm9xp0V34/G8380KTt8j0SYc509&#10;aytH4uXMbep6M2mgxOJ5NMqp8ExSKw0gXSWGXNM3Uzr7eGwOFcZHSHRGjE+ZPIyo3KgsyNtNMxiR&#10;csz586xCxxIbGvK2jwXA7SEWP7cajgJeXnetaQU5e5plcnGoKDpM52DIxDhJLQ4V58S+PPDdFGRC&#10;pcqM6tRQv1GX2w5S22bHw10Dl1+18Pwp928PDfehWQv1QH3YWQdi4Krv5h238SpLR09EA4k4ZV0t&#10;hXlr+nTIDhVycFCEj4dD5YbHDJua8k/y9cFTh/repw2dlLFT9bbhW/mW91j7/tD2QRf6ztfo7sMy&#10;+kH0G6yrg7QpdrDOPG3AS4cde+q839bzebIq92DH0JXFx2B0qpzwDLOPcJk6WBdDctZEB6JruH1P&#10;TFtxEEDl7xqZcWXoWDehGt6AuG1o8FfsIB5Fj3Kp6OB2ETdgjLm2dx1q3USOuZ50u/2MemDF7d82&#10;C7X0lXU2EuaGe05r1nkeLdcX4yvW9GF1ncetvBuXYVkf3IUBU/Vd6D43PR0cn3DEVVdU1V0XPFvZ&#10;lkwMVscqW6K67r50FTi8fdmC/O9aasukU9cN64re6bA+UtHhF7fU5nxzYzz0ZNwwlH5DhGyHynjD&#10;Z3x0XWEzlD6OtVIX/XzEy2yKA7Jrzc4dWnj22DSo21Z8/mmoguAdgV6p28WODNdO/bYkp4dPPY3F&#10;ME0b6CCmmg5iEDN33D5eBU7gfB6gbV+5LgU07PYzRtn1HfxU0n08M3EboA6LfcmiT22iuFY3REfd&#10;8jrqvaYfGOpOG605oHmgdxK4rTVVx9saP//YwMA+CzCW6A2KQ8XVwLtqIkcaO2l0kXOhJjvarJ/Y&#10;0Oa60vGHjO8kwXlLzgBfnbrvga4YTL/RYFvyfaekwUdqc1yvi9J8ppuPSh5qZVia8wI2ehYVFXjU&#10;YAeSG4xbMUJ4jaxLlMqjKAn/9xywjaEsdw2t0U+6NBIG0k5OPOTsRuoWp4Er66oy58GDa7TLwLDO&#10;qtY0yBaifhTEeaHtpT0sx3TgcpAW6ul4iC/BA7a7lm7nOzCcD1g+MnYcNF1/Q40IoH7a1aHyqWEd&#10;Fmt07myAbZn6nVsB+kAVZ0SjuUCUxNdD45D6jTI979O2z7tyqDYwPlmW6eYypwoNyjIPxwp1Mh8K&#10;n1UdzGM/ezeF5Gqwu4T/rx2FKhtB8S0bqI9IY+Cuh74DQlU4asT03dSljqT+SDzr9GTERrNJ5tro&#10;RNKAz5j0sSwrrM3tY2c/FhlftdB2JhUGu30I5a7KsQg7o5eNRNbyZI6uS34emk48aRi4D5XR9bsH&#10;xGWFpb6+zoZBOf8PsN8I2bbH4lwq1c1HlkHMqY9y5109fD3TcKBUYyHcZ/1DdWyPB6oMbIp2amhD&#10;hzygKHPGWjtqn92//vmff8UOg+Ix1sXMUT6jJjsRC+q9+xqlMhZDMdXopSHSRj1UHdAvBiwfp5yE&#10;tSkG55RkY+djD+u/GGY+yHEyT8LtDP0BGIad0RTJAMvjEPuNsrbtYxNGI3nvYjTty+U/HFFi6hAv&#10;pdHi41ghA+fWo4PVGV/nApQNBCYejfTBMVrCxYgdgtFhG3zcNbC+NhGHtdtM1XadE8zY44gYm366&#10;9dg5aCxlrBLX7ERIf7xRDp8Qf6qbt/L4JPo/+5onirwRA5wpVhK9XnE9DVLmWd4+8Lu8Fc0kmSy2&#10;CdfBYZ9m23YVHBmXDSWuFQOVN592fttWpC6PUVYVdH1fDfMPrJNSjOAHRdzEssEKeUl6Ux4j6DdC&#10;4tM3n47ovfOx4gud9qvyb/rC5LF/L42XjWt+A3KseOwgNBGgiuPA1Vu6D3jeENZL28olaKfOHY4u&#10;SmJ3qEt/FBk1MQ1xAyWPSqt1PkDIkFrW3PYzq/i73DjofaJwbq/JkCs65G4kHb9HY04tjuBRJ27I&#10;MUHy/d6lf6FcZm1sT+vAlgfrmeeAlRLXbmu+w+Cd1LIMYuE3gdd220p5fLwZgv4sactj3SRiyOwc&#10;nRo0tlo0IPuD66dG1G+EZCMOMAiCx8PaMfGR8m9bZX/mMHsnPPIhnBoMJiwLKh9MhSZzbEB9VnpR&#10;oPf0YTHEsuqY2o5UdqhkDgODndRFGYpcpG0kqgRgABRnDZfCz/Ham1lHZYvLXQV9MKtx3zH0bz6G&#10;Xev50WjgLg8yxJKRlDfojmmx/XvojEXIsQPrnaIhPoSExvFY+o2A7NG0nvPDqcJLgGzJSj+7brXc&#10;B8NrrHDnfuN4ekiDcuiOrnXIpT/sub5uodyHyKRhOXLdrSERQHBZZXCsAPDCEb5io9XVyOjV4Jj7&#10;NHomn/XtNAO9OlR9wDsn+iw/SNFswIA5qSHTxyJsTpDitXYDaV/xmPoN0AxHGkPFxipUFIllF5Ap&#10;qsdqVLo05kOa4Ygs32c1BmETedAgdEOh0/RXfvyH4fShdBJN0pgDTuoNKluX3Rp2rksWB4qvPOeO&#10;FUQBDt8ojOSR8bEcwfvMWryPamCoObZcQ7OP2SjvDTy4jysYWtmBNiHfssISFrf2leukDKUxCBvC&#10;1RG7CCQfU83YLR2AXEdj7DdaZjfEh2a7L9dr1nHKM6eKNEBWDi+eb7UcYhA0rfjdwcMNOnE4NWR4&#10;VjTwYssqNqp8qckFG6YnwhwlQdFeUQPJcIFw3uknJxl5cVRxmOaOlQWkadCQLj7nYwxOsnspk3/z&#10;0WQ/sygxln0G93HfCpDX63/w1QcN7wjUx0HyhPtyVx7QnzsbnufKAfrLXpMM2eYQCKHzimMycuoM&#10;YVIgDtRvjM2p4tNXD3WC/0LRadbIzqOKhshT6CjnNWgKhKnbWYlw2xy7DMzPB97AqzbqRNiXmlA9&#10;fJAdVXTgCWpFU3LEDpXPjqePPUpFt7WbK6S/P3LEVQxxHPxgZtD6puXIKXVQ+6hu8e0Zyn3Rx6Uz&#10;nODXNz8BJbJODrTtuJBB3QQbQ4J+sPGw90SFc3V6fqJxKiz77rDUPHedfuNyZEsup5726tDGJlGh&#10;f7X2BS+cKmyIuAjIU+hog44VKGg3o2rRZnn33Agre4fHGsrbNgij9hI1uWPFAAmqFxy3TlY5FGdB&#10;HZkjHf6ZwxojiOygUB2T25EZY428D/ddx5ZBns/Ar6+zjjQm8N1q+fqAHKy+ug5JYv3L9QHFMQgb&#10;gnStqxP2pKaOWIiXOzUOYcw8P5B+w7c/LS6lLbWRVEfUgPCuqyPD54nj709FPe8THCf1lSIJatls&#10;9dShcZi2Ba4jG11QtrVuVlFxTEV5lAp1SDNk59fqhiAoO/24biN+dyg7/rDnfF3zMmSgf4VzZTCD&#10;mbEZv3PNQL+NAZJu7JLWuF5fdEK+I5BvFOvyQPIt+b7jVgCXcZK6pArLpYaDj85LKsoHjeGKE8C3&#10;A1lWdxD9RgUWDZ3bF502EaGcKh7RKk8Dcmn0VPU2TiwDfeBGXDKAmgYeZJwMNFS4qvOvzMikTiHG&#10;eutW6s7VofI4RAXeYPv3IXeurHiQDNrtwF3Oo7pejui9Z8Ivv0Uoo++Rc5AUHRKDXwLE77EX/hEZ&#10;T/nyDqDt+44tD3XCZOLRhpHId6B4TsycVJx4iTVjuN7bEYfWb3iWi+tE/K2uzDpi7vF+qfDbIe6J&#10;Xy2N4Kvjdd7/8z//2ow9h0GPleKeE09+rngJX6cA7VufDix3SNVGnRgM9wTLfZpH6pXEcxCc8Pbw&#10;h9T+89woXwJdkgYRtLsMZLw9nnYVC2wMdsGMdzhw6VPmor1lei6zjep37z2um/ZUL5BMXXmOC/Kt&#10;lpFsXRlfHeirf5FyYDO2Z8J9wgN0YwBHDqctPfoXGpNFno+hi1IZwjjt4PoNB3maeNhTTxPPPXr8&#10;9w7RmFNRwZmSY1r+Izh83icJ4jLUVsuKQYXlQe4dfyr0s9WRw2/Jy/pKuK+tzAdeQ/G23tUYGOWN&#10;i9YI38jjTF5rAmOzFo+O7Z9k99rjumupt5YH2v6pk7sKeMk8mW02ssRqfeVEPN85Q3cMAZIbcu59&#10;dTjet2iQLTwGx2mN6/ZxXOCbuPZ0qAP+QAYm+IlNJ8GhMp7xg/PqBJ92xBM+RSN1KOO0pvqNPi4B&#10;mjrUJZ2TCbfl/Tc9c6i46rSTOhc/snwfC/ewclKuaeDEtRjM+7EyKEBrOZLXmBvAmaNyPR2QYsxq&#10;/JbK45UsG8qbkhx67hRq3/Koa0hsXO4j/KKLHsX4tqurYkBdBb4sdTLZgeRaAOM0pIsJ9R7LwpE9&#10;Q7lP+75chvt138ShF4e21TIAB05Sw9ngc931EMbRDfcbFz3sN2hp16I41iP7kZxo8ljy2N3mUKHo&#10;Npp8Tg6xEZU6Vf737//S7H7scT1fQ9sWPTAdQiH+tX8daY4unt3U4J2NTVYM1KhcopQuBzDwImO7&#10;8jNSeXQRpkjyo5OrHpRnamu3HGES4j4+s2Ax66uDhh0rro5RH72eIc8KGCg+s40+53j3rx0SVdAJ&#10;l9hyHYCDGjsEdQpwREtx5n8oxvYh9hsf5XEv6+3v/JD//1O4R5Z+kHIUHfLk86+2E6ShspJGEhnY&#10;rsnkLuX5mWN+FVvBtzKIl8YqzYpvReBQRnld8tjNf5t8a8XYIy+qbAQm5ZB6XIeed86eSdsaQRp4&#10;ia7DvEqicZZDWhPNskiK+dzwfdVLk3NpWkcWOUKF9EDdCKWN5T6x8EteeUN6CsOiH+13w7MNVE+X&#10;gS6LXAvN8km4TTLMBULuffFZF5+TCff18bHoedQm512bC79d1Ajacn3LySzBYXHnMEbPd8g4QXH1&#10;Fp8oU7ITXJdcJ8I+6V50oDzU1CVtRswefL/ha2MMIC3Cg2M9Ut1X2sH0V4/KzzxusuTEtY17q8gA&#10;q5sglwxNaaymHo3BlfMOGs5aY5A/hSj7RlzI88mIXrC3ORHmdf2X7NTociecmcGRMDSlFYtm8iek&#10;NR0qU6WDrNuu95b7+NTZrWz/CcZNL40okiWOJFuKMFtc57kW5ijh4PXlFE7NejYTAbcsDwzNdEa2&#10;voZnOfN+pTGDjCMtjgtlvXKoD3IgPjo6ICr1rx3I2KZiQvvcmbpBSz0olo4G8IL7mUsUWS/xSaNA&#10;Y4WFo9675GT2W4PujTRj2brj8VYmFNBvVKubAbxP6uj4SVgGvDd/OXI5SVkGFDq/is3Ii1yM0AA5&#10;HsixQtegZK2Uk+BWhNmi1FehhSCrUZYmRZFRSJcoT3hHkQVdLhGYGhrQ0GbVQ8kLye8dy/Mrlu9a&#10;yijvKAIss8lc7uPAg3yWGGMma9udsRyEWBJ0gWSPndbnXvQ7OerWZVDFObzSOv2SI0UH4M4lxxif&#10;46Pn4oHID5X5pwqGzGokCau9+y4k6nZiEXDMDFrQ0yX9i4/jI/HQiTvWP0OgrX6jbxNUZOPd8FHF&#10;Dk56Xq/OEwMsq2vfGxy5nshRJz4Dh1NbAQeKZKFrfAyxU5A0PLfyoBn9WB7UOGgtzYcqBVunE29I&#10;aGoPXnmJz5sS44zqfNNRUsuZp/E+mkGfwprl9YzkVx5zludtnQeSbYsU/7lyj0ZklJ2jrlE6Dy0Y&#10;ZGMyxsnBOBXfnSt1B78JSrTTusxE2Jw5Xb7LVvjvTuNqDJO8F5cRUlTMn+qacd0hvq8j94mgiQdU&#10;5osKepzKYvA7gVWMtkGSbnu50rhFncmfolR6r3dN+Dg+LnUTqfxZMXJpEFHjB9xv0NKsmDfkSNje&#10;mwq/JOeXI8u9551W4MjnZM5b4LO7xHs2yMrY1ezMciN0FXjnIXKybOSxlEckj1/YofDJU8jaNuxN&#10;95uHGBDxgH5WMiijWS1KdJS23LhmmmcdYp4NH3l5YHl8Q/LJckryGixMm9vUUtPeyihzdjzoIl0K&#10;y4ucHCpITFvNucId5acalznHbkCds3Fsb4PTeQFlq81ZwJOBtYm58HfMDWnHvzJ8ncpwEPi3Y+RY&#10;Ge4YYSv8HN06nZBo2lw6IN3YFqc96jf2GlnYVyiPZETNoTg2sdrQR7534PwlPg3OtgyozAA89njp&#10;k6YrUxqrGS2jkAc1AloqdGProEMauI4KcV9SlmnAe8xFuXOJvNQbTo7XBsUIh/UQWzDLy6NlQEgG&#10;MUWjzFgeswYfaVEYINWVZ9Ozpo7tHQ6VAO2XZ6vfiupRKzFKslPGlN+iqBNCTY60vUwqHpIO4D7c&#10;t/1fjmCrZd+2Awfy4emkMRFV+I2PLfVsSbApSmVAS/HRbzzvK7aeNv9oolU0kY3WvuCoyo04j4Fr&#10;IT+tx61gZD3hEH2yVf79PtB2ri7GLy0VSiwKq2+G/UWoLRJZQUai3LFCdf+laceKIcfDdqSDk4gd&#10;KW0kgZ5oOpi6900193Fd9gOHStgOY8VtuIpjJUIJdgq1o3ztczpwOdyKwPkYePav7dny+cDKfVPR&#10;gKBB85B3W8ug6xqTpxvlAMPWyT72ixqtkriM+/oI+g0jScPn95krRadZ7cpfq96FHCvSGHrqYB1O&#10;PyfDSf5mWaGDm5WdI6+55edQG3etmYW/9q/VTnRfZsDSd/L8W0M5ZD0UkKVUHFmIDM3KNo1UPseW&#10;BtbkIEw36NkOuBFnBifDrc2ZImWRZH+iyGcdGdRlgXdxaJja366YR8lj2c8tktI2MxBmp2Qm/DLr&#10;n6L0Oh/0JiN6n9C5OnTOgg/C3ylMbcN1i9GnJUBD2iWHlgPyrOK1508vBixuK8/3pRD9CbaSd5Kn&#10;BKUwGqguv3q0kZjHEUVb6HZAO9yg3zCMN+QzroV7zsPSnaEGptNSn/N/rXMzT8dKIs/NikYV/V9+&#10;7roFlQm1sk9LHDg2Z0qiMyTl57T2mHJVmK65LTGOu+ChxOg55ndcBGxsc4vybXrrMJ1TZcgJ9TKD&#10;Ql6VyG4sNNuTys8fWXa9BjuGKBVqry4yPSnppIukDm3/k7zvQoCmHSv3Pr8b2XaAYFwUZ/8eHLdS&#10;fKGLDeHsJmLR792ZtIYwz9BeHIJgsL7bCb8Z6bkYeEQYAJ7thHRfmS2hG99tHMd96DeG128kwt3J&#10;lp8fH1q7Oap7AY+lQGU5PcqiGFyiTooD+8Qnaa00PCfyyA1ZnYFHne9HeU5aYgS/oOFcFzajvLQB&#10;h0yOxMlr7xwaWHA4cdB5RbnpJSVyszfIL8nlZ8MgkeT5muSb5NzjMWJNW6gTov9YbOeOy36u4FAx&#10;y36o3TiU0G0fpqgF0MN2odNddQxinyjLoQ4i6bkfDkhMfCNn52hZYKDU6ad9HAo0/iw6ZtehJ16a&#10;2oGs436j9/qF7TyfJWGXh7ihwVGIi3g4ViiKZOnZcF0a0FZjSPoYYolwC2u6lIapq5LpMp9KZvn+&#10;Kc9NYOUUW4zuphqYSRmdD3z7Ryf5YXl0WoIn/BxbuvbjGp6oa0tLNReKw7IfkqUzTowNnnf+mbJ9&#10;X0gjbikC57YAoAPmAYxodTC58mgXxy0mZw85YN479OFjwnf2+aKr5IvyvhQNTNE1K0P+OABszo6q&#10;eoHGX7sa904aeJ+mDPW4w37jZCBt27c+l4fW2I5CXcjDsfIimSwvCTLNkrh0ZDonwsIlWoVzULz3&#10;eNX38jfFZ9rXMECbGCC5NGZStFnAme4911WZDDRhIM89leRQ0Mn0viC70wqya+2QeBt0XUe8rfgu&#10;O41yJRk1LfshXTArLhUEWhYB9cbecxCxRfH3F45kigbuXPZ9Z9KJxdnShwCzpVmgPqm3cLRafAhy&#10;UmFHi6YMRJs8R9wXn7JcT0fQRqMx7A7C+pWWzs1HPiNfddy+4+iGofQb5x33G73XvRWiVc4PwRHM&#10;Ou1JBxyFvDA7Vj44nLrSODxMHi0X5asTfNdolSqC/Ow3huShXSsTKjfKWkzbptIWvDony6kImECW&#10;t2qlsvmH0DvJTkPtPqQQjW1wy7yQKY2czevKrme5WTsYw+5bi0KUSiLM63RpGRnt8AOD3Y3QMxyZ&#10;R3tHHfUb6lNpDfSfFN10IO8cBzQKno1ZPM4N3u8YjNDgzjKekDmUnVsSz/O72Co08e2De258xKyT&#10;/uBoyyFD9gWlDPgiPPORDbAfeWyhfaHfGKfeTHv07MH1N4+/Safdk047Cn0DThB7ZTntRX4VDvN/&#10;qFIIJQaYiwFZxcPsYsR0OohlB0dKgyR5LET5MplNyNlMZbvlXcU6CWUEng8xFNtDfqq8W6m8s7PT&#10;tJzIJXKk2F4fZPtcKdefCXNW9Bt57hxbJlca9ITCddD+gGLvtfEyK7Tj7YG8elxzYBticNzEEiDd&#10;OKiRHbh4B5fbsQsKO4V9HUhpi22YZPm8Qh88FINsN9SXYOeaOmn72OPnDDGe99Whj6LZHT/Rb3Sn&#10;N8k28YlWoYm/pCePP23gms/e7aiJp2YHyZlF0VxwokoVXWSJ63pAXSWfyHvEHVTcw2+Tb/seNgRT&#10;MtlTEd6rPBH6mbTzwKGSiaVzTocYasry04XhWqbUXWR6aupU2GGTGjpgSkibCOBCsR4oAqztZL4Z&#10;qqHXFB1t27G/MA9Ii+OFECHcuWFx5/GToSc2XYgDcJyyA8nnPc8biLbVyfJE04bFkLd1ZsPqpAud&#10;1MASSKobdflyX51doca+vmOzdCiyin6jFXlYjGHJn0Z2IvHc8f141NTNOB/CzNJhfeSZ6/w3WsNf&#10;PaeEbYtCalMWfTU4yrymcQONzpQzIwo4KNrIgxorOfF0s055Ut4hNuisphxWYV7Spl3kOtK9AztU&#10;6N/F2VVyiEVVEtJysttDRLttYSBnpevgMxUgZOc8DXituXg5w50dQDHGDcupTxleBjbkJk3LjcYY&#10;IDk6hMS1ked7LlvIoZFqxk9tb34QUifRtRYO/VhTzAK+C8nLxSHpV3Yw+MhfkwlKQzvIFj3qN+ZD&#10;yIHGk/Q+0YzHoh+RS5OAekA3Sbw5avLpeVlOZCn8Yn6VWLyMPHBR7lvD5xcW42vVQCPpq9e67F23&#10;gQdopKjesKNj7Wq412jkG551eqW5JxnymwEmE8tqfu/1G26HF4avXUN1i2W8L3GoUB1VSkgrr5mK&#10;AW+bXZOtodNKA3TIkcM5a05qCXo26Gcdng6oTwpptF0E6t9DjRXmLcjHtKkyZUNq9FsJK8uVnXd4&#10;Et+T/M8akuXEIMttt+GQ75eKl06iNh0R00B1MzHogb7q15B16OoouWs431pIBxnJxXmP+o3jDnWu&#10;bxtJhJ8z+rShZUCTjtoDvUsxwqlZpwpB+REsCWxPVOXK+RRWFQoiqzi4qbJWMG3A2G1r8LArGMpU&#10;L6/kd7OQipBzumTk6JAHDVgoeS3l2iEH277Bd9xq7nmnDISGtBOGraNOhf9MYlqxnVhlg52XxxpF&#10;rXOofJJtPaqSP4UdKpGaqwVOle+dVh0Z59/FDqcuOnjn6ZAqqELy4HmAe+YD/mIbfKgZij0ZQD3p&#10;ZPIhcJ9G13qo+UyhDYlGHcs8I/lBjBx2EnfuWOGlRdcNjit9nnce6J1Sg+HapiMilH7NhD4CO+up&#10;aIfMlbgSbpNrQ9pGN+lhvxF3JAMnFd7L10ly3cDySR+ddh7CBuR30O28mh21JbmcwPbM0ChP2VAy&#10;Kag6y39KhfS3yTf6nU+yssSQLyVvNDu+Zl9J2bHxhpbNyGPZxi4eSuLcWB6teGKVe9L9XrGyX4iB&#10;wHKUt5ed5vu95/vcWGSzrF5cBkA6Q/JLwaFCg9a3Uh9UqgfWE5cD67ibMHREA46VpTAv2fshQx1F&#10;qXh1nD2oJl/nwmUdA41n3DKhT16atVj2J207rvnddX18E05Xn2ueBtyZK2rS8LXom6U4jMS1VR0r&#10;cSA5pr7tc8kpWc3rTxz0e7EtL+rcj99Jl/h+V2fcWaFdXdRpi4pD5dRghPc1f8g8UPmp9kMZbWyj&#10;HDKqc97DfiP0NsSnnmXi2zfceT5P6OWTvmOtZU25WZTo6epOFUoyq9kW2eZYyfOs6CrhUl4vf9m9&#10;byOybMF6WrYESBqaifi+7bCLUWqqkH2gAWzTA4eEHRu9fs4G3juPYEkG9uh5PW0NskudnItT8Jbl&#10;3NSey5b+GO/vOPD/MfgQNSJMFIeKS7TY2FlbOtGNT8fMHcWlTYY6bD9exmMbySQtVLn/k4Hm45Sg&#10;wYk8qE/alAyespbfpe3w5dRgLDbh/PMty9pL8rhtHpcMwNuQ9UNJXLvhQbpr/giql8+0ZXnV5dOk&#10;p2kHRov+DWG4V3GQfKSQfZ93Y2dKzO3vMoCRGUq/riq8y5SXLGwb1K+NwIbracDyc3GqVDVYffqM&#10;KJDjftT9htJ3NN2uYs++IZgzmse4J54/owmslY9jJ9dppOdJJ5bp6F/+/rvaVvHSwIm4AVUN4Y+F&#10;fmb0ioW6uO/7K4vjhK5ZNrD8ZJsd/2v/mt6JFGhxppOcQEtplGYlv834d1ds6AJQGylX1E7IK7qW&#10;chVZZHehcYzQ4DApk12lPZbNkr2xJaqV19iWKDhqQ3HV7ZIVhwpxc+g7BXFn+dHhVJphXpqiS7hj&#10;WQp7dAc5VOIO3tOkk2088u9WbUTiKc865UFG3WiZnbA7MmfCbeb5H74GGQ/ocp1SpeyXXPabhst7&#10;WdLn7/j7LMRzsDGWCLvzUfccuSzuPe434/K/dGznaZOTJfw8WYnMrXnZ7Zh0bCL8ojvuuB5WDu1r&#10;7qErPvCscJU6m/K9LgMUi83ZNHU0ct7ayqjkfehdrmu+x6OD8eyqX9/0aZJSidxbWJ7/jvXjxlMv&#10;rYR5Au4fntfKn9W3PsmIX1Qp97H3GwHaySe+Z+Zxv7JILpu+XPiM0bg8p4r+PK5ZRaF02pOOruxU&#10;UZwYooZjhR42dexU3tpmuOX1yhr7Tv5+6mHMPg0ObMaocj41Qlpj9arny3/AsJwqJLN/iO+RJnET&#10;suvQdp46y7I2zjt03Ru+ruUEKThUaDA0reqcGdGAf8JGt2uH8sCdXl5uudHs0gnetBGhwrvW5I7v&#10;0Et4Hvjdl1UG8xaHlGun2wV3rsstlfKfifoDFV3ZL+oOUnmmSFR8xjUbvKnH/WIRxklWNOa0cujh&#10;5LQNxkk3xKEdihZn7qicKoqeXVZ0SKy5rveFAfq0Qv2+cq1LbiOTCgZOWzzKd5l4tr++6ljnd2lY&#10;TnO9UVV353rJqqO5n/ii+cpp4oUjK2cBdeqTUVyme8bebzR0z7zvXrq8u7IbzkXF+6y4nLctyEwT&#10;nFHb+bXmRehFaXY7k4bP3BZJUiTfHYiWEgn7jMBc2EMGNyUVekKGn+tOIz4GKUPPv4VDBYSE5Omv&#10;/esPwmO5SwXZFaJ86c7OwYkRGzqCueNWzDpnis77vTx0hwoPIPbciS4dB5unFQbZ6xCGsAdNdpr5&#10;u2ci3JrpSc87eeH5rk2V/6lSXnU5r/lbX100DVwmx8pzrBqSqRM+psJt2aaP3lkatpQdrZ6lvo2X&#10;gORGy4mHvNWty7XJ0GiojfRNJ017/j59SZZfV2/kemni0CZo6cSjxl5zjaQK3c+cN9wm+tRvrFpu&#10;K6fCMWcJ68o5O91cx6W68WnS8tgwBA/5OLlWolpp3JCh98CFsSHHSsXr5F6odUWjT3Wq+Bp+oYzf&#10;fUm+FQDqyNbSkBw5CNxuyxyaLgO6YtsnvTCr4VCJxMt1zDtxwAlqdYMbSjYt//lW+CcLM0GDpTyR&#10;dYStkwfNo8/sGmiVbMDPHgt9MtfR6golJ1uubz8Jt51QvAfnfG26xz9YB4+tDfv04ZsRvUuTtF1O&#10;K5NRCUZVz3XHpbfCf4fSQeu0XwNcjKJMvrJR9kUaQ5+q7OzhELXiEmni4lRZoF0C8AybM7TUAGAH&#10;iOqVJkW6qLgkcMLtX7dd2QJRKvpOTHxPwpcv6Znx36mwzxbkYaV0ZKGWxlQk1cjatuoSBi6PYjKy&#10;bcDnpTJ7U/hs38Xg0vCu+7rlXzVXgOF5QpQL7SA48ZGPQsLmbZ0yqVEeU/F8xm/jIFNbz7Xms0LZ&#10;bBrSN3uejfzKH5FDd3UoDrxc31J/xPU6U3Suz7KbB5bHDcvYJtAuMm80z5x1UVa6ZOme+jErvs+A&#10;36VJmaQ2+aZKGRX0huv7pOJnZESe+8OVuKgLq8i9Rqcecr+h67+rlmux795WlMlcT6rvoauzfIlk&#10;WZ0sxMsoqk0Xu25p+tln9VIrp4piCGXieWhOvstH1aSUU6HPtWJ12Mjf7kX5rPvbqruPDAVObkpl&#10;uPpt8g3eY//yy5M8bQ8h6XDdNlPIefKBI8+qPEfE7V7nCFjL60aQzmADwm1bCVwBAOAAda7W0YkZ&#10;fQAAGCehnCq6JJW18inwdefi+bZX1mSzDgk3b+U14pE6A+i9koJR+va3ybcVRN25DItJuJ688GN1&#10;rlgSzOaU7rzFThkics1ZVPi9LRkg6ZKZb84mAAAAAAAAAGiaoxAXYUPqU+FjcoR8lQZTUuO65AyY&#10;Ktc+4dnsMjLL9/MxVeBf+9cTcqbIgwxOShpcnOVPIOZeFMuLyvMzla88FlTeI3vf2PL9zsGZ8bRt&#10;Y0WHCt2frl+2u0ICh0oYKHSRQzEBAAAAAAAAAQgSqcLGERmbG6EP3aflQPM6hhHPqNNs9rYs0sRx&#10;5n3wS4DYuF8I+170lOj0F4i6c7naGsQjy2GjyWPbQraXrSjPu9FIZJfHdupY9lMTDkNPxHcH2rEi&#10;x6QDEywDAgAAAAAAoDpHoS7E+VNMxle+O9CixvU3bFxltvOEPdtwPNQK48gUMpDIELoWDnuuy/Nh&#10;lLqVrUs5HXO5U+RKMuTIFXZA2hKZZg3cl/QAtVObQ+VxyG21R5Dz5H1BV9C/KTpoo0vABwAAAAAA&#10;AHDjKOTFOH/KpxJj9CMltWVjruo9UkcjoowLjqwZksHv7UxRgNHkho9cjsG5EgdoS85QdAontf7o&#10;KL8xlv3U4/W7M6rjc4scr7AkCAAAAAAAgGocNXBNMvwfSr6nAf497RjSoGPDxRAcRG6Vms6UKs6C&#10;Qyaq8JshO1ds73sXagtjj+iUnE9j36WrJaaOMrxEUQEAAAAAAOBPcKeKsgzItgSHQs+3dRLZljzD&#10;yuH+vXaqBHKm5MCp0nw59ca5Qrtm2RyWnNPk1HKpVYBn8Y1OIe5sW6eD4Fxw7hUAAAAAAACAB01E&#10;quR5TVyMoidDlJJl8vbJIRnkEqAKzhSKClrzYeJEXnMKcS8tdyqfsvwitjJ+JtOiI+cK745FW0Lb&#10;2pOtfe4cl9qVPYtvdEouzzEksjU9qBKhuAAAAAAAAPDjqKkLs0H2yfF0Mma/1M23UsAlnH1uMQon&#10;PKPflmFPxuRWmJ0pay7TK3mc0a4+8pjJI6JDfvZKmJde9SZahRwYlBS2Z46eWYmR/yovYy5z2k3p&#10;jOvhk9A7W1TnSitOAm47uRGd1ZF98X1nnqrPUSU6hdiRYR9qyREQ4tvv9+TUestlW7UNAAAAAAAA&#10;AAwcNXlxDuG/8/hJsHwrHC1jiyyIHb7fBHT02KB3JoPykZ/9hg2iV2zMk1G/kEcqj03xx/Kzbck7&#10;RX0QOHYw/CGPr/S3LYeDA7ryoXqYc7kWy3rD9bDInS3iu1PrLdfbmn+/53ptFJbRjJ0Y67IErw67&#10;/uTbRld5jirRKT/KGg6V8Hz7/X4lj6n85xtRnu8KAAAAAAAA4Mkvf//9d9PG3oSNvVPPnz4ZdtLI&#10;SmrcO2LjvYxXJgOUn/1PfpaIHTW9h5cPXRc+XnM0S5fPRcb8vearM52TqOVnyzSOgA/yuXqfwFPT&#10;xt7wTlym8+md3pdc8sa33XFEVyr8nSliaO1ryHDeFJM+vvn2+32CUgIAAAAAAMCdo6ZvwDPPZMz7&#10;zpDWzrfChqUtWmVuefZbfpasxYiVWvw2+UaGUTHc/7zLZ+LcIiZDP+vBrjnF8tkN1KGyLnOo2GSe&#10;5Wbp+QxVo1MIOFRa5Nvv9/uS+t2ihAAAAAAAAPDjqI2b1HCsEGq+lWmF3yeW7xeOv++FY4WiPTgf&#10;iS0nSaL5bdTho6+EOb/GsQiw00ydMvWRGyUnTGT4bZtk4nnUQam8s4OybOlP4roEp0bulBzSBzM4&#10;VFpna/gc9QAAAAAAAIAnR23dqKZjhaBZ8D9oC2affCs8a1+W1+WkzFHCS4NuFeO/E8cK5R6RBz0L&#10;LZ/5Kn7mJKFEqC8iDyjfh3gZrdKJA0A+31LYoxjO+bwuiAr/33H5Fd9jLg8yPP8/e/ev20Z2xXH8&#10;rhJAXczdFxANP4DoF4jH3SKN5Satxluk2Eb0Eyz1BEs1W9pUmWrpblMtBaQ3XSUIICzVpFxITZJF&#10;AmzmiGekq9H8ufN/OPP9AAPaFjWcfxZwfzr33J+se/BR74Hf9EFL7yHzMFBxqVJJO84L1xV/Slan&#10;GP054KX1fkFt4iqVrrSpLQAAAIAc9pr8sAqCFSG9QtY5pwTJQPIm5euu1Sqi8WAlGLDLQPe9ia8w&#10;uK3k0fdknZfX9AOmgc+J49tPWmpcO8l6HvT6ylLFhwn34H3CPaiFBirHkX+eZ3yPhJGvEr58YxyW&#10;Mq6gOkWcBz8LJjSlbd6zr55PEu7zjKsDAAAA5LfX9AdWFKzkmhKkn5k2YDxKq36JVKsY02CwotUb&#10;xw5vPdYGtXf2R5cypeYiJTyo+9jl8/IGDfMWptR41p8v9LrZ5zHNcQ9qr7aRaq2Y47kKntOsKVRp&#10;4aGfVTVSQXWKeBt8js+P3uZpk9qFeRyGfbp893HBFQIAAADy22vjQ61g5bzkru6mBDl8pgw4zxK+&#10;LIOMrMqXWcz31BqsaLhwkuNbpjENX+3jPmiqIax+TtwALou8f9HwcR4k3Wf9+izHLk/qDIWC5803&#10;j1d2Mo7H6Cf8+1laICOBY7DJ18tUp8hUtOfB53S++W8fPfvqufy83ZjHlVY3Dj/7AAAAACTYa+uD&#10;JVjR31ifVrC7cJUgL+Mz5TftSRUys4zvlQHJeUwAUGew4hcIJB58z/7ocmUeVqt4Dd3ihUlfRvsq&#10;5WuHJn+FS1H29bjQ6xW9B09qvm9ONFB5H3cts3qhpDSo/aT/L9K+T579VyUOXXoa0ZC2BRKmBJsE&#10;Yj/GPMe3fW0u333ccKUAAACAYvbaPoBgoDULXl6b9J4nLmTA+GMwCJxnNLL1Ej7rICuUMfHBS53B&#10;SpF9ehnH3cSUpWnKIFxCtM/3R5fj4PWpSW4i/Co6nakmk4z7O2novqXS52ue47mMigtOPiU8L3Z1&#10;yvemXHXK6+D/+BH9U1qzSPi/KFV7Hs1pAQAAgHL2unAQOvVgYsr1WQnJdJl1UkBiTT26yTs4TahW&#10;MaYjyy2rR4GSVl+Ex+3V+eG6bPO3CQPs58GxzILtWo9rE2xSCfEy4d5/08Ay0OH+z2OqVMS47Ruq&#10;z9XKxIcbLlUqco7RPii30z7iwo6KqlNk0D5x6POCem0i91x+Djy9fPdxGmwEXQAAAEBJe105EAks&#10;ZEUQU810oNSqFZ2GEPeb+xcFq1WMuQ9WRi1fyk3Kccugqs4eMBJAxA2iZSA32R9dxv5WXMMMz8QH&#10;Vkvdb10mel1mOa9nI/R5WpnkapGZw26i75HzfbSccUXVKTLV7KlMKaI6pROm+jP15eW7j6Ng85nu&#10;AwAAAFRnr2sHpNOBnpuHfUCKCqtWJjGfswhe3iYMQtKOb2OSG+xWHaysq/oeqQrRAMGv8fYtI4Nx&#10;Gby/CT7bD6tTksjX5X3yfvOwiuiJiQ9qqiKfOdHrE2fV0H17xCFQcalSGZuHVSphoLKOvK9sdYr8&#10;f30Z7NfLWkUIzZHpPcE2C7YVVwMAAACo3me//vprZw9OG3POTfHfmttONbCJfoYMSqPL08rgcJUx&#10;UP0p5bM+6cC11G/qtULjpxzfIgPmcVaAUYfgWKPXUa6Bn1SdkrGvcClmu9HtuYYuTZ/XSMOGPM/g&#10;05SQJs/zvzbpzX7fOIQq8hy/SHq2NbiRfZQJU2Zp/18AAAAAoK/2unxwOmCUYOHUlG9kKysErTUQ&#10;sT/DN4+rYmYZxyUD5rTloGUgXLpiRQfmZzm+ZdZSoCLX0A5UbptgJgUqEppIr5SkpYf1+7zIuR/r&#10;5zRKr+csx7ecVRSoLEzG6kkFeql8iAQqRatT7npzaGXKih+lAAAAAIZor+sHqEsvy6B2bLbhylWJ&#10;3ckgda2DSZv83W6UWqa3iv1ZpaetBAP0qUkPcOzB/Lzp+6PByNwabL+WY46GO1LxIav5BJv8+0ez&#10;XeL1o/xd/30UOe9rPXd7Zaj3SUFMnfS6uoRb53rMpSRUT+V9/uLes9T9F+2dIuGjTM8aSxjJNB8A&#10;AAAAQ9fp6T8pg07fbHthvCixmzNppmntM7rCyoX8Fj7jOGSwfZI10NZqmLLhha+D5IOYge4sYeWa&#10;2umyx9/ocfhxVRoahCxjjt122+sjrrpFp0Et9H6fygpCLZ2rp/cg+txd6T1YVPBsh9czjcuzKUHh&#10;95F//lz/38yMe5hyofduSYgCAAAAAA/tZKhiDRxlsC3ByFHGgD1twHi3rKyGNe+tr6f2rNDpPRuH&#10;AWolwYoVMIz1r+s2pvvkPN48PUla6wlT4JzCiplNFdN9Ep6/JFk9f+T41jH/J24c7oMERCvdlqzg&#10;AwAAAADJdjpUiQwkw5Vt8gYsMtCUqQxLnfLzY3SQnzawTKgIiFNZsLJLYhrYZl6nNhrSduD5lXN2&#10;CVSkL8pRxr5mJrvaJSTT3lZmG8KsqEYBAAAAAHe9CVUig0oJWDzdXJtwhs1qo1M7HkwTSvi8pePn&#10;vA32NR/SA6Y9VPL07bjZH12OhnSNcgQqLiGfPPsfE75sByjr6LLKAAAAAIB8ehmqxAw0PbMNWMKw&#10;Je8SzUWnW8TJXAa3L7QHyY8FvvVlWz1iWng2feMWqGQ+h7o/exnmMES53ZjKAwAAAADVGkSoEjPw&#10;lHDF3rIa3kqfiYlDhYAMXl0Cm0EEK4Qqmc+hb9wDlTcOSyjLtCDPtBiiaIC5YRoRAAAAgCEYZKiS&#10;MBgMA5axua9qsQMSl2lArv1VnAbJu45QJfVZ8Y17oHKqy4p3+XzkXssxjoJjnfATBQAAAMAQEKqk&#10;DxTH5mHIMs36DXzfBstl/XL9LPcDtj+6/Kznz9XCuDfv7XT4ZoUpUu0lPV8mVKkAAAAAGApClXoG&#10;mr5xD1Z6vSoQq/88eC6k945cD5emxhJQHGX1UGnxPKQqSyq3Dq0vPaf5LQAAAIAh2ZlQJRjIyao5&#10;0idiuSPHm6fHijQU9frYSPSX62djs23i63Idbisd9keXm75dB30eFuZhCJHkg9ku833dsXOQICXc&#10;ovdzMA2YAQAAACC0S6GKb7bVHzLwlmBlJa9dDiL0N/pyrC8c3t7ZyoSyfrl+5hIwyfl7+6PL3lU6&#10;6LM7N9nBkizrPevKM6DPr2eSg5QQgQoAAACAQdqp6T8J02rkt/q3IUtXezkExy3TJGbGrVrjTAfW&#10;vapa0YoVuQZxU4HO5Wt9q1DJMd1Hzn/Rdpii/VHkPoVLj7tU1RCoAAAAABisneupktGvRKbRSMCy&#10;7FpvBx1gS6hw4vB2WcLZ72nVykgH7aH1/uiyd9OeHII0qUpZmIaqrfT5C6+7vI50C1e8Osi5y9vK&#10;InqoAAAAABiynWxU6zidopPThHRwKwNu32EgK1U4U1ZT2aln0zPbsCTp3t5W5VR5T61VquzgxNPX&#10;iXGrkMpDwssjnksAAAAAQ7ezq//kbAQbDgTl/fKbdRkMrtsOWrTxpwx+j1IG4RIOSYA072Mj277Q&#10;oE+2pP45UpniFwkiNKgRYYWJ/fqk4VPt5fQ0AAAAAChip5dU1t/QSzXKYY0fI1Nx7IGwDCbDKQ8b&#10;3a7LToPQgfMsZVBOuNK95y9cWljuW1rV0Vlwz6YZ915EX1906HR7OyUNAAAAAIra6VDFGthK2HDc&#10;kUOSioQweNmYnFUxDtNHbvTrc6ZftPrMTXXLqhS5a+SqIeDE3DeCHZv8vUzacGoI8wAAAADgkZ0P&#10;VayBrm/clq1tkwQuG91WJqXCJTgfqcDJWjVGeq7IqjFLHuXGnjMJRBbGvTpKeqiMTTtTdcqqvP8L&#10;AAAAAPRJb0IVHfCOdcD7YscOXfq9yMB1rdu1bivHgfh5MPD1eZwbfdbCniaebrsYmiSR8G/GVB8A&#10;AAAASNerUMUa8Pqm+1UrVZCpQDLwlSCm0ukZkSV4x7rFuRt41zkI1wqRsblfAjg8nrQwQ8KqMKC6&#10;m45V13Fa03s8fd21cE8qUxaEKQAAAADgppehihUKSM+Lb3p0WvYKRquqpmVoGHBk7gOLsmFAdJpT&#10;rpWW9Hg83Z4G2+9ruJYXemx/C47tzzU+h3YPFXk97NgzRY8eAAAAACiot6FKZIA+M91pZFtk4C/b&#10;uuJKFAlRwiWdD3RwnbeyR77HddWjddLAXQMwzzqe8P2y/TPY/hGzv7CSZmyKhxX/Djb5D/Bfs11F&#10;al52FSeH696FaUM3er5L+vEAAAAAQHG9D1WswawMvn3jtmJLG8KpPLKt65iCoVUTcv5HBa/BJx2M&#10;r6o4vuB4/hS8/MFsG/LKvhc60N8U2Fe4vPGRyW7wG17vJwnnONfjuG7o2bRDFq+m5zOscloRpAAA&#10;AABANQYTqkQGsX6OwXddpAolrMZY1Tn1Ijjfr4OXP5pi03okfJCQYVHFMUaCnd8E21/MtkLkrxWe&#10;rwQsvn5O0pLFV5G//zbY/mf9/T/B9nezbdi6bvj5HJv7pZdlG+W4d3JeG1Ni+hUAAAAAwM0gQ5XI&#10;4DucclK0eiNLOEXmbmtikK4DcwkVvgq2f2lIIH4XbJ87HreEKZU0wNUgy9dwIHbfwXtmRlc9quoa&#10;6efKfg9K7Kbx6hWHezu2/onQBAAAAABaMOhQJWGwajcWNcatQiCsDghXmQlfGx/saq8UCRLKVOFI&#10;FY1fUWWKHMvM3IcaH4JtmtBbRd4brtp0Ze4rZK5LHkNVTYvDXiSskAMAAAAAIFTpAys08E25igzx&#10;9uevf5hXcExyLDPreCQk8bPCCJ0etLS+r7KKmZh9l1FZ6AMAAAAA2E2EKjvM6k9SxcpGEl54Zafd&#10;aKWMhA12cHFmtr1Jrh33ISHRwjystrkNV4J9zEoeX9y+yzo3VK8AAAAAwOAQquygSH+SKkjPkKMy&#10;03004JlHjsmpOiVlnzPzeMqO7HNadgWbhH2XFVavLOtsPAwAAAAA6AZClR1R8RQfm/Q48YtOYdHj&#10;mgXbSZX7tfbvme2UnWgT4dJ9X1L2XdV1XbB8MQAAAAD0F6FKx1lhyrSGwf9ZMOifljg2meqziDmu&#10;SvqyRK7BKtgOI18qPSVImxMvY/ZdlSu9RguqVwAAAACgXwhVOkoH+76pJ0yRMEKm0CwKHltSX5JK&#10;+rKkfK4ENScxX5LpS36Zz03Zd5WkumZR9LoDAAAAALqFUKVjKm4+G0cqJ46KBhAp1SkSbHh1r4QT&#10;WXY56rRk1UrSuVUtXJp5yfQgAAAAANhdhCodoFUpMqCXwOCwxo8q3OdEq1MkzIgLe2T1m2lTSwtn&#10;LI1cqumu3ouFqa4JsOt9kZBrJa9lrqP2iZF7NdFtVeVULAAAAADAPUKV5IH1dZ0hgQYDMgD2Tb1B&#10;SqhwnxM91kXCcZbqy1Li+klwIMFKXPhRanqT7l/O6dsWH8MLfZWwJek5HOtmEq5DJSslAQAAAADi&#10;EaqkD9jHOqgNt+siywNHqgc8fX3S0OmU6jeSMd3mTdv9QYLjk89PmipVqoImYZnoXVC6gS8AAAAA&#10;IBuhSvqgOq15qYQVaYN1CVEOWz6Fwj1GMqb7iDddabiaUVVSRRNb2b9cxyc78NieybE2NRULAAAA&#10;AIaMUCV7QO2Z7dSXgx067LLVKUlLGIsb3feyY/fJD17eJ3y5iulAck1mpv4VgoqSqpwZyzYDAAAA&#10;QHMIVfoxoA7d6MB6XuJcb5ubmviqjFqXTK7gPnlmO20rqaLkPDh2v+RnjPVZOO7IaUuT2ylhCgAA&#10;AAA0j1Al/4BaAotXHTy8U7Pto1Fm5RjfpFd7dDZQsc4hLRQSlSz9rM+CXK+paX5aULgkM5UpAAAA&#10;ANAiQpViA2pPB9RdqFaoZNpHRl+SnQhUrHPJClZkVZyjqs5HwyhZErvusE2qUiRMWdIzBQAAAADa&#10;R6hSbjA9NttwRbYme65IyLEw28qUTQXnIfs6TvmsnQlUrHPKClbkvI6KrOaU8pkyTcwz24DFq+CZ&#10;uNJzkI0gBQAAAAA6hlCl2kG8rwPqugKWDzq4XlR43LKvXgUqkXuyMunTc2pbxUhDlnAZbWO9Jrld&#10;tluPecPUHgAAAADoNkKVegbTYx1AT6wtb98NqVLY6AB7VWVFhTXgT1syeacDFes8Ww1WAAAAAAD9&#10;RajS7ADfs/4qg/2R/lmqE+7Ci6oDlJjjSFsyWfQiULHOV6qHvs9422lwvjOeUgAAAACAK0KVgXEI&#10;VETvKjcyVjYKlV5yGQAAAAAwHHtcgsGR1WMGFagIPac3GW871lWQAAAAAADIRKgyINqU9kXKW3rd&#10;W0TP7TTjbd9qVQsAAAAAAKmY/jMQGav8iME0a3W4FuJ1cD2WPDkAAAAAgCSEKgPwxXdfyio/Jylv&#10;GVwvEYdgRZr1TljWGAAAAACQhOk/Pacr3xCoROg5f0p5y8ZsV2UCAAAAACAWoUr/bcy26iLOh4Gv&#10;duOZ+GBF/k2WlCZUAQAAAAAkIlTpuZ+//mEdvIzN4/BA/u4P/NpIaOJFrg2BCgAAAADACT1VBuKL&#10;774cBS8rs11OWSpXxgQHd9dmotdmYwhUAAAAAACOCFUGRIOVRbDNtIIF99dmHLxcE6gAAAAAAFz9&#10;X4ABAL00M3+orsi0AAAAAElFTkSuQmCCUEsBAi0AFAAGAAgAAAAhAD38rmgUAQAARwIAABMAAAAA&#10;AAAAAAAAAAAAAAAAAFtDb250ZW50X1R5cGVzXS54bWxQSwECLQAUAAYACAAAACEAOP0h/9YAAACU&#10;AQAACwAAAAAAAAAAAAAAAABFAQAAX3JlbHMvLnJlbHNQSwECLQAUAAYACAAAACEAOIQ/gL8DAAAN&#10;EgAADgAAAAAAAAAAAAAAAABEAgAAZHJzL2Uyb0RvYy54bWxQSwECLQAUAAYACAAAACEA7ZP6ct4A&#10;AAA1AwAAGQAAAAAAAAAAAAAAAAAvBgAAZHJzL19yZWxzL2Uyb0RvYy54bWwucmVsc1BLAQItABQA&#10;BgAIAAAAIQBVfA3w4AAAAAkBAAAPAAAAAAAAAAAAAAAAAEQHAABkcnMvZG93bnJldi54bWxQSwEC&#10;LQAKAAAAAAAAACEACfD9jjI9AAAyPQAAFQAAAAAAAAAAAAAAAABRCAAAZHJzL21lZGlhL2ltYWdl&#10;NC5qcGVnUEsBAi0ACgAAAAAAAAAhAIrA1R+FKwAAhSsAABUAAAAAAAAAAAAAAAAAtkUAAGRycy9t&#10;ZWRpYS9pbWFnZTMuanBlZ1BLAQItAAoAAAAAAAAAIQAmgyqKV3cAAFd3AAAVAAAAAAAAAAAAAAAA&#10;AG5xAABkcnMvbWVkaWEvaW1hZ2UyLmpwZWdQSwECLQAKAAAAAAAAACEANsCsirA7AACwOwAAFQAA&#10;AAAAAAAAAAAAAAD46AAAZHJzL21lZGlhL2ltYWdlMS5qcGVnUEsBAi0ACgAAAAAAAAAhAAkJfEhx&#10;iwAAcYsAABQAAAAAAAAAAAAAAAAA2yQBAGRycy9tZWRpYS9pbWFnZTUucG5nUEsFBgAAAAAKAAoA&#10;iAIAAH6w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top:285;width:8572;height:7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m4FxgAAANsAAAAPAAAAZHJzL2Rvd25yZXYueG1sRI/dasJA&#10;FITvBd9hOUJvim6U1p/oKtJSKBUEjXp9yB6TaPZsyG5j2qfvFgQvh5n5hlmsWlOKhmpXWFYwHEQg&#10;iFOrC84UHJKP/hSE88gaS8uk4IccrJbdzgJjbW+8o2bvMxEg7GJUkHtfxVK6NCeDbmAr4uCdbW3Q&#10;B1lnUtd4C3BTylEUjaXBgsNCjhW95ZRe999GQZq8v5y2X2PZbBy+/g6Pl9nlOVHqqdeu5yA8tf4R&#10;vrc/tYLRBP6/hB8gl38AAAD//wMAUEsBAi0AFAAGAAgAAAAhANvh9svuAAAAhQEAABMAAAAAAAAA&#10;AAAAAAAAAAAAAFtDb250ZW50X1R5cGVzXS54bWxQSwECLQAUAAYACAAAACEAWvQsW78AAAAVAQAA&#10;CwAAAAAAAAAAAAAAAAAfAQAAX3JlbHMvLnJlbHNQSwECLQAUAAYACAAAACEAW6ZuBcYAAADbAAAA&#10;DwAAAAAAAAAAAAAAAAAHAgAAZHJzL2Rvd25yZXYueG1sUEsFBgAAAAADAAMAtwAAAPoCAAAAAA==&#10;">
                  <v:imagedata r:id="rId13" o:title=""/>
                </v:shape>
                <v:shape id="Picture 26" o:spid="_x0000_s1028" type="#_x0000_t75" style="position:absolute;left:10763;width:22955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j0wQAAANsAAAAPAAAAZHJzL2Rvd25yZXYueG1sRI9Bi8Iw&#10;FITvC/sfwlvwtqZ6EKlGkYKyh0XWqvdH82yKzUtJoq3/fiMIHoeZ+YZZrgfbijv50DhWMBlnIIgr&#10;pxuuFZyO2+85iBCRNbaOScGDAqxXnx9LzLXr+UD3MtYiQTjkqMDE2OVShsqQxTB2HXHyLs5bjEn6&#10;WmqPfYLbVk6zbCYtNpwWDHZUGKqu5c0qOJjfsuR9MT9fdv3J/7WFP9cPpUZfw2YBItIQ3+FX+0cr&#10;mM7g+SX9ALn6BwAA//8DAFBLAQItABQABgAIAAAAIQDb4fbL7gAAAIUBAAATAAAAAAAAAAAAAAAA&#10;AAAAAABbQ29udGVudF9UeXBlc10ueG1sUEsBAi0AFAAGAAgAAAAhAFr0LFu/AAAAFQEAAAsAAAAA&#10;AAAAAAAAAAAAHwEAAF9yZWxzLy5yZWxzUEsBAi0AFAAGAAgAAAAhAGUUWPTBAAAA2wAAAA8AAAAA&#10;AAAAAAAAAAAABwIAAGRycy9kb3ducmV2LnhtbFBLBQYAAAAAAwADALcAAAD1AgAAAAA=&#10;">
                  <v:imagedata r:id="rId14" o:title=""/>
                </v:shape>
                <v:shape id="Picture 25" o:spid="_x0000_s1029" type="#_x0000_t75" style="position:absolute;left:34480;top:476;width:6191;height:6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tdxAAAANsAAAAPAAAAZHJzL2Rvd25yZXYueG1sRI/BasMw&#10;EETvhfyD2EAupZFrsClulOAECrkm7SG+ba2N7dZaCUt2nL+vCoUeh5l5w2x2s+nFRIPvLCt4Xicg&#10;iGurO24UfLy/Pb2A8AFZY2+ZFNzJw267eNhgoe2NTzSdQyMihH2BCtoQXCGlr1sy6NfWEUfvageD&#10;IcqhkXrAW4SbXqZJkkuDHceFFh0dWqq/z6NRcHmsyvHrIu14TTHfNy6rPiun1Go5l68gAs3hP/zX&#10;PmoFaQa/X+IPkNsfAAAA//8DAFBLAQItABQABgAIAAAAIQDb4fbL7gAAAIUBAAATAAAAAAAAAAAA&#10;AAAAAAAAAABbQ29udGVudF9UeXBlc10ueG1sUEsBAi0AFAAGAAgAAAAhAFr0LFu/AAAAFQEAAAsA&#10;AAAAAAAAAAAAAAAAHwEAAF9yZWxzLy5yZWxzUEsBAi0AFAAGAAgAAAAhAOFuW13EAAAA2wAAAA8A&#10;AAAAAAAAAAAAAAAABwIAAGRycy9kb3ducmV2LnhtbFBLBQYAAAAAAwADALcAAAD4AgAAAAA=&#10;">
                  <v:imagedata r:id="rId15" o:title=""/>
                </v:shape>
                <v:shape id="Picture 24" o:spid="_x0000_s1030" type="#_x0000_t75" style="position:absolute;left:43243;top:666;width:9144;height:6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im0vwAAANsAAAAPAAAAZHJzL2Rvd25yZXYueG1sRI/NCsIw&#10;EITvgu8QVvCmqUWkVKOIKKg3f8Dr0qxtsdmUJtX69kYQPA4z8w2zWHWmEk9qXGlZwWQcgSDOrC45&#10;V3C97EYJCOeRNVaWScGbHKyW/d4CU21ffKLn2eciQNilqKDwvk6ldFlBBt3Y1sTBu9vGoA+yyaVu&#10;8BXgppJxFM2kwZLDQoE1bQrKHufWKNiUyXuWHCfxts1v2+Tq60t7Pyg1HHTrOQhPnf+Hf+29VhBP&#10;4fsl/AC5/AAAAP//AwBQSwECLQAUAAYACAAAACEA2+H2y+4AAACFAQAAEwAAAAAAAAAAAAAAAAAA&#10;AAAAW0NvbnRlbnRfVHlwZXNdLnhtbFBLAQItABQABgAIAAAAIQBa9CxbvwAAABUBAAALAAAAAAAA&#10;AAAAAAAAAB8BAABfcmVscy8ucmVsc1BLAQItABQABgAIAAAAIQCIgim0vwAAANsAAAAPAAAAAAAA&#10;AAAAAAAAAAcCAABkcnMvZG93bnJldi54bWxQSwUGAAAAAAMAAwC3AAAA8wIAAAAA&#10;">
                  <v:imagedata r:id="rId16" o:title=""/>
                </v:shape>
                <v:shape id="Picture 37" o:spid="_x0000_s1031" type="#_x0000_t75" style="position:absolute;left:54292;top:1238;width:1810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BHfwgAAANoAAAAPAAAAZHJzL2Rvd25yZXYueG1sRI9Bi8Iw&#10;FITvgv8hPGFvmupBtJqWKuyiB1l0F7w+mmdbbF5qE2v995sFweMwM98w67Q3teiodZVlBdNJBII4&#10;t7riQsHvz+d4AcJ5ZI21ZVLwJAdpMhysMdb2wUfqTr4QAcIuRgWl900spctLMugmtiEO3sW2Bn2Q&#10;bSF1i48AN7WcRdFcGqw4LJTY0Lak/Hq6GwW7w4yyC+Xd9Zntz37/dfuuNqjUx6jPViA89f4dfrV3&#10;WsES/q+EGyCTPwAAAP//AwBQSwECLQAUAAYACAAAACEA2+H2y+4AAACFAQAAEwAAAAAAAAAAAAAA&#10;AAAAAAAAW0NvbnRlbnRfVHlwZXNdLnhtbFBLAQItABQABgAIAAAAIQBa9CxbvwAAABUBAAALAAAA&#10;AAAAAAAAAAAAAB8BAABfcmVscy8ucmVsc1BLAQItABQABgAIAAAAIQDhTBHfwgAAANoAAAAPAAAA&#10;AAAAAAAAAAAAAAcCAABkcnMvZG93bnJldi54bWxQSwUGAAAAAAMAAwC3AAAA9gIAAAAA&#10;">
                  <v:imagedata r:id="rId17" o:title=""/>
                </v:shape>
                <w10:wrap anchorx="margin"/>
              </v:group>
            </w:pict>
          </mc:Fallback>
        </mc:AlternateContent>
      </w:r>
    </w:p>
    <w:p w:rsidR="00051299" w:rsidRPr="00502013" w:rsidRDefault="00051299" w:rsidP="00051299">
      <w:pPr>
        <w:tabs>
          <w:tab w:val="left" w:pos="142"/>
        </w:tabs>
        <w:ind w:right="-284"/>
        <w:jc w:val="center"/>
        <w:rPr>
          <w:rFonts w:ascii="Calibri" w:hAnsi="Calibri"/>
          <w:b/>
          <w:bCs/>
          <w:szCs w:val="24"/>
        </w:rPr>
      </w:pPr>
    </w:p>
    <w:p w:rsidR="00051299" w:rsidRPr="00502013" w:rsidRDefault="00051299" w:rsidP="00051299">
      <w:pPr>
        <w:tabs>
          <w:tab w:val="left" w:pos="142"/>
        </w:tabs>
        <w:ind w:right="-284"/>
        <w:jc w:val="center"/>
        <w:rPr>
          <w:rFonts w:ascii="Calibri" w:hAnsi="Calibri"/>
          <w:b/>
          <w:sz w:val="32"/>
          <w:szCs w:val="32"/>
        </w:rPr>
      </w:pPr>
      <w:r w:rsidRPr="00502013">
        <w:rPr>
          <w:rFonts w:ascii="Calibri" w:hAnsi="Calibri"/>
          <w:b/>
          <w:sz w:val="32"/>
          <w:szCs w:val="32"/>
        </w:rPr>
        <w:t>ASOCIA</w:t>
      </w:r>
      <w:r w:rsidR="00502013" w:rsidRPr="00502013">
        <w:rPr>
          <w:rFonts w:ascii="Calibri" w:hAnsi="Calibri"/>
          <w:b/>
          <w:sz w:val="32"/>
          <w:szCs w:val="32"/>
        </w:rPr>
        <w:t>Ț</w:t>
      </w:r>
      <w:r w:rsidRPr="00502013">
        <w:rPr>
          <w:rFonts w:ascii="Calibri" w:hAnsi="Calibri"/>
          <w:b/>
          <w:sz w:val="32"/>
          <w:szCs w:val="32"/>
        </w:rPr>
        <w:t>IA GRUPUL DE AC</w:t>
      </w:r>
      <w:r w:rsidR="00502013" w:rsidRPr="00502013">
        <w:rPr>
          <w:rFonts w:ascii="Calibri" w:hAnsi="Calibri"/>
          <w:b/>
          <w:sz w:val="32"/>
          <w:szCs w:val="32"/>
        </w:rPr>
        <w:t>Ț</w:t>
      </w:r>
      <w:r w:rsidRPr="00502013">
        <w:rPr>
          <w:rFonts w:ascii="Calibri" w:hAnsi="Calibri"/>
          <w:b/>
          <w:sz w:val="32"/>
          <w:szCs w:val="32"/>
        </w:rPr>
        <w:t xml:space="preserve">IUNE LOCALĂ </w:t>
      </w:r>
      <w:r w:rsidR="00502013">
        <w:rPr>
          <w:rFonts w:ascii="Calibri" w:hAnsi="Calibri"/>
          <w:b/>
          <w:sz w:val="32"/>
          <w:szCs w:val="32"/>
        </w:rPr>
        <w:t>Ș</w:t>
      </w:r>
      <w:r w:rsidRPr="00502013">
        <w:rPr>
          <w:rFonts w:ascii="Calibri" w:hAnsi="Calibri"/>
          <w:b/>
          <w:sz w:val="32"/>
          <w:szCs w:val="32"/>
        </w:rPr>
        <w:t>TEFAN CEL MARE</w:t>
      </w:r>
    </w:p>
    <w:p w:rsidR="00051299" w:rsidRPr="00502013" w:rsidRDefault="00051299" w:rsidP="00051299">
      <w:pPr>
        <w:tabs>
          <w:tab w:val="left" w:pos="142"/>
        </w:tabs>
        <w:ind w:right="-284"/>
        <w:jc w:val="center"/>
        <w:rPr>
          <w:rFonts w:ascii="Calibri" w:hAnsi="Calibri"/>
          <w:b/>
          <w:szCs w:val="24"/>
        </w:rPr>
      </w:pPr>
      <w:r w:rsidRPr="00502013">
        <w:rPr>
          <w:rFonts w:ascii="Calibri" w:hAnsi="Calibri"/>
          <w:b/>
          <w:szCs w:val="24"/>
        </w:rPr>
        <w:t>Jude</w:t>
      </w:r>
      <w:r w:rsidR="00502013" w:rsidRPr="00502013">
        <w:rPr>
          <w:rFonts w:ascii="Calibri" w:hAnsi="Calibri"/>
          <w:b/>
          <w:szCs w:val="24"/>
        </w:rPr>
        <w:t>ț</w:t>
      </w:r>
      <w:r w:rsidRPr="00502013">
        <w:rPr>
          <w:rFonts w:ascii="Calibri" w:hAnsi="Calibri"/>
          <w:b/>
          <w:szCs w:val="24"/>
        </w:rPr>
        <w:t>ul Ia</w:t>
      </w:r>
      <w:r w:rsidR="00502013">
        <w:rPr>
          <w:rFonts w:ascii="Calibri" w:hAnsi="Calibri"/>
          <w:b/>
          <w:szCs w:val="24"/>
        </w:rPr>
        <w:t>ș</w:t>
      </w:r>
      <w:r w:rsidRPr="00502013">
        <w:rPr>
          <w:rFonts w:ascii="Calibri" w:hAnsi="Calibri"/>
          <w:b/>
          <w:szCs w:val="24"/>
        </w:rPr>
        <w:t xml:space="preserve">i, Comuna Aroneanu, sat Aroneanu </w:t>
      </w:r>
    </w:p>
    <w:p w:rsidR="00051299" w:rsidRPr="00502013" w:rsidRDefault="00051299" w:rsidP="00051299">
      <w:pPr>
        <w:tabs>
          <w:tab w:val="left" w:pos="142"/>
        </w:tabs>
        <w:ind w:right="-284"/>
        <w:jc w:val="center"/>
        <w:rPr>
          <w:rFonts w:ascii="Calibri" w:hAnsi="Calibri"/>
          <w:b/>
          <w:bCs/>
          <w:szCs w:val="24"/>
        </w:rPr>
      </w:pPr>
      <w:r w:rsidRPr="00502013">
        <w:rPr>
          <w:rFonts w:ascii="Calibri" w:hAnsi="Calibri"/>
          <w:b/>
          <w:szCs w:val="24"/>
        </w:rPr>
        <w:t>Telefon: 0729.356.262, e-mail: contact@galstefancelmare.ro</w:t>
      </w:r>
    </w:p>
    <w:p w:rsidR="00051299" w:rsidRPr="00502013" w:rsidRDefault="00051299" w:rsidP="00051299">
      <w:pPr>
        <w:tabs>
          <w:tab w:val="left" w:pos="142"/>
        </w:tabs>
        <w:ind w:right="-284"/>
        <w:jc w:val="center"/>
        <w:rPr>
          <w:rFonts w:ascii="Calibri" w:hAnsi="Calibri"/>
          <w:b/>
          <w:bCs/>
          <w:sz w:val="36"/>
          <w:szCs w:val="24"/>
        </w:rPr>
      </w:pPr>
    </w:p>
    <w:p w:rsidR="00051299" w:rsidRPr="00502013" w:rsidRDefault="00051299" w:rsidP="00051299">
      <w:pPr>
        <w:tabs>
          <w:tab w:val="left" w:pos="142"/>
        </w:tabs>
        <w:ind w:right="-284"/>
        <w:jc w:val="center"/>
        <w:rPr>
          <w:rFonts w:ascii="Calibri" w:hAnsi="Calibri"/>
          <w:b/>
          <w:bCs/>
          <w:sz w:val="36"/>
          <w:szCs w:val="24"/>
        </w:rPr>
      </w:pPr>
    </w:p>
    <w:p w:rsidR="00051299" w:rsidRDefault="00051299" w:rsidP="00051299">
      <w:pPr>
        <w:tabs>
          <w:tab w:val="left" w:pos="142"/>
        </w:tabs>
        <w:ind w:right="-284"/>
        <w:jc w:val="center"/>
        <w:rPr>
          <w:rFonts w:ascii="Calibri" w:hAnsi="Calibri"/>
          <w:b/>
          <w:bCs/>
          <w:sz w:val="36"/>
          <w:szCs w:val="24"/>
        </w:rPr>
      </w:pPr>
    </w:p>
    <w:p w:rsidR="001D46B5" w:rsidRDefault="001D46B5" w:rsidP="00051299">
      <w:pPr>
        <w:tabs>
          <w:tab w:val="left" w:pos="142"/>
        </w:tabs>
        <w:ind w:right="-284"/>
        <w:jc w:val="center"/>
        <w:rPr>
          <w:rFonts w:ascii="Calibri" w:hAnsi="Calibri"/>
          <w:b/>
          <w:bCs/>
          <w:sz w:val="36"/>
          <w:szCs w:val="24"/>
        </w:rPr>
      </w:pPr>
    </w:p>
    <w:p w:rsidR="001D46B5" w:rsidRDefault="001D46B5" w:rsidP="00051299">
      <w:pPr>
        <w:tabs>
          <w:tab w:val="left" w:pos="142"/>
        </w:tabs>
        <w:ind w:right="-284"/>
        <w:jc w:val="center"/>
        <w:rPr>
          <w:rFonts w:ascii="Calibri" w:hAnsi="Calibri"/>
          <w:b/>
          <w:bCs/>
          <w:sz w:val="36"/>
          <w:szCs w:val="24"/>
        </w:rPr>
      </w:pPr>
    </w:p>
    <w:p w:rsidR="001D46B5" w:rsidRPr="00502013" w:rsidRDefault="001D46B5" w:rsidP="00051299">
      <w:pPr>
        <w:tabs>
          <w:tab w:val="left" w:pos="142"/>
        </w:tabs>
        <w:ind w:right="-284"/>
        <w:jc w:val="center"/>
        <w:rPr>
          <w:rFonts w:ascii="Calibri" w:hAnsi="Calibri"/>
          <w:b/>
          <w:bCs/>
          <w:sz w:val="36"/>
          <w:szCs w:val="24"/>
        </w:rPr>
      </w:pPr>
    </w:p>
    <w:p w:rsidR="00051299" w:rsidRPr="00502013" w:rsidRDefault="00051299" w:rsidP="00051299">
      <w:pPr>
        <w:tabs>
          <w:tab w:val="left" w:pos="142"/>
        </w:tabs>
        <w:ind w:right="-284"/>
        <w:jc w:val="center"/>
        <w:rPr>
          <w:rFonts w:ascii="Calibri" w:hAnsi="Calibri"/>
          <w:b/>
          <w:bCs/>
          <w:sz w:val="36"/>
          <w:szCs w:val="24"/>
        </w:rPr>
      </w:pPr>
    </w:p>
    <w:p w:rsidR="00051299" w:rsidRPr="00502013" w:rsidRDefault="00051299" w:rsidP="00051299">
      <w:pPr>
        <w:tabs>
          <w:tab w:val="left" w:pos="142"/>
        </w:tabs>
        <w:ind w:right="-284"/>
        <w:jc w:val="center"/>
        <w:rPr>
          <w:rFonts w:ascii="Calibri" w:hAnsi="Calibri"/>
          <w:b/>
          <w:bCs/>
          <w:sz w:val="36"/>
          <w:szCs w:val="24"/>
        </w:rPr>
      </w:pPr>
      <w:r w:rsidRPr="00502013">
        <w:rPr>
          <w:rFonts w:ascii="Calibri" w:hAnsi="Calibri"/>
          <w:b/>
          <w:bCs/>
          <w:sz w:val="36"/>
          <w:szCs w:val="24"/>
        </w:rPr>
        <w:t xml:space="preserve">PROCEDURA DE EVALUARE </w:t>
      </w:r>
      <w:r w:rsidR="00502013">
        <w:rPr>
          <w:rFonts w:ascii="Calibri" w:hAnsi="Calibri"/>
          <w:b/>
          <w:bCs/>
          <w:sz w:val="36"/>
          <w:szCs w:val="24"/>
        </w:rPr>
        <w:t>Ș</w:t>
      </w:r>
      <w:r w:rsidRPr="00502013">
        <w:rPr>
          <w:rFonts w:ascii="Calibri" w:hAnsi="Calibri"/>
          <w:b/>
          <w:bCs/>
          <w:sz w:val="36"/>
          <w:szCs w:val="24"/>
        </w:rPr>
        <w:t>I SELEC</w:t>
      </w:r>
      <w:r w:rsidR="00502013" w:rsidRPr="00502013">
        <w:rPr>
          <w:rFonts w:ascii="Calibri" w:hAnsi="Calibri"/>
          <w:b/>
          <w:bCs/>
          <w:sz w:val="36"/>
          <w:szCs w:val="24"/>
        </w:rPr>
        <w:t>Ț</w:t>
      </w:r>
      <w:r w:rsidRPr="00502013">
        <w:rPr>
          <w:rFonts w:ascii="Calibri" w:hAnsi="Calibri"/>
          <w:b/>
          <w:bCs/>
          <w:sz w:val="36"/>
          <w:szCs w:val="24"/>
        </w:rPr>
        <w:t>IE A PROIECTELOR</w:t>
      </w:r>
    </w:p>
    <w:p w:rsidR="00051299" w:rsidRPr="00502013" w:rsidRDefault="00502013" w:rsidP="00051299">
      <w:pPr>
        <w:jc w:val="center"/>
        <w:rPr>
          <w:rFonts w:ascii="Calibri" w:hAnsi="Calibri"/>
          <w:b/>
          <w:bCs/>
          <w:caps/>
          <w:sz w:val="36"/>
          <w:szCs w:val="24"/>
        </w:rPr>
      </w:pPr>
      <w:r>
        <w:rPr>
          <w:rFonts w:ascii="Calibri" w:hAnsi="Calibri"/>
          <w:b/>
          <w:bCs/>
          <w:caps/>
          <w:sz w:val="36"/>
          <w:szCs w:val="24"/>
        </w:rPr>
        <w:t>Ș</w:t>
      </w:r>
      <w:r w:rsidR="00051299" w:rsidRPr="00502013">
        <w:rPr>
          <w:rFonts w:ascii="Calibri" w:hAnsi="Calibri"/>
          <w:b/>
          <w:bCs/>
          <w:caps/>
          <w:sz w:val="36"/>
          <w:szCs w:val="24"/>
        </w:rPr>
        <w:t>I pentru solu</w:t>
      </w:r>
      <w:r w:rsidRPr="00502013">
        <w:rPr>
          <w:rFonts w:ascii="Calibri" w:hAnsi="Calibri"/>
          <w:b/>
          <w:bCs/>
          <w:caps/>
          <w:sz w:val="36"/>
          <w:szCs w:val="24"/>
        </w:rPr>
        <w:t>ț</w:t>
      </w:r>
      <w:r w:rsidR="00051299" w:rsidRPr="00502013">
        <w:rPr>
          <w:rFonts w:ascii="Calibri" w:hAnsi="Calibri"/>
          <w:b/>
          <w:bCs/>
          <w:caps/>
          <w:sz w:val="36"/>
          <w:szCs w:val="24"/>
        </w:rPr>
        <w:t>ionarea contesta</w:t>
      </w:r>
      <w:r w:rsidRPr="00502013">
        <w:rPr>
          <w:rFonts w:ascii="Calibri" w:hAnsi="Calibri"/>
          <w:b/>
          <w:bCs/>
          <w:caps/>
          <w:sz w:val="36"/>
          <w:szCs w:val="24"/>
        </w:rPr>
        <w:t>ț</w:t>
      </w:r>
      <w:r w:rsidR="00051299" w:rsidRPr="00502013">
        <w:rPr>
          <w:rFonts w:ascii="Calibri" w:hAnsi="Calibri"/>
          <w:b/>
          <w:bCs/>
          <w:caps/>
          <w:sz w:val="36"/>
          <w:szCs w:val="24"/>
        </w:rPr>
        <w:t xml:space="preserve">iilor ÎN CADRUL gal </w:t>
      </w:r>
      <w:r>
        <w:rPr>
          <w:rFonts w:ascii="Calibri" w:hAnsi="Calibri"/>
          <w:b/>
          <w:bCs/>
          <w:caps/>
          <w:sz w:val="36"/>
          <w:szCs w:val="24"/>
        </w:rPr>
        <w:t>ș</w:t>
      </w:r>
      <w:r w:rsidR="00051299" w:rsidRPr="00502013">
        <w:rPr>
          <w:rFonts w:ascii="Calibri" w:hAnsi="Calibri"/>
          <w:b/>
          <w:bCs/>
          <w:caps/>
          <w:sz w:val="36"/>
          <w:szCs w:val="24"/>
        </w:rPr>
        <w:t>tefan cel mare</w:t>
      </w:r>
    </w:p>
    <w:p w:rsidR="008E4448" w:rsidRDefault="008E4448" w:rsidP="00051299">
      <w:pPr>
        <w:jc w:val="center"/>
        <w:rPr>
          <w:rFonts w:ascii="Calibri" w:hAnsi="Calibri"/>
          <w:b/>
          <w:bCs/>
          <w:sz w:val="36"/>
          <w:szCs w:val="24"/>
        </w:rPr>
      </w:pPr>
      <w:r w:rsidRPr="00502013">
        <w:rPr>
          <w:rFonts w:ascii="Calibri" w:hAnsi="Calibri"/>
          <w:b/>
          <w:bCs/>
          <w:sz w:val="36"/>
          <w:szCs w:val="24"/>
        </w:rPr>
        <w:t>– versiunea 0</w:t>
      </w:r>
      <w:r w:rsidR="00FA1912" w:rsidRPr="00502013">
        <w:rPr>
          <w:rFonts w:ascii="Calibri" w:hAnsi="Calibri"/>
          <w:b/>
          <w:bCs/>
          <w:sz w:val="36"/>
          <w:szCs w:val="24"/>
        </w:rPr>
        <w:t>3</w:t>
      </w:r>
      <w:r w:rsidR="00502013" w:rsidRPr="00502013">
        <w:rPr>
          <w:rFonts w:ascii="Calibri" w:hAnsi="Calibri"/>
          <w:b/>
          <w:bCs/>
          <w:sz w:val="36"/>
          <w:szCs w:val="24"/>
        </w:rPr>
        <w:t xml:space="preserve"> </w:t>
      </w:r>
      <w:r w:rsidRPr="00502013">
        <w:rPr>
          <w:rFonts w:ascii="Calibri" w:hAnsi="Calibri"/>
          <w:b/>
          <w:bCs/>
          <w:sz w:val="36"/>
          <w:szCs w:val="24"/>
        </w:rPr>
        <w:t>–</w:t>
      </w:r>
    </w:p>
    <w:p w:rsidR="00162E1B" w:rsidRPr="00502013" w:rsidRDefault="00162E1B" w:rsidP="00051299">
      <w:pPr>
        <w:jc w:val="center"/>
        <w:rPr>
          <w:rFonts w:ascii="Calibri" w:hAnsi="Calibri"/>
          <w:b/>
          <w:bCs/>
          <w:caps/>
          <w:sz w:val="36"/>
          <w:szCs w:val="24"/>
        </w:rPr>
      </w:pPr>
    </w:p>
    <w:p w:rsidR="00051299" w:rsidRPr="00502013" w:rsidRDefault="00051299" w:rsidP="00051299">
      <w:pPr>
        <w:jc w:val="center"/>
        <w:rPr>
          <w:rFonts w:ascii="Calibri" w:hAnsi="Calibri"/>
          <w:b/>
          <w:bCs/>
          <w:caps/>
          <w:sz w:val="36"/>
          <w:szCs w:val="24"/>
        </w:rPr>
      </w:pPr>
      <w:r w:rsidRPr="00297379">
        <w:rPr>
          <w:rFonts w:ascii="Calibri" w:hAnsi="Calibri"/>
        </w:rPr>
        <w:t xml:space="preserve">Aprobată prin Hotărârea AGA nr. </w:t>
      </w:r>
      <w:r w:rsidR="00162E1B" w:rsidRPr="00297379">
        <w:rPr>
          <w:rFonts w:ascii="Calibri" w:hAnsi="Calibri"/>
        </w:rPr>
        <w:t>1</w:t>
      </w:r>
      <w:r w:rsidRPr="00297379">
        <w:rPr>
          <w:rFonts w:ascii="Calibri" w:hAnsi="Calibri"/>
        </w:rPr>
        <w:t xml:space="preserve"> / </w:t>
      </w:r>
      <w:r w:rsidR="00297379" w:rsidRPr="00297379">
        <w:rPr>
          <w:rFonts w:ascii="Calibri" w:hAnsi="Calibri"/>
        </w:rPr>
        <w:t>20</w:t>
      </w:r>
      <w:r w:rsidRPr="00297379">
        <w:rPr>
          <w:rFonts w:ascii="Calibri" w:hAnsi="Calibri"/>
        </w:rPr>
        <w:t>.</w:t>
      </w:r>
      <w:r w:rsidR="00297379" w:rsidRPr="00297379">
        <w:rPr>
          <w:rFonts w:ascii="Calibri" w:hAnsi="Calibri"/>
        </w:rPr>
        <w:t>08</w:t>
      </w:r>
      <w:r w:rsidRPr="00297379">
        <w:rPr>
          <w:rFonts w:ascii="Calibri" w:hAnsi="Calibri"/>
        </w:rPr>
        <w:t>.201</w:t>
      </w:r>
      <w:r w:rsidR="00162E1B" w:rsidRPr="00297379">
        <w:rPr>
          <w:rFonts w:ascii="Calibri" w:hAnsi="Calibri"/>
        </w:rPr>
        <w:t>8</w:t>
      </w:r>
      <w:bookmarkStart w:id="0" w:name="_GoBack"/>
      <w:bookmarkEnd w:id="0"/>
    </w:p>
    <w:p w:rsidR="00051299" w:rsidRPr="00502013" w:rsidRDefault="00051299" w:rsidP="00051299">
      <w:pPr>
        <w:jc w:val="center"/>
        <w:rPr>
          <w:rFonts w:ascii="Calibri" w:hAnsi="Calibri"/>
          <w:b/>
          <w:bCs/>
          <w:caps/>
          <w:sz w:val="36"/>
          <w:szCs w:val="24"/>
        </w:rPr>
      </w:pPr>
    </w:p>
    <w:p w:rsidR="00051299" w:rsidRPr="00502013" w:rsidRDefault="00051299" w:rsidP="00051299">
      <w:pPr>
        <w:jc w:val="center"/>
        <w:rPr>
          <w:rFonts w:ascii="Calibri" w:hAnsi="Calibri"/>
          <w:b/>
          <w:bCs/>
          <w:caps/>
          <w:sz w:val="36"/>
          <w:szCs w:val="24"/>
        </w:rPr>
      </w:pPr>
    </w:p>
    <w:p w:rsidR="00051299" w:rsidRPr="00502013" w:rsidRDefault="00051299" w:rsidP="00051299">
      <w:pPr>
        <w:jc w:val="center"/>
        <w:rPr>
          <w:rFonts w:ascii="Calibri" w:hAnsi="Calibri"/>
          <w:b/>
          <w:bCs/>
          <w:caps/>
          <w:sz w:val="36"/>
          <w:szCs w:val="24"/>
        </w:rPr>
      </w:pPr>
    </w:p>
    <w:p w:rsidR="00051299" w:rsidRPr="00502013" w:rsidRDefault="00051299" w:rsidP="00051299">
      <w:pPr>
        <w:jc w:val="center"/>
        <w:rPr>
          <w:rFonts w:ascii="Calibri" w:hAnsi="Calibri"/>
          <w:b/>
          <w:bCs/>
          <w:caps/>
          <w:sz w:val="36"/>
          <w:szCs w:val="24"/>
        </w:rPr>
      </w:pPr>
    </w:p>
    <w:p w:rsidR="00051299" w:rsidRPr="00502013" w:rsidRDefault="00051299" w:rsidP="00051299">
      <w:pPr>
        <w:jc w:val="center"/>
        <w:rPr>
          <w:rFonts w:ascii="Calibri" w:hAnsi="Calibri"/>
          <w:b/>
          <w:bCs/>
          <w:caps/>
          <w:sz w:val="36"/>
          <w:szCs w:val="24"/>
        </w:rPr>
      </w:pPr>
    </w:p>
    <w:p w:rsidR="00051299" w:rsidRPr="00502013" w:rsidRDefault="00051299" w:rsidP="00051299">
      <w:pPr>
        <w:jc w:val="center"/>
        <w:rPr>
          <w:rFonts w:ascii="Calibri" w:hAnsi="Calibri"/>
          <w:b/>
          <w:bCs/>
          <w:caps/>
          <w:sz w:val="36"/>
          <w:szCs w:val="24"/>
        </w:rPr>
      </w:pPr>
    </w:p>
    <w:p w:rsidR="00051299" w:rsidRPr="00502013" w:rsidRDefault="00051299" w:rsidP="00051299">
      <w:pPr>
        <w:rPr>
          <w:rFonts w:ascii="Calibri" w:hAnsi="Calibri"/>
          <w:b/>
          <w:bCs/>
          <w:caps/>
          <w:sz w:val="36"/>
          <w:szCs w:val="24"/>
        </w:rPr>
      </w:pPr>
    </w:p>
    <w:p w:rsidR="00051299" w:rsidRDefault="00051299" w:rsidP="00051299">
      <w:pPr>
        <w:rPr>
          <w:rFonts w:ascii="Calibri" w:hAnsi="Calibri"/>
          <w:b/>
          <w:bCs/>
          <w:caps/>
          <w:sz w:val="36"/>
          <w:szCs w:val="24"/>
        </w:rPr>
      </w:pPr>
    </w:p>
    <w:p w:rsidR="001D46B5" w:rsidRDefault="001D46B5" w:rsidP="00051299">
      <w:pPr>
        <w:rPr>
          <w:rFonts w:ascii="Calibri" w:hAnsi="Calibri"/>
          <w:b/>
          <w:bCs/>
          <w:caps/>
          <w:sz w:val="36"/>
          <w:szCs w:val="24"/>
        </w:rPr>
      </w:pPr>
    </w:p>
    <w:p w:rsidR="001D46B5" w:rsidRPr="00502013" w:rsidRDefault="001D46B5" w:rsidP="00051299">
      <w:pPr>
        <w:rPr>
          <w:rFonts w:ascii="Calibri" w:hAnsi="Calibri"/>
          <w:b/>
          <w:bCs/>
          <w:caps/>
          <w:sz w:val="36"/>
          <w:szCs w:val="24"/>
        </w:rPr>
      </w:pPr>
    </w:p>
    <w:p w:rsidR="00051299" w:rsidRPr="00502013" w:rsidRDefault="00051299" w:rsidP="00900A3E">
      <w:pPr>
        <w:rPr>
          <w:rFonts w:ascii="Calibri" w:hAnsi="Calibri"/>
          <w:b/>
          <w:bCs/>
          <w:caps/>
          <w:sz w:val="36"/>
          <w:szCs w:val="24"/>
        </w:rPr>
      </w:pPr>
    </w:p>
    <w:p w:rsidR="00051299" w:rsidRPr="00502013" w:rsidRDefault="00051299" w:rsidP="00051299">
      <w:pPr>
        <w:jc w:val="center"/>
        <w:rPr>
          <w:rFonts w:ascii="Calibri" w:hAnsi="Calibri"/>
          <w:b/>
          <w:caps/>
          <w:sz w:val="36"/>
          <w:szCs w:val="24"/>
        </w:rPr>
      </w:pPr>
      <w:r w:rsidRPr="00502013">
        <w:rPr>
          <w:rFonts w:ascii="Calibri" w:hAnsi="Calibri"/>
          <w:b/>
          <w:bCs/>
          <w:caps/>
          <w:sz w:val="36"/>
          <w:szCs w:val="24"/>
        </w:rPr>
        <w:t>201</w:t>
      </w:r>
      <w:r w:rsidR="00FA1912" w:rsidRPr="00502013">
        <w:rPr>
          <w:rFonts w:ascii="Calibri" w:hAnsi="Calibri"/>
          <w:b/>
          <w:bCs/>
          <w:caps/>
          <w:sz w:val="36"/>
          <w:szCs w:val="24"/>
        </w:rPr>
        <w:t>8</w:t>
      </w:r>
    </w:p>
    <w:p w:rsidR="00051299" w:rsidRPr="00502013" w:rsidRDefault="00051299" w:rsidP="00051299">
      <w:pPr>
        <w:jc w:val="center"/>
        <w:rPr>
          <w:rFonts w:ascii="Calibri" w:hAnsi="Calibri"/>
          <w:b/>
          <w:sz w:val="52"/>
          <w:szCs w:val="52"/>
        </w:rPr>
      </w:pPr>
    </w:p>
    <w:p w:rsidR="001D46B5" w:rsidRDefault="001D46B5">
      <w:pPr>
        <w:spacing w:after="160" w:line="259" w:lineRule="auto"/>
        <w:jc w:val="left"/>
        <w:rPr>
          <w:rFonts w:ascii="Calibri" w:hAnsi="Calibri"/>
          <w:b/>
          <w:sz w:val="52"/>
          <w:szCs w:val="52"/>
        </w:rPr>
      </w:pPr>
      <w:r>
        <w:rPr>
          <w:rFonts w:ascii="Calibri" w:hAnsi="Calibri"/>
          <w:b/>
          <w:sz w:val="52"/>
          <w:szCs w:val="52"/>
        </w:rPr>
        <w:br w:type="page"/>
      </w:r>
    </w:p>
    <w:p w:rsidR="001D46B5" w:rsidRDefault="001D46B5" w:rsidP="00051299">
      <w:pPr>
        <w:jc w:val="center"/>
        <w:rPr>
          <w:rFonts w:ascii="Calibri" w:hAnsi="Calibri"/>
          <w:b/>
          <w:sz w:val="52"/>
          <w:szCs w:val="52"/>
        </w:rPr>
      </w:pPr>
    </w:p>
    <w:p w:rsidR="001D46B5" w:rsidRDefault="001D46B5" w:rsidP="00051299">
      <w:pPr>
        <w:jc w:val="center"/>
        <w:rPr>
          <w:rFonts w:ascii="Calibri" w:hAnsi="Calibri"/>
          <w:b/>
          <w:sz w:val="52"/>
          <w:szCs w:val="52"/>
        </w:rPr>
      </w:pPr>
    </w:p>
    <w:p w:rsidR="001D46B5" w:rsidRDefault="001D46B5" w:rsidP="00051299">
      <w:pPr>
        <w:jc w:val="center"/>
        <w:rPr>
          <w:rFonts w:ascii="Calibri" w:hAnsi="Calibri"/>
          <w:b/>
          <w:sz w:val="52"/>
          <w:szCs w:val="52"/>
        </w:rPr>
      </w:pPr>
    </w:p>
    <w:p w:rsidR="00051299" w:rsidRPr="00502013" w:rsidRDefault="00051299" w:rsidP="00051299">
      <w:pPr>
        <w:jc w:val="center"/>
        <w:rPr>
          <w:rFonts w:ascii="Calibri" w:hAnsi="Calibri"/>
          <w:b/>
          <w:sz w:val="52"/>
          <w:szCs w:val="52"/>
        </w:rPr>
      </w:pPr>
      <w:r w:rsidRPr="00502013">
        <w:rPr>
          <w:rFonts w:ascii="Calibri" w:hAnsi="Calibri"/>
          <w:b/>
          <w:sz w:val="52"/>
          <w:szCs w:val="52"/>
        </w:rPr>
        <w:t>Cuprins</w:t>
      </w:r>
    </w:p>
    <w:p w:rsidR="00051299" w:rsidRPr="00502013" w:rsidRDefault="00051299" w:rsidP="00051299">
      <w:pPr>
        <w:rPr>
          <w:rFonts w:ascii="Calibri" w:hAnsi="Calibr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6"/>
        <w:gridCol w:w="516"/>
      </w:tblGrid>
      <w:tr w:rsidR="00051299" w:rsidRPr="00502013" w:rsidTr="001357D4">
        <w:tc>
          <w:tcPr>
            <w:tcW w:w="8546" w:type="dxa"/>
          </w:tcPr>
          <w:p w:rsidR="00051299" w:rsidRPr="00502013" w:rsidRDefault="00051299" w:rsidP="001357D4">
            <w:pPr>
              <w:spacing w:before="120" w:after="120"/>
              <w:rPr>
                <w:rFonts w:ascii="Calibri" w:hAnsi="Calibri"/>
                <w:szCs w:val="24"/>
              </w:rPr>
            </w:pPr>
            <w:r w:rsidRPr="00502013">
              <w:rPr>
                <w:rFonts w:ascii="Calibri" w:hAnsi="Calibri"/>
                <w:szCs w:val="24"/>
              </w:rPr>
              <w:t>1. DISPOZI</w:t>
            </w:r>
            <w:r w:rsidR="00502013" w:rsidRPr="00502013">
              <w:rPr>
                <w:rFonts w:ascii="Calibri" w:hAnsi="Calibri"/>
                <w:szCs w:val="24"/>
              </w:rPr>
              <w:t>Ț</w:t>
            </w:r>
            <w:r w:rsidRPr="00502013">
              <w:rPr>
                <w:rFonts w:ascii="Calibri" w:hAnsi="Calibri"/>
                <w:szCs w:val="24"/>
              </w:rPr>
              <w:t>II GENERALE ..................................................................................................</w:t>
            </w:r>
          </w:p>
        </w:tc>
        <w:tc>
          <w:tcPr>
            <w:tcW w:w="516" w:type="dxa"/>
          </w:tcPr>
          <w:p w:rsidR="00051299" w:rsidRPr="00502013" w:rsidRDefault="00051299" w:rsidP="001357D4">
            <w:pPr>
              <w:spacing w:before="120" w:after="120"/>
              <w:jc w:val="right"/>
              <w:rPr>
                <w:rFonts w:ascii="Calibri" w:hAnsi="Calibri"/>
                <w:szCs w:val="24"/>
              </w:rPr>
            </w:pPr>
            <w:r w:rsidRPr="00502013">
              <w:rPr>
                <w:rFonts w:ascii="Calibri" w:hAnsi="Calibri"/>
                <w:szCs w:val="24"/>
              </w:rPr>
              <w:t>3</w:t>
            </w:r>
          </w:p>
        </w:tc>
      </w:tr>
      <w:tr w:rsidR="00051299" w:rsidRPr="00502013" w:rsidTr="001357D4">
        <w:tc>
          <w:tcPr>
            <w:tcW w:w="8546" w:type="dxa"/>
          </w:tcPr>
          <w:p w:rsidR="00051299" w:rsidRPr="00502013" w:rsidRDefault="00051299" w:rsidP="001357D4">
            <w:pPr>
              <w:spacing w:before="120" w:after="120"/>
              <w:rPr>
                <w:rFonts w:ascii="Calibri" w:hAnsi="Calibri"/>
                <w:szCs w:val="24"/>
              </w:rPr>
            </w:pPr>
            <w:r w:rsidRPr="00502013">
              <w:rPr>
                <w:rFonts w:ascii="Calibri" w:hAnsi="Calibri"/>
                <w:szCs w:val="24"/>
              </w:rPr>
              <w:t>2. DEFINI</w:t>
            </w:r>
            <w:r w:rsidR="00502013" w:rsidRPr="00502013">
              <w:rPr>
                <w:rFonts w:ascii="Calibri" w:hAnsi="Calibri"/>
                <w:szCs w:val="24"/>
              </w:rPr>
              <w:t>Ț</w:t>
            </w:r>
            <w:r w:rsidRPr="00502013">
              <w:rPr>
                <w:rFonts w:ascii="Calibri" w:hAnsi="Calibri"/>
                <w:szCs w:val="24"/>
              </w:rPr>
              <w:t xml:space="preserve">II </w:t>
            </w:r>
            <w:r w:rsidR="00502013">
              <w:rPr>
                <w:rFonts w:ascii="Calibri" w:hAnsi="Calibri"/>
                <w:szCs w:val="24"/>
              </w:rPr>
              <w:t>Ș</w:t>
            </w:r>
            <w:r w:rsidRPr="00502013">
              <w:rPr>
                <w:rFonts w:ascii="Calibri" w:hAnsi="Calibri"/>
                <w:szCs w:val="24"/>
              </w:rPr>
              <w:t>I PRESCURTĂRI ............................................................................................</w:t>
            </w:r>
          </w:p>
        </w:tc>
        <w:tc>
          <w:tcPr>
            <w:tcW w:w="516" w:type="dxa"/>
          </w:tcPr>
          <w:p w:rsidR="00051299" w:rsidRPr="00502013" w:rsidRDefault="00051299" w:rsidP="001357D4">
            <w:pPr>
              <w:spacing w:before="120" w:after="120"/>
              <w:jc w:val="right"/>
              <w:rPr>
                <w:rFonts w:ascii="Calibri" w:hAnsi="Calibri"/>
                <w:szCs w:val="24"/>
              </w:rPr>
            </w:pPr>
            <w:r w:rsidRPr="00502013">
              <w:rPr>
                <w:rFonts w:ascii="Calibri" w:hAnsi="Calibri"/>
                <w:szCs w:val="24"/>
              </w:rPr>
              <w:t>4</w:t>
            </w:r>
          </w:p>
        </w:tc>
      </w:tr>
      <w:tr w:rsidR="00051299" w:rsidRPr="00502013" w:rsidTr="001357D4">
        <w:tc>
          <w:tcPr>
            <w:tcW w:w="8546" w:type="dxa"/>
          </w:tcPr>
          <w:p w:rsidR="00051299" w:rsidRPr="00502013" w:rsidRDefault="00051299" w:rsidP="001357D4">
            <w:pPr>
              <w:spacing w:before="120" w:after="120"/>
              <w:rPr>
                <w:rFonts w:ascii="Calibri" w:hAnsi="Calibri"/>
                <w:szCs w:val="24"/>
              </w:rPr>
            </w:pPr>
            <w:r w:rsidRPr="00502013">
              <w:rPr>
                <w:rFonts w:ascii="Calibri" w:hAnsi="Calibri"/>
                <w:szCs w:val="24"/>
              </w:rPr>
              <w:t>3. LANSAREA APELURILOR DE SELEC</w:t>
            </w:r>
            <w:r w:rsidR="00502013" w:rsidRPr="00502013">
              <w:rPr>
                <w:rFonts w:ascii="Calibri" w:hAnsi="Calibri"/>
                <w:szCs w:val="24"/>
              </w:rPr>
              <w:t>Ț</w:t>
            </w:r>
            <w:r w:rsidRPr="00502013">
              <w:rPr>
                <w:rFonts w:ascii="Calibri" w:hAnsi="Calibri"/>
                <w:szCs w:val="24"/>
              </w:rPr>
              <w:t xml:space="preserve">IE ÎN CADRUL GAL </w:t>
            </w:r>
            <w:r w:rsidR="00502013">
              <w:rPr>
                <w:rFonts w:ascii="Calibri" w:hAnsi="Calibri"/>
                <w:szCs w:val="24"/>
              </w:rPr>
              <w:t>Ș</w:t>
            </w:r>
            <w:r w:rsidRPr="00502013">
              <w:rPr>
                <w:rFonts w:ascii="Calibri" w:hAnsi="Calibri"/>
                <w:szCs w:val="24"/>
              </w:rPr>
              <w:t>TEFAN CEL MARE ……..…………</w:t>
            </w:r>
          </w:p>
        </w:tc>
        <w:tc>
          <w:tcPr>
            <w:tcW w:w="516" w:type="dxa"/>
          </w:tcPr>
          <w:p w:rsidR="00051299" w:rsidRPr="00502013" w:rsidRDefault="00051299" w:rsidP="001357D4">
            <w:pPr>
              <w:spacing w:before="120" w:after="120"/>
              <w:jc w:val="right"/>
              <w:rPr>
                <w:rFonts w:ascii="Calibri" w:hAnsi="Calibri"/>
                <w:szCs w:val="24"/>
              </w:rPr>
            </w:pPr>
            <w:r w:rsidRPr="00502013">
              <w:rPr>
                <w:rFonts w:ascii="Calibri" w:hAnsi="Calibri"/>
                <w:szCs w:val="24"/>
              </w:rPr>
              <w:t>5</w:t>
            </w:r>
          </w:p>
        </w:tc>
      </w:tr>
      <w:tr w:rsidR="00051299" w:rsidRPr="00502013" w:rsidTr="001357D4">
        <w:tc>
          <w:tcPr>
            <w:tcW w:w="8546" w:type="dxa"/>
          </w:tcPr>
          <w:p w:rsidR="00051299" w:rsidRPr="00502013" w:rsidRDefault="00051299" w:rsidP="001357D4">
            <w:pPr>
              <w:spacing w:before="120" w:after="120"/>
              <w:rPr>
                <w:rFonts w:ascii="Calibri" w:hAnsi="Calibri"/>
                <w:szCs w:val="24"/>
              </w:rPr>
            </w:pPr>
            <w:r w:rsidRPr="00502013">
              <w:rPr>
                <w:rFonts w:ascii="Calibri" w:hAnsi="Calibri"/>
                <w:szCs w:val="24"/>
              </w:rPr>
              <w:t xml:space="preserve">4.COMPLETAREA </w:t>
            </w:r>
            <w:r w:rsidR="00502013">
              <w:rPr>
                <w:rFonts w:ascii="Calibri" w:hAnsi="Calibri"/>
                <w:szCs w:val="24"/>
              </w:rPr>
              <w:t>Ș</w:t>
            </w:r>
            <w:r w:rsidRPr="00502013">
              <w:rPr>
                <w:rFonts w:ascii="Calibri" w:hAnsi="Calibri"/>
                <w:szCs w:val="24"/>
              </w:rPr>
              <w:t>I DEPUNEREA DOSARULUI CERERII DE FINAN</w:t>
            </w:r>
            <w:r w:rsidR="00502013" w:rsidRPr="00502013">
              <w:rPr>
                <w:rFonts w:ascii="Calibri" w:hAnsi="Calibri"/>
                <w:szCs w:val="24"/>
              </w:rPr>
              <w:t>Ț</w:t>
            </w:r>
            <w:r w:rsidRPr="00502013">
              <w:rPr>
                <w:rFonts w:ascii="Calibri" w:hAnsi="Calibri"/>
                <w:szCs w:val="24"/>
              </w:rPr>
              <w:t>ARE............................</w:t>
            </w:r>
          </w:p>
        </w:tc>
        <w:tc>
          <w:tcPr>
            <w:tcW w:w="516" w:type="dxa"/>
          </w:tcPr>
          <w:p w:rsidR="00051299" w:rsidRPr="00502013" w:rsidRDefault="00051299" w:rsidP="001357D4">
            <w:pPr>
              <w:spacing w:before="120" w:after="120"/>
              <w:jc w:val="right"/>
              <w:rPr>
                <w:rFonts w:ascii="Calibri" w:hAnsi="Calibri"/>
                <w:szCs w:val="24"/>
              </w:rPr>
            </w:pPr>
            <w:r w:rsidRPr="00502013">
              <w:rPr>
                <w:rFonts w:ascii="Calibri" w:hAnsi="Calibri"/>
                <w:szCs w:val="24"/>
              </w:rPr>
              <w:t>6</w:t>
            </w:r>
          </w:p>
        </w:tc>
      </w:tr>
      <w:tr w:rsidR="00051299" w:rsidRPr="00502013" w:rsidTr="001357D4">
        <w:tc>
          <w:tcPr>
            <w:tcW w:w="8546" w:type="dxa"/>
          </w:tcPr>
          <w:p w:rsidR="00051299" w:rsidRPr="00502013" w:rsidRDefault="00051299" w:rsidP="001357D4">
            <w:pPr>
              <w:spacing w:before="120" w:after="120"/>
              <w:rPr>
                <w:rFonts w:ascii="Calibri" w:hAnsi="Calibri"/>
                <w:szCs w:val="24"/>
              </w:rPr>
            </w:pPr>
            <w:r w:rsidRPr="00502013">
              <w:rPr>
                <w:rFonts w:ascii="Calibri" w:hAnsi="Calibri"/>
                <w:szCs w:val="24"/>
              </w:rPr>
              <w:t>5. VERIFICAREA DOSARULUI CERERII DE FINAN</w:t>
            </w:r>
            <w:r w:rsidR="00502013" w:rsidRPr="00502013">
              <w:rPr>
                <w:rFonts w:ascii="Calibri" w:hAnsi="Calibri"/>
                <w:szCs w:val="24"/>
              </w:rPr>
              <w:t>Ț</w:t>
            </w:r>
            <w:r w:rsidRPr="00502013">
              <w:rPr>
                <w:rFonts w:ascii="Calibri" w:hAnsi="Calibri"/>
                <w:szCs w:val="24"/>
              </w:rPr>
              <w:t>ARE…………….........................................</w:t>
            </w:r>
          </w:p>
        </w:tc>
        <w:tc>
          <w:tcPr>
            <w:tcW w:w="516" w:type="dxa"/>
          </w:tcPr>
          <w:p w:rsidR="00051299" w:rsidRPr="00502013" w:rsidRDefault="002F200A" w:rsidP="001357D4">
            <w:pPr>
              <w:spacing w:before="120" w:after="120"/>
              <w:jc w:val="right"/>
              <w:rPr>
                <w:rFonts w:ascii="Calibri" w:hAnsi="Calibri"/>
                <w:szCs w:val="24"/>
              </w:rPr>
            </w:pPr>
            <w:r w:rsidRPr="00502013">
              <w:rPr>
                <w:rFonts w:ascii="Calibri" w:hAnsi="Calibri"/>
                <w:szCs w:val="24"/>
              </w:rPr>
              <w:t>9</w:t>
            </w:r>
          </w:p>
        </w:tc>
      </w:tr>
      <w:tr w:rsidR="00051299" w:rsidRPr="00502013" w:rsidTr="001357D4">
        <w:tc>
          <w:tcPr>
            <w:tcW w:w="8546" w:type="dxa"/>
          </w:tcPr>
          <w:p w:rsidR="00051299" w:rsidRPr="00502013" w:rsidRDefault="00051299" w:rsidP="001357D4">
            <w:pPr>
              <w:spacing w:before="120" w:after="120"/>
              <w:rPr>
                <w:rFonts w:ascii="Calibri" w:hAnsi="Calibri"/>
                <w:szCs w:val="24"/>
              </w:rPr>
            </w:pPr>
            <w:r w:rsidRPr="00502013">
              <w:rPr>
                <w:rFonts w:ascii="Calibri" w:hAnsi="Calibri"/>
                <w:szCs w:val="24"/>
              </w:rPr>
              <w:t>5.1 VERIFICAREA CONFORMITĂ</w:t>
            </w:r>
            <w:r w:rsidR="00502013" w:rsidRPr="00502013">
              <w:rPr>
                <w:rFonts w:ascii="Calibri" w:hAnsi="Calibri"/>
                <w:szCs w:val="24"/>
              </w:rPr>
              <w:t>Ț</w:t>
            </w:r>
            <w:r w:rsidRPr="00502013">
              <w:rPr>
                <w:rFonts w:ascii="Calibri" w:hAnsi="Calibri"/>
                <w:szCs w:val="24"/>
              </w:rPr>
              <w:t>II CERERILOR DE FINAN</w:t>
            </w:r>
            <w:r w:rsidR="00502013" w:rsidRPr="00502013">
              <w:rPr>
                <w:rFonts w:ascii="Calibri" w:hAnsi="Calibri"/>
                <w:szCs w:val="24"/>
              </w:rPr>
              <w:t>Ț</w:t>
            </w:r>
            <w:r w:rsidRPr="00502013">
              <w:rPr>
                <w:rFonts w:ascii="Calibri" w:hAnsi="Calibri"/>
                <w:szCs w:val="24"/>
              </w:rPr>
              <w:t>ARE DEPUSE…………..……………</w:t>
            </w:r>
          </w:p>
        </w:tc>
        <w:tc>
          <w:tcPr>
            <w:tcW w:w="516" w:type="dxa"/>
          </w:tcPr>
          <w:p w:rsidR="00051299" w:rsidRPr="00502013" w:rsidRDefault="00051299" w:rsidP="001357D4">
            <w:pPr>
              <w:spacing w:before="120" w:after="120"/>
              <w:jc w:val="right"/>
              <w:rPr>
                <w:rFonts w:ascii="Calibri" w:hAnsi="Calibri"/>
                <w:szCs w:val="24"/>
              </w:rPr>
            </w:pPr>
            <w:r w:rsidRPr="00502013">
              <w:rPr>
                <w:rFonts w:ascii="Calibri" w:hAnsi="Calibri"/>
                <w:szCs w:val="24"/>
              </w:rPr>
              <w:t>10</w:t>
            </w:r>
          </w:p>
        </w:tc>
      </w:tr>
      <w:tr w:rsidR="00051299" w:rsidRPr="00502013" w:rsidTr="001357D4">
        <w:tc>
          <w:tcPr>
            <w:tcW w:w="8546" w:type="dxa"/>
          </w:tcPr>
          <w:p w:rsidR="00051299" w:rsidRPr="00502013" w:rsidRDefault="00051299" w:rsidP="001357D4">
            <w:pPr>
              <w:spacing w:before="120" w:after="120"/>
              <w:rPr>
                <w:rFonts w:ascii="Calibri" w:hAnsi="Calibri"/>
                <w:szCs w:val="24"/>
              </w:rPr>
            </w:pPr>
            <w:r w:rsidRPr="00502013">
              <w:rPr>
                <w:rFonts w:ascii="Calibri" w:hAnsi="Calibri"/>
                <w:szCs w:val="24"/>
              </w:rPr>
              <w:t>5.2 VERIFICAREA ELIGIBILITĂ</w:t>
            </w:r>
            <w:r w:rsidR="00502013" w:rsidRPr="00502013">
              <w:rPr>
                <w:rFonts w:ascii="Calibri" w:hAnsi="Calibri"/>
                <w:szCs w:val="24"/>
              </w:rPr>
              <w:t>Ț</w:t>
            </w:r>
            <w:r w:rsidRPr="00502013">
              <w:rPr>
                <w:rFonts w:ascii="Calibri" w:hAnsi="Calibri"/>
                <w:szCs w:val="24"/>
              </w:rPr>
              <w:t>II PROIECTELOR DEPUSE……………………………….…………….…</w:t>
            </w:r>
          </w:p>
        </w:tc>
        <w:tc>
          <w:tcPr>
            <w:tcW w:w="516" w:type="dxa"/>
          </w:tcPr>
          <w:p w:rsidR="00051299" w:rsidRPr="00502013" w:rsidRDefault="00051299" w:rsidP="001357D4">
            <w:pPr>
              <w:spacing w:before="120" w:after="120"/>
              <w:jc w:val="right"/>
              <w:rPr>
                <w:rFonts w:ascii="Calibri" w:hAnsi="Calibri"/>
                <w:szCs w:val="24"/>
              </w:rPr>
            </w:pPr>
            <w:r w:rsidRPr="00502013">
              <w:rPr>
                <w:rFonts w:ascii="Calibri" w:hAnsi="Calibri"/>
                <w:szCs w:val="24"/>
              </w:rPr>
              <w:t>12</w:t>
            </w:r>
          </w:p>
        </w:tc>
      </w:tr>
      <w:tr w:rsidR="00051299" w:rsidRPr="00502013" w:rsidTr="001357D4">
        <w:tc>
          <w:tcPr>
            <w:tcW w:w="8546" w:type="dxa"/>
          </w:tcPr>
          <w:p w:rsidR="00051299" w:rsidRPr="00502013" w:rsidRDefault="00051299" w:rsidP="001357D4">
            <w:pPr>
              <w:spacing w:before="120" w:after="120"/>
              <w:rPr>
                <w:rFonts w:ascii="Calibri" w:hAnsi="Calibri"/>
                <w:szCs w:val="24"/>
              </w:rPr>
            </w:pPr>
            <w:r w:rsidRPr="00502013">
              <w:rPr>
                <w:rFonts w:ascii="Calibri" w:hAnsi="Calibri"/>
                <w:szCs w:val="24"/>
              </w:rPr>
              <w:t>5.3 VERIFICAREA ÎN TEREN A CERERILOR DE FINAN</w:t>
            </w:r>
            <w:r w:rsidR="00502013" w:rsidRPr="00502013">
              <w:rPr>
                <w:rFonts w:ascii="Calibri" w:hAnsi="Calibri"/>
                <w:szCs w:val="24"/>
              </w:rPr>
              <w:t>Ț</w:t>
            </w:r>
            <w:r w:rsidRPr="00502013">
              <w:rPr>
                <w:rFonts w:ascii="Calibri" w:hAnsi="Calibri"/>
                <w:szCs w:val="24"/>
              </w:rPr>
              <w:t>ARE……………………………………………..</w:t>
            </w:r>
          </w:p>
        </w:tc>
        <w:tc>
          <w:tcPr>
            <w:tcW w:w="516" w:type="dxa"/>
          </w:tcPr>
          <w:p w:rsidR="00051299" w:rsidRPr="00502013" w:rsidRDefault="00051299" w:rsidP="001357D4">
            <w:pPr>
              <w:spacing w:before="120" w:after="120"/>
              <w:jc w:val="right"/>
              <w:rPr>
                <w:rFonts w:ascii="Calibri" w:hAnsi="Calibri"/>
                <w:szCs w:val="24"/>
              </w:rPr>
            </w:pPr>
            <w:r w:rsidRPr="00502013">
              <w:rPr>
                <w:rFonts w:ascii="Calibri" w:hAnsi="Calibri"/>
                <w:szCs w:val="24"/>
              </w:rPr>
              <w:t>15</w:t>
            </w:r>
          </w:p>
        </w:tc>
      </w:tr>
      <w:tr w:rsidR="00051299" w:rsidRPr="00502013" w:rsidTr="001357D4">
        <w:tc>
          <w:tcPr>
            <w:tcW w:w="8546" w:type="dxa"/>
          </w:tcPr>
          <w:p w:rsidR="00051299" w:rsidRPr="00502013" w:rsidRDefault="00051299" w:rsidP="001357D4">
            <w:pPr>
              <w:spacing w:before="120" w:after="120"/>
              <w:rPr>
                <w:rFonts w:ascii="Calibri" w:hAnsi="Calibri"/>
                <w:szCs w:val="24"/>
              </w:rPr>
            </w:pPr>
            <w:r w:rsidRPr="00502013">
              <w:rPr>
                <w:rFonts w:ascii="Calibri" w:hAnsi="Calibri"/>
                <w:szCs w:val="24"/>
              </w:rPr>
              <w:t>5.4 VERIFICAREA CRITERIILOR DE SELEC</w:t>
            </w:r>
            <w:r w:rsidR="00502013" w:rsidRPr="00502013">
              <w:rPr>
                <w:rFonts w:ascii="Calibri" w:hAnsi="Calibri"/>
                <w:szCs w:val="24"/>
              </w:rPr>
              <w:t>Ț</w:t>
            </w:r>
            <w:r w:rsidRPr="00502013">
              <w:rPr>
                <w:rFonts w:ascii="Calibri" w:hAnsi="Calibri"/>
                <w:szCs w:val="24"/>
              </w:rPr>
              <w:t>IE</w:t>
            </w:r>
            <w:r w:rsidRPr="00502013">
              <w:rPr>
                <w:rFonts w:ascii="Calibri" w:hAnsi="Calibri"/>
                <w:b/>
                <w:i/>
                <w:szCs w:val="24"/>
              </w:rPr>
              <w:t>……………………………………………………..…………</w:t>
            </w:r>
          </w:p>
        </w:tc>
        <w:tc>
          <w:tcPr>
            <w:tcW w:w="516" w:type="dxa"/>
          </w:tcPr>
          <w:p w:rsidR="00051299" w:rsidRPr="00502013" w:rsidRDefault="00051299" w:rsidP="001357D4">
            <w:pPr>
              <w:spacing w:before="120" w:after="120"/>
              <w:jc w:val="right"/>
              <w:rPr>
                <w:rFonts w:ascii="Calibri" w:hAnsi="Calibri"/>
                <w:szCs w:val="24"/>
              </w:rPr>
            </w:pPr>
            <w:r w:rsidRPr="00502013">
              <w:rPr>
                <w:rFonts w:ascii="Calibri" w:hAnsi="Calibri"/>
                <w:szCs w:val="24"/>
              </w:rPr>
              <w:t>1</w:t>
            </w:r>
            <w:r w:rsidR="002F200A" w:rsidRPr="00502013">
              <w:rPr>
                <w:rFonts w:ascii="Calibri" w:hAnsi="Calibri"/>
                <w:szCs w:val="24"/>
              </w:rPr>
              <w:t>6</w:t>
            </w:r>
          </w:p>
        </w:tc>
      </w:tr>
      <w:tr w:rsidR="00051299" w:rsidRPr="00502013" w:rsidTr="001357D4">
        <w:tc>
          <w:tcPr>
            <w:tcW w:w="8546" w:type="dxa"/>
          </w:tcPr>
          <w:p w:rsidR="00051299" w:rsidRPr="00502013" w:rsidRDefault="00051299" w:rsidP="001357D4">
            <w:pPr>
              <w:spacing w:before="120" w:after="120"/>
              <w:rPr>
                <w:rFonts w:ascii="Calibri" w:hAnsi="Calibri"/>
                <w:szCs w:val="24"/>
              </w:rPr>
            </w:pPr>
            <w:r w:rsidRPr="00502013">
              <w:rPr>
                <w:rFonts w:ascii="Calibri" w:hAnsi="Calibri"/>
                <w:szCs w:val="24"/>
              </w:rPr>
              <w:t>6. ÎNFIIN</w:t>
            </w:r>
            <w:r w:rsidR="00502013" w:rsidRPr="00502013">
              <w:rPr>
                <w:rFonts w:ascii="Calibri" w:hAnsi="Calibri"/>
                <w:szCs w:val="24"/>
              </w:rPr>
              <w:t>Ț</w:t>
            </w:r>
            <w:r w:rsidRPr="00502013">
              <w:rPr>
                <w:rFonts w:ascii="Calibri" w:hAnsi="Calibri"/>
                <w:szCs w:val="24"/>
              </w:rPr>
              <w:t>AREA DOSARULUI ADMINISTRATIV</w:t>
            </w:r>
            <w:r w:rsidRPr="00502013">
              <w:rPr>
                <w:rFonts w:ascii="Calibri" w:hAnsi="Calibri"/>
                <w:b/>
                <w:i/>
                <w:szCs w:val="24"/>
              </w:rPr>
              <w:t>……………………………………….……………………</w:t>
            </w:r>
          </w:p>
        </w:tc>
        <w:tc>
          <w:tcPr>
            <w:tcW w:w="516" w:type="dxa"/>
          </w:tcPr>
          <w:p w:rsidR="00051299" w:rsidRPr="00502013" w:rsidRDefault="00051299" w:rsidP="001357D4">
            <w:pPr>
              <w:spacing w:before="120" w:after="120"/>
              <w:jc w:val="right"/>
              <w:rPr>
                <w:rFonts w:ascii="Calibri" w:hAnsi="Calibri"/>
                <w:szCs w:val="24"/>
              </w:rPr>
            </w:pPr>
            <w:r w:rsidRPr="00502013">
              <w:rPr>
                <w:rFonts w:ascii="Calibri" w:hAnsi="Calibri"/>
                <w:szCs w:val="24"/>
              </w:rPr>
              <w:t>16</w:t>
            </w:r>
          </w:p>
        </w:tc>
      </w:tr>
      <w:tr w:rsidR="00051299" w:rsidRPr="00502013" w:rsidTr="001357D4">
        <w:tc>
          <w:tcPr>
            <w:tcW w:w="8546" w:type="dxa"/>
          </w:tcPr>
          <w:p w:rsidR="00051299" w:rsidRPr="00502013" w:rsidRDefault="00051299" w:rsidP="001357D4">
            <w:pPr>
              <w:spacing w:before="120" w:after="120"/>
              <w:rPr>
                <w:rFonts w:ascii="Calibri" w:eastAsia="Times New Roman" w:hAnsi="Calibri" w:cstheme="minorHAnsi"/>
                <w:bCs/>
                <w:iCs/>
                <w:szCs w:val="24"/>
              </w:rPr>
            </w:pPr>
            <w:r w:rsidRPr="00502013">
              <w:rPr>
                <w:rFonts w:ascii="Calibri" w:eastAsia="Times New Roman" w:hAnsi="Calibri" w:cstheme="minorHAnsi"/>
                <w:bCs/>
                <w:iCs/>
                <w:szCs w:val="24"/>
              </w:rPr>
              <w:t>7. FINALIZAREA PROCEDURII DE EVALUARE…………………………………………………………………</w:t>
            </w:r>
          </w:p>
        </w:tc>
        <w:tc>
          <w:tcPr>
            <w:tcW w:w="516" w:type="dxa"/>
          </w:tcPr>
          <w:p w:rsidR="00051299" w:rsidRPr="00502013" w:rsidRDefault="00051299" w:rsidP="001357D4">
            <w:pPr>
              <w:spacing w:before="120" w:after="120"/>
              <w:jc w:val="right"/>
              <w:rPr>
                <w:rFonts w:ascii="Calibri" w:eastAsia="Times New Roman" w:hAnsi="Calibri" w:cstheme="minorHAnsi"/>
                <w:bCs/>
                <w:iCs/>
                <w:szCs w:val="24"/>
              </w:rPr>
            </w:pPr>
            <w:r w:rsidRPr="00502013">
              <w:rPr>
                <w:rFonts w:ascii="Calibri" w:eastAsia="Times New Roman" w:hAnsi="Calibri" w:cstheme="minorHAnsi"/>
                <w:bCs/>
                <w:iCs/>
                <w:szCs w:val="24"/>
              </w:rPr>
              <w:t>1</w:t>
            </w:r>
            <w:r w:rsidR="002F200A" w:rsidRPr="00502013">
              <w:rPr>
                <w:rFonts w:ascii="Calibri" w:eastAsia="Times New Roman" w:hAnsi="Calibri" w:cstheme="minorHAnsi"/>
                <w:bCs/>
                <w:iCs/>
                <w:szCs w:val="24"/>
              </w:rPr>
              <w:t>7</w:t>
            </w:r>
          </w:p>
        </w:tc>
      </w:tr>
      <w:tr w:rsidR="00051299" w:rsidRPr="00502013" w:rsidTr="001357D4">
        <w:tc>
          <w:tcPr>
            <w:tcW w:w="8546" w:type="dxa"/>
          </w:tcPr>
          <w:p w:rsidR="00051299" w:rsidRPr="00502013" w:rsidRDefault="00051299" w:rsidP="001357D4">
            <w:pPr>
              <w:spacing w:before="120" w:after="120"/>
              <w:rPr>
                <w:rFonts w:ascii="Calibri" w:eastAsia="Times New Roman" w:hAnsi="Calibri" w:cstheme="minorHAnsi"/>
                <w:bCs/>
                <w:iCs/>
                <w:szCs w:val="24"/>
              </w:rPr>
            </w:pPr>
            <w:r w:rsidRPr="00502013">
              <w:rPr>
                <w:rFonts w:ascii="Calibri" w:eastAsia="Times New Roman" w:hAnsi="Calibri" w:cstheme="minorHAnsi"/>
                <w:bCs/>
                <w:iCs/>
                <w:szCs w:val="24"/>
              </w:rPr>
              <w:t>8. SELEC</w:t>
            </w:r>
            <w:r w:rsidR="00502013" w:rsidRPr="00502013">
              <w:rPr>
                <w:rFonts w:ascii="Calibri" w:eastAsia="Times New Roman" w:hAnsi="Calibri" w:cstheme="minorHAnsi"/>
                <w:bCs/>
                <w:iCs/>
                <w:szCs w:val="24"/>
              </w:rPr>
              <w:t>Ț</w:t>
            </w:r>
            <w:r w:rsidRPr="00502013">
              <w:rPr>
                <w:rFonts w:ascii="Calibri" w:eastAsia="Times New Roman" w:hAnsi="Calibri" w:cstheme="minorHAnsi"/>
                <w:bCs/>
                <w:iCs/>
                <w:szCs w:val="24"/>
              </w:rPr>
              <w:t xml:space="preserve">IA PROIECTELOR ÎN CADRUL GAL </w:t>
            </w:r>
            <w:r w:rsidR="00502013">
              <w:rPr>
                <w:rFonts w:ascii="Calibri" w:eastAsia="Times New Roman" w:hAnsi="Calibri" w:cstheme="minorHAnsi"/>
                <w:bCs/>
                <w:iCs/>
                <w:szCs w:val="24"/>
              </w:rPr>
              <w:t>Ș</w:t>
            </w:r>
            <w:r w:rsidRPr="00502013">
              <w:rPr>
                <w:rFonts w:ascii="Calibri" w:eastAsia="Times New Roman" w:hAnsi="Calibri" w:cstheme="minorHAnsi"/>
                <w:bCs/>
                <w:iCs/>
                <w:szCs w:val="24"/>
              </w:rPr>
              <w:t>TEFAN CEL MARE……………..……………………..</w:t>
            </w:r>
          </w:p>
        </w:tc>
        <w:tc>
          <w:tcPr>
            <w:tcW w:w="516" w:type="dxa"/>
          </w:tcPr>
          <w:p w:rsidR="00051299" w:rsidRPr="00502013" w:rsidRDefault="00051299" w:rsidP="001357D4">
            <w:pPr>
              <w:spacing w:before="120" w:after="120"/>
              <w:jc w:val="right"/>
              <w:rPr>
                <w:rFonts w:ascii="Calibri" w:eastAsia="Times New Roman" w:hAnsi="Calibri" w:cstheme="minorHAnsi"/>
                <w:bCs/>
                <w:iCs/>
                <w:szCs w:val="24"/>
              </w:rPr>
            </w:pPr>
            <w:r w:rsidRPr="00502013">
              <w:rPr>
                <w:rFonts w:ascii="Calibri" w:eastAsia="Times New Roman" w:hAnsi="Calibri" w:cstheme="minorHAnsi"/>
                <w:bCs/>
                <w:iCs/>
                <w:szCs w:val="24"/>
              </w:rPr>
              <w:t>17</w:t>
            </w:r>
          </w:p>
        </w:tc>
      </w:tr>
      <w:tr w:rsidR="00051299" w:rsidRPr="00502013" w:rsidTr="001357D4">
        <w:tc>
          <w:tcPr>
            <w:tcW w:w="8546" w:type="dxa"/>
          </w:tcPr>
          <w:p w:rsidR="00051299" w:rsidRPr="00502013" w:rsidRDefault="00051299" w:rsidP="001357D4">
            <w:pPr>
              <w:pStyle w:val="ListParagraph"/>
              <w:spacing w:before="120" w:after="120"/>
              <w:ind w:left="0"/>
              <w:rPr>
                <w:rFonts w:ascii="Calibri" w:hAnsi="Calibri"/>
                <w:caps/>
                <w:szCs w:val="24"/>
              </w:rPr>
            </w:pPr>
            <w:r w:rsidRPr="00502013">
              <w:rPr>
                <w:rFonts w:ascii="Calibri" w:hAnsi="Calibri"/>
                <w:caps/>
                <w:szCs w:val="24"/>
              </w:rPr>
              <w:t>9. Desfă</w:t>
            </w:r>
            <w:r w:rsidR="00502013">
              <w:rPr>
                <w:rFonts w:ascii="Calibri" w:hAnsi="Calibri"/>
                <w:caps/>
                <w:szCs w:val="24"/>
              </w:rPr>
              <w:t>ș</w:t>
            </w:r>
            <w:r w:rsidRPr="00502013">
              <w:rPr>
                <w:rFonts w:ascii="Calibri" w:hAnsi="Calibri"/>
                <w:caps/>
                <w:szCs w:val="24"/>
              </w:rPr>
              <w:t>urarea procedurii de solu</w:t>
            </w:r>
            <w:r w:rsidR="00502013" w:rsidRPr="00502013">
              <w:rPr>
                <w:rFonts w:ascii="Calibri" w:hAnsi="Calibri"/>
                <w:caps/>
                <w:szCs w:val="24"/>
              </w:rPr>
              <w:t>ț</w:t>
            </w:r>
            <w:r w:rsidRPr="00502013">
              <w:rPr>
                <w:rFonts w:ascii="Calibri" w:hAnsi="Calibri"/>
                <w:caps/>
                <w:szCs w:val="24"/>
              </w:rPr>
              <w:t>ionare a contesta</w:t>
            </w:r>
            <w:r w:rsidR="00502013" w:rsidRPr="00502013">
              <w:rPr>
                <w:rFonts w:ascii="Calibri" w:hAnsi="Calibri"/>
                <w:caps/>
                <w:szCs w:val="24"/>
              </w:rPr>
              <w:t>ț</w:t>
            </w:r>
            <w:r w:rsidRPr="00502013">
              <w:rPr>
                <w:rFonts w:ascii="Calibri" w:hAnsi="Calibri"/>
                <w:caps/>
                <w:szCs w:val="24"/>
              </w:rPr>
              <w:t>iilor ÎN CADRUL gal</w:t>
            </w:r>
          </w:p>
        </w:tc>
        <w:tc>
          <w:tcPr>
            <w:tcW w:w="516" w:type="dxa"/>
            <w:vAlign w:val="center"/>
          </w:tcPr>
          <w:p w:rsidR="00051299" w:rsidRPr="00502013" w:rsidRDefault="00051299" w:rsidP="001357D4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Calibri" w:hAnsi="Calibri"/>
                <w:caps/>
                <w:szCs w:val="24"/>
              </w:rPr>
            </w:pPr>
            <w:r w:rsidRPr="00502013">
              <w:rPr>
                <w:rFonts w:ascii="Calibri" w:hAnsi="Calibri"/>
                <w:caps/>
                <w:szCs w:val="24"/>
              </w:rPr>
              <w:t>2</w:t>
            </w:r>
            <w:r w:rsidR="002F200A" w:rsidRPr="00502013">
              <w:rPr>
                <w:rFonts w:ascii="Calibri" w:hAnsi="Calibri"/>
                <w:caps/>
                <w:szCs w:val="24"/>
              </w:rPr>
              <w:t>2</w:t>
            </w:r>
          </w:p>
        </w:tc>
      </w:tr>
      <w:tr w:rsidR="00051299" w:rsidRPr="00502013" w:rsidTr="001357D4">
        <w:tc>
          <w:tcPr>
            <w:tcW w:w="8546" w:type="dxa"/>
          </w:tcPr>
          <w:p w:rsidR="00051299" w:rsidRPr="00502013" w:rsidRDefault="00051299" w:rsidP="001357D4">
            <w:pPr>
              <w:spacing w:before="120" w:after="120"/>
              <w:rPr>
                <w:rFonts w:ascii="Calibri" w:eastAsia="Times New Roman" w:hAnsi="Calibri" w:cstheme="minorHAnsi"/>
                <w:bCs/>
                <w:iCs/>
                <w:szCs w:val="24"/>
              </w:rPr>
            </w:pPr>
            <w:r w:rsidRPr="00502013">
              <w:rPr>
                <w:rFonts w:ascii="Calibri" w:eastAsia="Times New Roman" w:hAnsi="Calibri" w:cstheme="minorHAnsi"/>
                <w:bCs/>
                <w:iCs/>
                <w:szCs w:val="24"/>
              </w:rPr>
              <w:t>10. SELEC</w:t>
            </w:r>
            <w:r w:rsidR="00502013" w:rsidRPr="00502013">
              <w:rPr>
                <w:rFonts w:ascii="Calibri" w:eastAsia="Times New Roman" w:hAnsi="Calibri" w:cstheme="minorHAnsi"/>
                <w:bCs/>
                <w:iCs/>
                <w:szCs w:val="24"/>
              </w:rPr>
              <w:t>Ț</w:t>
            </w:r>
            <w:r w:rsidRPr="00502013">
              <w:rPr>
                <w:rFonts w:ascii="Calibri" w:eastAsia="Times New Roman" w:hAnsi="Calibri" w:cstheme="minorHAnsi"/>
                <w:bCs/>
                <w:iCs/>
                <w:szCs w:val="24"/>
              </w:rPr>
              <w:t>IA PROIECTELOR LA NIVELUL CRFIR/OJIFIR…………………………………………………..</w:t>
            </w:r>
          </w:p>
        </w:tc>
        <w:tc>
          <w:tcPr>
            <w:tcW w:w="516" w:type="dxa"/>
          </w:tcPr>
          <w:p w:rsidR="00051299" w:rsidRPr="00502013" w:rsidRDefault="00051299" w:rsidP="001357D4">
            <w:pPr>
              <w:spacing w:before="120" w:after="120"/>
              <w:jc w:val="right"/>
              <w:rPr>
                <w:rFonts w:ascii="Calibri" w:eastAsia="Times New Roman" w:hAnsi="Calibri" w:cstheme="minorHAnsi"/>
                <w:bCs/>
                <w:iCs/>
                <w:szCs w:val="24"/>
              </w:rPr>
            </w:pPr>
            <w:r w:rsidRPr="00502013">
              <w:rPr>
                <w:rFonts w:ascii="Calibri" w:eastAsia="Times New Roman" w:hAnsi="Calibri" w:cstheme="minorHAnsi"/>
                <w:bCs/>
                <w:iCs/>
                <w:szCs w:val="24"/>
              </w:rPr>
              <w:t>2</w:t>
            </w:r>
            <w:r w:rsidR="002F200A" w:rsidRPr="00502013">
              <w:rPr>
                <w:rFonts w:ascii="Calibri" w:eastAsia="Times New Roman" w:hAnsi="Calibri" w:cstheme="minorHAnsi"/>
                <w:bCs/>
                <w:iCs/>
                <w:szCs w:val="24"/>
              </w:rPr>
              <w:t>6</w:t>
            </w:r>
          </w:p>
        </w:tc>
      </w:tr>
      <w:tr w:rsidR="00051299" w:rsidRPr="00502013" w:rsidTr="001357D4">
        <w:tc>
          <w:tcPr>
            <w:tcW w:w="8546" w:type="dxa"/>
          </w:tcPr>
          <w:p w:rsidR="00051299" w:rsidRPr="00502013" w:rsidRDefault="00051299" w:rsidP="001357D4">
            <w:pPr>
              <w:spacing w:before="120" w:after="120"/>
              <w:rPr>
                <w:rFonts w:ascii="Calibri" w:hAnsi="Calibri"/>
                <w:szCs w:val="24"/>
              </w:rPr>
            </w:pPr>
            <w:r w:rsidRPr="00502013">
              <w:rPr>
                <w:rFonts w:ascii="Calibri" w:eastAsia="Times New Roman" w:hAnsi="Calibri" w:cstheme="minorHAnsi"/>
                <w:bCs/>
                <w:iCs/>
                <w:szCs w:val="24"/>
              </w:rPr>
              <w:t xml:space="preserve">11. ANEXE </w:t>
            </w:r>
            <w:r w:rsidR="00502013">
              <w:rPr>
                <w:rFonts w:ascii="Calibri" w:eastAsia="Times New Roman" w:hAnsi="Calibri" w:cstheme="minorHAnsi"/>
                <w:bCs/>
                <w:iCs/>
                <w:szCs w:val="24"/>
              </w:rPr>
              <w:t>Ș</w:t>
            </w:r>
            <w:r w:rsidRPr="00502013">
              <w:rPr>
                <w:rFonts w:ascii="Calibri" w:eastAsia="Times New Roman" w:hAnsi="Calibri" w:cstheme="minorHAnsi"/>
                <w:bCs/>
                <w:iCs/>
                <w:szCs w:val="24"/>
              </w:rPr>
              <w:t>I INSTRUMENTE DE LUCRU……………………………………………………………………….</w:t>
            </w:r>
          </w:p>
        </w:tc>
        <w:tc>
          <w:tcPr>
            <w:tcW w:w="516" w:type="dxa"/>
          </w:tcPr>
          <w:p w:rsidR="00051299" w:rsidRPr="00502013" w:rsidRDefault="00051299" w:rsidP="001357D4">
            <w:pPr>
              <w:spacing w:before="120" w:after="120"/>
              <w:jc w:val="right"/>
              <w:rPr>
                <w:rFonts w:ascii="Calibri" w:hAnsi="Calibri"/>
                <w:szCs w:val="24"/>
              </w:rPr>
            </w:pPr>
            <w:r w:rsidRPr="00502013">
              <w:rPr>
                <w:rFonts w:ascii="Calibri" w:hAnsi="Calibri"/>
                <w:szCs w:val="24"/>
              </w:rPr>
              <w:t>2</w:t>
            </w:r>
            <w:r w:rsidR="002F200A" w:rsidRPr="00502013">
              <w:rPr>
                <w:rFonts w:ascii="Calibri" w:hAnsi="Calibri"/>
                <w:szCs w:val="24"/>
              </w:rPr>
              <w:t>8</w:t>
            </w:r>
          </w:p>
        </w:tc>
      </w:tr>
    </w:tbl>
    <w:p w:rsidR="00051299" w:rsidRPr="00502013" w:rsidRDefault="00051299" w:rsidP="00051299">
      <w:pPr>
        <w:rPr>
          <w:rFonts w:ascii="Calibri" w:hAnsi="Calibri"/>
          <w:szCs w:val="24"/>
        </w:rPr>
      </w:pPr>
    </w:p>
    <w:p w:rsidR="00051299" w:rsidRPr="00502013" w:rsidRDefault="00051299" w:rsidP="00436F12">
      <w:pPr>
        <w:rPr>
          <w:rFonts w:ascii="Calibri" w:hAnsi="Calibri"/>
          <w:b/>
          <w:szCs w:val="24"/>
        </w:rPr>
      </w:pPr>
    </w:p>
    <w:p w:rsidR="00436F12" w:rsidRPr="00502013" w:rsidRDefault="00436F12" w:rsidP="00436F12">
      <w:pPr>
        <w:rPr>
          <w:rFonts w:ascii="Calibri" w:hAnsi="Calibri"/>
          <w:b/>
          <w:szCs w:val="24"/>
        </w:rPr>
      </w:pPr>
    </w:p>
    <w:p w:rsidR="00436F12" w:rsidRPr="00502013" w:rsidRDefault="00436F12" w:rsidP="00436F12">
      <w:pPr>
        <w:rPr>
          <w:rFonts w:ascii="Calibri" w:hAnsi="Calibri"/>
          <w:b/>
          <w:szCs w:val="24"/>
        </w:rPr>
      </w:pPr>
    </w:p>
    <w:p w:rsidR="00436F12" w:rsidRPr="00502013" w:rsidRDefault="00436F12" w:rsidP="00436F12">
      <w:pPr>
        <w:rPr>
          <w:rFonts w:ascii="Calibri" w:hAnsi="Calibri"/>
          <w:b/>
          <w:szCs w:val="24"/>
        </w:rPr>
      </w:pPr>
    </w:p>
    <w:p w:rsidR="001D46B5" w:rsidRDefault="001D46B5">
      <w:pPr>
        <w:spacing w:after="160" w:line="259" w:lineRule="auto"/>
        <w:jc w:val="lef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br w:type="page"/>
      </w:r>
    </w:p>
    <w:p w:rsidR="00436F12" w:rsidRDefault="00436F12" w:rsidP="00436F12">
      <w:pPr>
        <w:rPr>
          <w:rFonts w:ascii="Calibri" w:hAnsi="Calibri"/>
          <w:b/>
          <w:szCs w:val="24"/>
        </w:rPr>
      </w:pPr>
    </w:p>
    <w:p w:rsidR="001D46B5" w:rsidRPr="00502013" w:rsidRDefault="001D46B5" w:rsidP="00436F12">
      <w:pPr>
        <w:rPr>
          <w:rFonts w:ascii="Calibri" w:hAnsi="Calibri"/>
          <w:b/>
          <w:szCs w:val="24"/>
        </w:rPr>
      </w:pPr>
    </w:p>
    <w:p w:rsidR="00051299" w:rsidRPr="00502013" w:rsidRDefault="00051299" w:rsidP="00051299">
      <w:pPr>
        <w:shd w:val="clear" w:color="auto" w:fill="A8D08D" w:themeFill="accent6" w:themeFillTint="99"/>
        <w:spacing w:before="240"/>
        <w:rPr>
          <w:rFonts w:ascii="Calibri" w:eastAsia="Calibri" w:hAnsi="Calibri" w:cs="Arial"/>
          <w:b/>
          <w:szCs w:val="24"/>
        </w:rPr>
      </w:pPr>
      <w:r w:rsidRPr="00502013">
        <w:rPr>
          <w:rFonts w:ascii="Calibri" w:eastAsia="Calibri" w:hAnsi="Calibri" w:cs="Arial"/>
          <w:b/>
          <w:szCs w:val="24"/>
          <w:shd w:val="clear" w:color="auto" w:fill="A8D08D" w:themeFill="accent6" w:themeFillTint="99"/>
        </w:rPr>
        <w:t>1.DISPOZI</w:t>
      </w:r>
      <w:r w:rsidR="00502013" w:rsidRPr="00502013">
        <w:rPr>
          <w:rFonts w:ascii="Calibri" w:eastAsia="Calibri" w:hAnsi="Calibri" w:cs="Arial"/>
          <w:b/>
          <w:szCs w:val="24"/>
          <w:shd w:val="clear" w:color="auto" w:fill="A8D08D" w:themeFill="accent6" w:themeFillTint="99"/>
        </w:rPr>
        <w:t>Ț</w:t>
      </w:r>
      <w:r w:rsidRPr="00502013">
        <w:rPr>
          <w:rFonts w:ascii="Calibri" w:eastAsia="Calibri" w:hAnsi="Calibri" w:cs="Arial"/>
          <w:b/>
          <w:szCs w:val="24"/>
          <w:shd w:val="clear" w:color="auto" w:fill="A8D08D" w:themeFill="accent6" w:themeFillTint="99"/>
        </w:rPr>
        <w:t>II GENERALE</w:t>
      </w:r>
    </w:p>
    <w:p w:rsidR="00051299" w:rsidRPr="00502013" w:rsidRDefault="00051299" w:rsidP="00051299">
      <w:pPr>
        <w:spacing w:before="240"/>
        <w:rPr>
          <w:rFonts w:ascii="Calibri" w:hAnsi="Calibri"/>
          <w:szCs w:val="24"/>
        </w:rPr>
      </w:pPr>
      <w:r w:rsidRPr="00502013">
        <w:rPr>
          <w:rFonts w:ascii="Calibri" w:eastAsia="Calibri" w:hAnsi="Calibri" w:cs="Arial"/>
          <w:szCs w:val="24"/>
        </w:rPr>
        <w:t xml:space="preserve">Procedura de evaluare </w:t>
      </w:r>
      <w:r w:rsidR="00502013">
        <w:rPr>
          <w:rFonts w:ascii="Calibri" w:eastAsia="Calibri" w:hAnsi="Calibri" w:cs="Arial"/>
          <w:szCs w:val="24"/>
        </w:rPr>
        <w:t>ș</w:t>
      </w:r>
      <w:r w:rsidRPr="00502013">
        <w:rPr>
          <w:rFonts w:ascii="Calibri" w:eastAsia="Calibri" w:hAnsi="Calibri" w:cs="Arial"/>
          <w:szCs w:val="24"/>
        </w:rPr>
        <w:t>i selec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 xml:space="preserve">ie la nivelul GAL </w:t>
      </w:r>
      <w:r w:rsidR="00502013">
        <w:rPr>
          <w:rFonts w:ascii="Calibri" w:eastAsia="Calibri" w:hAnsi="Calibri" w:cs="Arial"/>
          <w:szCs w:val="24"/>
        </w:rPr>
        <w:t>Ș</w:t>
      </w:r>
      <w:r w:rsidRPr="00502013">
        <w:rPr>
          <w:rFonts w:ascii="Calibri" w:eastAsia="Calibri" w:hAnsi="Calibri" w:cs="Arial"/>
          <w:szCs w:val="24"/>
        </w:rPr>
        <w:t xml:space="preserve">tefan cel Mare </w:t>
      </w:r>
      <w:r w:rsidRPr="00502013">
        <w:rPr>
          <w:rFonts w:ascii="Calibri" w:eastAsia="Calibri" w:hAnsi="Calibri" w:cs="Times New Roman"/>
          <w:szCs w:val="24"/>
        </w:rPr>
        <w:t>stabile</w:t>
      </w:r>
      <w:r w:rsidR="00502013">
        <w:rPr>
          <w:rFonts w:ascii="Calibri" w:eastAsia="Calibri" w:hAnsi="Calibri" w:cs="Times New Roman"/>
          <w:szCs w:val="24"/>
        </w:rPr>
        <w:t>ș</w:t>
      </w:r>
      <w:r w:rsidRPr="00502013">
        <w:rPr>
          <w:rFonts w:ascii="Calibri" w:eastAsia="Calibri" w:hAnsi="Calibri" w:cs="Times New Roman"/>
          <w:szCs w:val="24"/>
        </w:rPr>
        <w:t>te modul de realizare a activită</w:t>
      </w:r>
      <w:r w:rsidR="00502013" w:rsidRPr="00502013">
        <w:rPr>
          <w:rFonts w:ascii="Calibri" w:eastAsia="Calibri" w:hAnsi="Calibri" w:cs="Times New Roman"/>
          <w:szCs w:val="24"/>
        </w:rPr>
        <w:t>ț</w:t>
      </w:r>
      <w:r w:rsidRPr="00502013">
        <w:rPr>
          <w:rFonts w:ascii="Calibri" w:eastAsia="Calibri" w:hAnsi="Calibri" w:cs="Times New Roman"/>
          <w:szCs w:val="24"/>
        </w:rPr>
        <w:t>ii</w:t>
      </w:r>
      <w:r w:rsidRPr="00502013">
        <w:rPr>
          <w:rFonts w:ascii="Calibri" w:hAnsi="Calibri"/>
          <w:szCs w:val="24"/>
        </w:rPr>
        <w:t xml:space="preserve"> de evaluare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selec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ie a cererilor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are, de la depunerea acestora de către solicitant la Asocia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ia GAL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 xml:space="preserve">tefan cel Mare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până la selectarea acestora în vederea propunerii spre contractare la AFIR.  Selec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ia proiectelor se efectuează de către GAL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 xml:space="preserve">tefan cel Mare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 xml:space="preserve">i parcurge, în mod obligatoriu, toate etapele prevăzute în Cap. XI al SDL – ”Procedura de evaluare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selec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ie a proiectelor depuse în cadrul SDL” aprobată de către DGDR AM PNDR, inclusiv etapa de solu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ionare a contesta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iilor. </w:t>
      </w:r>
    </w:p>
    <w:p w:rsidR="00051299" w:rsidRPr="00502013" w:rsidRDefault="00051299" w:rsidP="00051299">
      <w:pPr>
        <w:spacing w:before="240"/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Proiectele depuse de solicitan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 sunt evaluate de angaja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ii GAL sau de exper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 externi (dacă este cazul). Selec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ia proiectelor se realizează de către Comitetul de Selec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ie, format din 7 membri din cadrul parteneriatului. În cazul depunerii de contesta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ii, acestea sunt evaluate de angaja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ii GAL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de Comisia de Contesta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ii, organismul tehnic cu responsabilită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 privind solu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ionarea contesta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iilor.</w:t>
      </w:r>
    </w:p>
    <w:p w:rsidR="00051299" w:rsidRPr="00502013" w:rsidRDefault="00051299" w:rsidP="00051299">
      <w:pPr>
        <w:autoSpaceDE w:val="0"/>
        <w:autoSpaceDN w:val="0"/>
        <w:adjustRightInd w:val="0"/>
        <w:contextualSpacing/>
        <w:rPr>
          <w:rFonts w:ascii="Calibri" w:eastAsia="Calibri" w:hAnsi="Calibri" w:cs="Times New Roman"/>
          <w:b/>
          <w:szCs w:val="24"/>
        </w:rPr>
      </w:pPr>
      <w:r w:rsidRPr="00502013">
        <w:rPr>
          <w:rFonts w:ascii="Calibri" w:eastAsia="Calibri" w:hAnsi="Calibri" w:cs="Times New Roman"/>
          <w:b/>
          <w:szCs w:val="24"/>
        </w:rPr>
        <w:t xml:space="preserve">Procedura de evaluare </w:t>
      </w:r>
      <w:r w:rsidR="00502013">
        <w:rPr>
          <w:rFonts w:ascii="Calibri" w:eastAsia="Calibri" w:hAnsi="Calibri" w:cs="Times New Roman"/>
          <w:b/>
          <w:szCs w:val="24"/>
        </w:rPr>
        <w:t>ș</w:t>
      </w:r>
      <w:r w:rsidRPr="00502013">
        <w:rPr>
          <w:rFonts w:ascii="Calibri" w:eastAsia="Calibri" w:hAnsi="Calibri" w:cs="Times New Roman"/>
          <w:b/>
          <w:szCs w:val="24"/>
        </w:rPr>
        <w:t>i selec</w:t>
      </w:r>
      <w:r w:rsidR="00502013" w:rsidRPr="00502013">
        <w:rPr>
          <w:rFonts w:ascii="Calibri" w:eastAsia="Calibri" w:hAnsi="Calibri" w:cs="Times New Roman"/>
          <w:b/>
          <w:szCs w:val="24"/>
        </w:rPr>
        <w:t>ț</w:t>
      </w:r>
      <w:r w:rsidRPr="00502013">
        <w:rPr>
          <w:rFonts w:ascii="Calibri" w:eastAsia="Calibri" w:hAnsi="Calibri" w:cs="Times New Roman"/>
          <w:b/>
          <w:szCs w:val="24"/>
        </w:rPr>
        <w:t>ie cuprinde informa</w:t>
      </w:r>
      <w:r w:rsidR="00502013" w:rsidRPr="00502013">
        <w:rPr>
          <w:rFonts w:ascii="Calibri" w:eastAsia="Calibri" w:hAnsi="Calibri" w:cs="Times New Roman"/>
          <w:b/>
          <w:szCs w:val="24"/>
        </w:rPr>
        <w:t>ț</w:t>
      </w:r>
      <w:r w:rsidRPr="00502013">
        <w:rPr>
          <w:rFonts w:ascii="Calibri" w:eastAsia="Calibri" w:hAnsi="Calibri" w:cs="Times New Roman"/>
          <w:b/>
          <w:szCs w:val="24"/>
        </w:rPr>
        <w:t>ii referitoare la:</w:t>
      </w:r>
    </w:p>
    <w:p w:rsidR="00051299" w:rsidRPr="00502013" w:rsidRDefault="00051299" w:rsidP="0005129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Times New Roman"/>
          <w:szCs w:val="24"/>
        </w:rPr>
      </w:pPr>
      <w:r w:rsidRPr="00502013">
        <w:rPr>
          <w:rFonts w:ascii="Calibri" w:eastAsia="Calibri" w:hAnsi="Calibri" w:cs="Arial"/>
          <w:szCs w:val="24"/>
        </w:rPr>
        <w:t>Informa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 xml:space="preserve">ii legate de primirea proiectelor la GAL </w:t>
      </w:r>
      <w:r w:rsidR="00502013">
        <w:rPr>
          <w:rFonts w:ascii="Calibri" w:eastAsia="Calibri" w:hAnsi="Calibri" w:cs="Arial"/>
          <w:szCs w:val="24"/>
        </w:rPr>
        <w:t>Ș</w:t>
      </w:r>
      <w:r w:rsidRPr="00502013">
        <w:rPr>
          <w:rFonts w:ascii="Calibri" w:eastAsia="Calibri" w:hAnsi="Calibri" w:cs="Arial"/>
          <w:szCs w:val="24"/>
        </w:rPr>
        <w:t>tefan cel Mare, completarea dosarului cererii de finan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 xml:space="preserve">are </w:t>
      </w:r>
      <w:r w:rsidR="00502013">
        <w:rPr>
          <w:rFonts w:ascii="Calibri" w:eastAsia="Calibri" w:hAnsi="Calibri" w:cs="Arial"/>
          <w:szCs w:val="24"/>
        </w:rPr>
        <w:t>ș</w:t>
      </w:r>
      <w:r w:rsidRPr="00502013">
        <w:rPr>
          <w:rFonts w:ascii="Calibri" w:eastAsia="Calibri" w:hAnsi="Calibri" w:cs="Arial"/>
          <w:szCs w:val="24"/>
        </w:rPr>
        <w:t>i modalitatea de depunere a proiectului la GAL;</w:t>
      </w:r>
    </w:p>
    <w:p w:rsidR="00051299" w:rsidRPr="00502013" w:rsidRDefault="00051299" w:rsidP="0005129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Times New Roman"/>
          <w:szCs w:val="24"/>
        </w:rPr>
      </w:pPr>
      <w:r w:rsidRPr="00502013">
        <w:rPr>
          <w:rFonts w:ascii="Calibri" w:eastAsia="Calibri" w:hAnsi="Calibri" w:cs="Arial"/>
          <w:szCs w:val="24"/>
        </w:rPr>
        <w:t>Informa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 xml:space="preserve">ii privind evaluarea proiectelor la nivelul GAL </w:t>
      </w:r>
      <w:r w:rsidR="00502013">
        <w:rPr>
          <w:rFonts w:ascii="Calibri" w:eastAsia="Calibri" w:hAnsi="Calibri" w:cs="Arial"/>
          <w:szCs w:val="24"/>
        </w:rPr>
        <w:t>Ș</w:t>
      </w:r>
      <w:r w:rsidRPr="00502013">
        <w:rPr>
          <w:rFonts w:ascii="Calibri" w:eastAsia="Calibri" w:hAnsi="Calibri" w:cs="Arial"/>
          <w:szCs w:val="24"/>
        </w:rPr>
        <w:t>tefan cel Mare:</w:t>
      </w:r>
    </w:p>
    <w:p w:rsidR="00051299" w:rsidRPr="00502013" w:rsidRDefault="00051299" w:rsidP="0005129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szCs w:val="24"/>
        </w:rPr>
        <w:t>Verificarea conformită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ii dosarului cererii de finan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are;</w:t>
      </w:r>
    </w:p>
    <w:p w:rsidR="00051299" w:rsidRPr="00502013" w:rsidRDefault="00051299" w:rsidP="0005129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szCs w:val="24"/>
        </w:rPr>
        <w:t>Verificarea eligibilită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ii proiectului;</w:t>
      </w:r>
    </w:p>
    <w:p w:rsidR="00051299" w:rsidRPr="00502013" w:rsidRDefault="00051299" w:rsidP="0005129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szCs w:val="24"/>
        </w:rPr>
        <w:t>Verificarea pe teren a investi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iei propuse (dacă este cazul);</w:t>
      </w:r>
    </w:p>
    <w:p w:rsidR="00051299" w:rsidRPr="00502013" w:rsidRDefault="00051299" w:rsidP="0005129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szCs w:val="24"/>
        </w:rPr>
        <w:t>Verificarea criteriilor de selec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ie;</w:t>
      </w:r>
    </w:p>
    <w:p w:rsidR="00051299" w:rsidRPr="00502013" w:rsidRDefault="00051299" w:rsidP="0005129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szCs w:val="24"/>
        </w:rPr>
        <w:t>Prevederi privind solicitarea informa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iilor suplimentare în etapa de evaluare.</w:t>
      </w:r>
    </w:p>
    <w:p w:rsidR="00051299" w:rsidRPr="00502013" w:rsidRDefault="00051299" w:rsidP="00051299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709"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szCs w:val="24"/>
        </w:rPr>
        <w:t>Desfă</w:t>
      </w:r>
      <w:r w:rsidR="00502013">
        <w:rPr>
          <w:rFonts w:ascii="Calibri" w:eastAsia="Calibri" w:hAnsi="Calibri" w:cs="Arial"/>
          <w:szCs w:val="24"/>
        </w:rPr>
        <w:t>ș</w:t>
      </w:r>
      <w:r w:rsidRPr="00502013">
        <w:rPr>
          <w:rFonts w:ascii="Calibri" w:eastAsia="Calibri" w:hAnsi="Calibri" w:cs="Arial"/>
          <w:szCs w:val="24"/>
        </w:rPr>
        <w:t>urarea procesului de selec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ie a proiectelor:</w:t>
      </w:r>
    </w:p>
    <w:p w:rsidR="00051299" w:rsidRPr="00502013" w:rsidRDefault="00051299" w:rsidP="00051299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709"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szCs w:val="24"/>
        </w:rPr>
        <w:t>Rapoartele de selec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 xml:space="preserve">ie </w:t>
      </w:r>
      <w:r w:rsidR="00502013">
        <w:rPr>
          <w:rFonts w:ascii="Calibri" w:eastAsia="Calibri" w:hAnsi="Calibri" w:cs="Arial"/>
          <w:szCs w:val="24"/>
        </w:rPr>
        <w:t>ș</w:t>
      </w:r>
      <w:r w:rsidRPr="00502013">
        <w:rPr>
          <w:rFonts w:ascii="Calibri" w:eastAsia="Calibri" w:hAnsi="Calibri" w:cs="Arial"/>
          <w:szCs w:val="24"/>
        </w:rPr>
        <w:t>i comunicarea rezultatelor;</w:t>
      </w:r>
    </w:p>
    <w:p w:rsidR="00051299" w:rsidRPr="00502013" w:rsidRDefault="00051299" w:rsidP="00051299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709"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Times New Roman"/>
          <w:szCs w:val="24"/>
        </w:rPr>
        <w:t>Componen</w:t>
      </w:r>
      <w:r w:rsidR="00502013" w:rsidRPr="00502013">
        <w:rPr>
          <w:rFonts w:ascii="Calibri" w:eastAsia="Calibri" w:hAnsi="Calibri" w:cs="Times New Roman"/>
          <w:szCs w:val="24"/>
        </w:rPr>
        <w:t>ț</w:t>
      </w:r>
      <w:r w:rsidRPr="00502013">
        <w:rPr>
          <w:rFonts w:ascii="Calibri" w:eastAsia="Calibri" w:hAnsi="Calibri" w:cs="Times New Roman"/>
          <w:szCs w:val="24"/>
        </w:rPr>
        <w:t>a Comitetului de Selec</w:t>
      </w:r>
      <w:r w:rsidR="00502013" w:rsidRPr="00502013">
        <w:rPr>
          <w:rFonts w:ascii="Calibri" w:eastAsia="Calibri" w:hAnsi="Calibri" w:cs="Times New Roman"/>
          <w:szCs w:val="24"/>
        </w:rPr>
        <w:t>ț</w:t>
      </w:r>
      <w:r w:rsidRPr="00502013">
        <w:rPr>
          <w:rFonts w:ascii="Calibri" w:eastAsia="Calibri" w:hAnsi="Calibri" w:cs="Times New Roman"/>
          <w:szCs w:val="24"/>
        </w:rPr>
        <w:t xml:space="preserve">ie </w:t>
      </w:r>
      <w:r w:rsidR="00502013">
        <w:rPr>
          <w:rFonts w:ascii="Calibri" w:eastAsia="Calibri" w:hAnsi="Calibri" w:cs="Times New Roman"/>
          <w:szCs w:val="24"/>
        </w:rPr>
        <w:t>ș</w:t>
      </w:r>
      <w:r w:rsidRPr="00502013">
        <w:rPr>
          <w:rFonts w:ascii="Calibri" w:eastAsia="Calibri" w:hAnsi="Calibri" w:cs="Times New Roman"/>
          <w:szCs w:val="24"/>
        </w:rPr>
        <w:t>i a Comisiei de Solu</w:t>
      </w:r>
      <w:r w:rsidR="00502013" w:rsidRPr="00502013">
        <w:rPr>
          <w:rFonts w:ascii="Calibri" w:eastAsia="Calibri" w:hAnsi="Calibri" w:cs="Times New Roman"/>
          <w:szCs w:val="24"/>
        </w:rPr>
        <w:t>ț</w:t>
      </w:r>
      <w:r w:rsidRPr="00502013">
        <w:rPr>
          <w:rFonts w:ascii="Calibri" w:eastAsia="Calibri" w:hAnsi="Calibri" w:cs="Times New Roman"/>
          <w:szCs w:val="24"/>
        </w:rPr>
        <w:t>ionare a Contesta</w:t>
      </w:r>
      <w:r w:rsidR="00502013" w:rsidRPr="00502013">
        <w:rPr>
          <w:rFonts w:ascii="Calibri" w:eastAsia="Calibri" w:hAnsi="Calibri" w:cs="Times New Roman"/>
          <w:szCs w:val="24"/>
        </w:rPr>
        <w:t>ț</w:t>
      </w:r>
      <w:r w:rsidRPr="00502013">
        <w:rPr>
          <w:rFonts w:ascii="Calibri" w:eastAsia="Calibri" w:hAnsi="Calibri" w:cs="Times New Roman"/>
          <w:szCs w:val="24"/>
        </w:rPr>
        <w:t>iilor;</w:t>
      </w:r>
    </w:p>
    <w:p w:rsidR="00051299" w:rsidRPr="00502013" w:rsidRDefault="00051299" w:rsidP="00051299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709"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szCs w:val="24"/>
        </w:rPr>
        <w:t>Desfă</w:t>
      </w:r>
      <w:r w:rsidR="00502013">
        <w:rPr>
          <w:rFonts w:ascii="Calibri" w:eastAsia="Calibri" w:hAnsi="Calibri" w:cs="Arial"/>
          <w:szCs w:val="24"/>
        </w:rPr>
        <w:t>ș</w:t>
      </w:r>
      <w:r w:rsidRPr="00502013">
        <w:rPr>
          <w:rFonts w:ascii="Calibri" w:eastAsia="Calibri" w:hAnsi="Calibri" w:cs="Arial"/>
          <w:szCs w:val="24"/>
        </w:rPr>
        <w:t>urarea procedurii de solu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ionare a contesta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iilor.</w:t>
      </w:r>
    </w:p>
    <w:p w:rsidR="00051299" w:rsidRPr="00502013" w:rsidRDefault="00051299" w:rsidP="00051299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09" w:hanging="283"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szCs w:val="24"/>
        </w:rPr>
        <w:t>Modalitatea de depunere a dosarelor cererilor de finan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are selectate spre evaluare la  OJFIR;</w:t>
      </w:r>
    </w:p>
    <w:p w:rsidR="00051299" w:rsidRPr="00502013" w:rsidRDefault="00051299" w:rsidP="00051299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09" w:hanging="283"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szCs w:val="24"/>
        </w:rPr>
        <w:t>Anexe.</w:t>
      </w: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szCs w:val="24"/>
        </w:rPr>
        <w:t xml:space="preserve">Formularele specifice măsurilor din SDL se găsesc pe pagina web </w:t>
      </w:r>
      <w:hyperlink r:id="rId18" w:history="1">
        <w:r w:rsidRPr="00502013">
          <w:rPr>
            <w:rStyle w:val="Hyperlink"/>
            <w:rFonts w:ascii="Calibri" w:eastAsia="Calibri" w:hAnsi="Calibri" w:cs="Arial"/>
            <w:szCs w:val="24"/>
            <w:u w:val="none"/>
          </w:rPr>
          <w:t>www.galstefancelmare.ro</w:t>
        </w:r>
      </w:hyperlink>
      <w:r w:rsidRPr="00502013">
        <w:rPr>
          <w:rFonts w:ascii="Calibri" w:eastAsia="Calibri" w:hAnsi="Calibri" w:cs="Arial"/>
          <w:szCs w:val="24"/>
        </w:rPr>
        <w:t>, iar coresponden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 xml:space="preserve">a formularelor utilizate pentru măsurile din SDL cu formularele aferente măsurilor similare din PNDR 2014-2020 este precizată în Ghidul Solicitantului pentru fiecare măsură din SDL. </w:t>
      </w:r>
    </w:p>
    <w:p w:rsidR="00051299" w:rsidRPr="00502013" w:rsidRDefault="00051299" w:rsidP="00051299">
      <w:pPr>
        <w:spacing w:before="240"/>
        <w:rPr>
          <w:rFonts w:ascii="Calibri" w:hAnsi="Calibri"/>
          <w:szCs w:val="24"/>
        </w:rPr>
      </w:pPr>
      <w:r w:rsidRPr="00502013">
        <w:rPr>
          <w:rFonts w:ascii="Calibri" w:eastAsia="Calibri" w:hAnsi="Calibri" w:cs="Arial"/>
          <w:szCs w:val="24"/>
        </w:rPr>
        <w:t xml:space="preserve">Prezenta procedură  se aplică tuturor măsurilor cuprinse în Strategia de Dezvoltare Locală 2014-2020 GAL </w:t>
      </w:r>
      <w:r w:rsidR="00502013">
        <w:rPr>
          <w:rFonts w:ascii="Calibri" w:eastAsia="Calibri" w:hAnsi="Calibri" w:cs="Arial"/>
          <w:szCs w:val="24"/>
        </w:rPr>
        <w:t>Ș</w:t>
      </w:r>
      <w:r w:rsidRPr="00502013">
        <w:rPr>
          <w:rFonts w:ascii="Calibri" w:eastAsia="Calibri" w:hAnsi="Calibri" w:cs="Arial"/>
          <w:szCs w:val="24"/>
        </w:rPr>
        <w:t>tefan cel Mare,</w:t>
      </w:r>
      <w:r w:rsidRPr="00502013">
        <w:rPr>
          <w:rFonts w:ascii="Calibri" w:hAnsi="Calibri"/>
          <w:szCs w:val="24"/>
        </w:rPr>
        <w:t xml:space="preserve"> Programul LEADER, Sub-măsura 19.2.</w:t>
      </w:r>
    </w:p>
    <w:p w:rsidR="00051299" w:rsidRDefault="00051299" w:rsidP="002D32C5">
      <w:pPr>
        <w:spacing w:before="240"/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În cazul unor modificări legislative na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ionale sau comunitare procedura de evaluare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selec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ie se va actualiza, urmând să fie publicată pe site-ul </w:t>
      </w:r>
      <w:hyperlink r:id="rId19" w:history="1">
        <w:r w:rsidR="00502013" w:rsidRPr="00466E00">
          <w:rPr>
            <w:rStyle w:val="Hyperlink"/>
            <w:rFonts w:ascii="Calibri" w:hAnsi="Calibri"/>
            <w:szCs w:val="24"/>
          </w:rPr>
          <w:t>www.galstefancelmare</w:t>
        </w:r>
      </w:hyperlink>
      <w:r w:rsidRPr="00502013">
        <w:rPr>
          <w:rFonts w:ascii="Calibri" w:hAnsi="Calibri"/>
          <w:szCs w:val="24"/>
        </w:rPr>
        <w:t>.</w:t>
      </w:r>
    </w:p>
    <w:p w:rsidR="00502013" w:rsidRDefault="00502013" w:rsidP="002D32C5">
      <w:pPr>
        <w:spacing w:before="240"/>
        <w:rPr>
          <w:rFonts w:ascii="Calibri" w:hAnsi="Calibri"/>
          <w:szCs w:val="24"/>
        </w:rPr>
      </w:pPr>
    </w:p>
    <w:p w:rsidR="001D46B5" w:rsidRPr="00502013" w:rsidRDefault="001D46B5" w:rsidP="002D32C5">
      <w:pPr>
        <w:spacing w:before="240"/>
        <w:rPr>
          <w:rFonts w:ascii="Calibri" w:hAnsi="Calibri"/>
          <w:szCs w:val="24"/>
        </w:rPr>
      </w:pPr>
    </w:p>
    <w:p w:rsidR="00051299" w:rsidRPr="00502013" w:rsidRDefault="00051299" w:rsidP="00051299">
      <w:pPr>
        <w:pStyle w:val="ListParagraph"/>
        <w:shd w:val="clear" w:color="auto" w:fill="A8D08D" w:themeFill="accent6" w:themeFillTint="99"/>
        <w:spacing w:before="240"/>
        <w:ind w:left="0"/>
        <w:rPr>
          <w:rFonts w:ascii="Calibri" w:eastAsia="Calibri" w:hAnsi="Calibri" w:cs="Arial"/>
          <w:b/>
          <w:szCs w:val="24"/>
        </w:rPr>
      </w:pPr>
      <w:r w:rsidRPr="00502013">
        <w:rPr>
          <w:rFonts w:ascii="Calibri" w:eastAsia="Calibri" w:hAnsi="Calibri" w:cs="Arial"/>
          <w:b/>
          <w:szCs w:val="24"/>
        </w:rPr>
        <w:lastRenderedPageBreak/>
        <w:t>2. DEFINI</w:t>
      </w:r>
      <w:r w:rsidR="00502013" w:rsidRPr="00502013">
        <w:rPr>
          <w:rFonts w:ascii="Calibri" w:eastAsia="Calibri" w:hAnsi="Calibri" w:cs="Arial"/>
          <w:b/>
          <w:szCs w:val="24"/>
        </w:rPr>
        <w:t>Ț</w:t>
      </w:r>
      <w:r w:rsidRPr="00502013">
        <w:rPr>
          <w:rFonts w:ascii="Calibri" w:eastAsia="Calibri" w:hAnsi="Calibri" w:cs="Arial"/>
          <w:b/>
          <w:szCs w:val="24"/>
        </w:rPr>
        <w:t xml:space="preserve">II </w:t>
      </w:r>
      <w:r w:rsidR="00502013">
        <w:rPr>
          <w:rFonts w:ascii="Calibri" w:eastAsia="Calibri" w:hAnsi="Calibri" w:cs="Arial"/>
          <w:b/>
          <w:szCs w:val="24"/>
        </w:rPr>
        <w:t>Ș</w:t>
      </w:r>
      <w:r w:rsidRPr="00502013">
        <w:rPr>
          <w:rFonts w:ascii="Calibri" w:eastAsia="Calibri" w:hAnsi="Calibri" w:cs="Arial"/>
          <w:b/>
          <w:szCs w:val="24"/>
        </w:rPr>
        <w:t>I PRESCURTĂRI</w:t>
      </w:r>
    </w:p>
    <w:p w:rsidR="00051299" w:rsidRPr="00502013" w:rsidRDefault="00051299" w:rsidP="00051299">
      <w:pPr>
        <w:rPr>
          <w:rFonts w:ascii="Calibri" w:eastAsia="Calibri" w:hAnsi="Calibri" w:cs="Times New Roman"/>
          <w:b/>
          <w:szCs w:val="24"/>
        </w:rPr>
      </w:pPr>
      <w:r w:rsidRPr="00502013">
        <w:rPr>
          <w:rFonts w:ascii="Calibri" w:eastAsia="Calibri" w:hAnsi="Calibri" w:cs="Times New Roman"/>
          <w:b/>
          <w:szCs w:val="24"/>
        </w:rPr>
        <w:t>Defini</w:t>
      </w:r>
      <w:r w:rsidR="00502013" w:rsidRPr="00502013">
        <w:rPr>
          <w:rFonts w:ascii="Calibri" w:eastAsia="Calibri" w:hAnsi="Calibri" w:cs="Times New Roman"/>
          <w:b/>
          <w:szCs w:val="24"/>
        </w:rPr>
        <w:t>ț</w:t>
      </w:r>
      <w:r w:rsidRPr="00502013">
        <w:rPr>
          <w:rFonts w:ascii="Calibri" w:eastAsia="Calibri" w:hAnsi="Calibri" w:cs="Times New Roman"/>
          <w:b/>
          <w:szCs w:val="24"/>
        </w:rPr>
        <w:t>ii</w:t>
      </w:r>
    </w:p>
    <w:p w:rsidR="00051299" w:rsidRPr="00502013" w:rsidRDefault="00051299" w:rsidP="00051299">
      <w:pPr>
        <w:numPr>
          <w:ilvl w:val="0"/>
          <w:numId w:val="2"/>
        </w:numPr>
        <w:contextualSpacing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b/>
          <w:szCs w:val="24"/>
        </w:rPr>
        <w:t xml:space="preserve">Beneficiar </w:t>
      </w:r>
      <w:r w:rsidRPr="00502013">
        <w:rPr>
          <w:rFonts w:ascii="Calibri" w:eastAsia="Calibri" w:hAnsi="Calibri" w:cs="Arial"/>
          <w:szCs w:val="24"/>
        </w:rPr>
        <w:t>– organiza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ie publică sau privată care preia responsabilitatea realizării unui proiect;</w:t>
      </w:r>
    </w:p>
    <w:p w:rsidR="00FA1912" w:rsidRPr="00502013" w:rsidRDefault="00FA1912" w:rsidP="00FA1912">
      <w:pPr>
        <w:pStyle w:val="ListParagraph"/>
        <w:numPr>
          <w:ilvl w:val="0"/>
          <w:numId w:val="2"/>
        </w:numPr>
        <w:tabs>
          <w:tab w:val="left" w:pos="2702"/>
          <w:tab w:val="left" w:pos="2703"/>
          <w:tab w:val="left" w:pos="9923"/>
          <w:tab w:val="left" w:pos="10632"/>
        </w:tabs>
        <w:ind w:left="714" w:hanging="357"/>
        <w:rPr>
          <w:rFonts w:ascii="Calibri" w:hAnsi="Calibri" w:cs="Calibri"/>
          <w:szCs w:val="24"/>
        </w:rPr>
      </w:pPr>
      <w:r w:rsidRPr="00502013">
        <w:rPr>
          <w:rFonts w:ascii="Calibri" w:hAnsi="Calibri" w:cs="Calibri"/>
          <w:b/>
          <w:szCs w:val="24"/>
        </w:rPr>
        <w:t>Cerere de finan</w:t>
      </w:r>
      <w:r w:rsidR="00502013" w:rsidRPr="00502013">
        <w:rPr>
          <w:rFonts w:ascii="Calibri" w:hAnsi="Calibri" w:cs="Calibri"/>
          <w:b/>
          <w:szCs w:val="24"/>
        </w:rPr>
        <w:t>ț</w:t>
      </w:r>
      <w:r w:rsidRPr="00502013">
        <w:rPr>
          <w:rFonts w:ascii="Calibri" w:hAnsi="Calibri" w:cs="Calibri"/>
          <w:b/>
          <w:szCs w:val="24"/>
        </w:rPr>
        <w:t>are</w:t>
      </w:r>
      <w:r w:rsidRPr="00502013">
        <w:rPr>
          <w:rFonts w:ascii="Calibri" w:hAnsi="Calibri" w:cs="Calibri"/>
          <w:szCs w:val="24"/>
        </w:rPr>
        <w:t xml:space="preserve"> ‐ solicitarea depusă de poten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 w:cs="Calibri"/>
          <w:szCs w:val="24"/>
        </w:rPr>
        <w:t>ialul beneficiar în vederea ob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 w:cs="Calibri"/>
          <w:szCs w:val="24"/>
        </w:rPr>
        <w:t>inerii sprijinului financiar nerambursabil;</w:t>
      </w:r>
    </w:p>
    <w:p w:rsidR="00FA1912" w:rsidRPr="00502013" w:rsidRDefault="00FA1912" w:rsidP="00FA1912">
      <w:pPr>
        <w:pStyle w:val="ListParagraph"/>
        <w:numPr>
          <w:ilvl w:val="0"/>
          <w:numId w:val="2"/>
        </w:numPr>
        <w:tabs>
          <w:tab w:val="left" w:pos="2702"/>
          <w:tab w:val="left" w:pos="2703"/>
          <w:tab w:val="left" w:pos="9923"/>
          <w:tab w:val="left" w:pos="10632"/>
        </w:tabs>
        <w:ind w:left="714" w:hanging="357"/>
        <w:rPr>
          <w:rFonts w:ascii="Calibri" w:hAnsi="Calibri" w:cs="Calibri"/>
          <w:szCs w:val="24"/>
        </w:rPr>
      </w:pPr>
      <w:r w:rsidRPr="00502013">
        <w:rPr>
          <w:rFonts w:ascii="Calibri" w:hAnsi="Calibri" w:cs="Calibri"/>
          <w:b/>
          <w:szCs w:val="24"/>
        </w:rPr>
        <w:t>Eligibilitate</w:t>
      </w:r>
      <w:r w:rsidRPr="00502013">
        <w:rPr>
          <w:rFonts w:ascii="Calibri" w:hAnsi="Calibri" w:cs="Calibri"/>
          <w:szCs w:val="24"/>
        </w:rPr>
        <w:t xml:space="preserve"> – suma criteriilor </w:t>
      </w:r>
      <w:r w:rsidR="00502013">
        <w:rPr>
          <w:rFonts w:ascii="Calibri" w:hAnsi="Calibri" w:cs="Calibri"/>
          <w:szCs w:val="24"/>
        </w:rPr>
        <w:t>ș</w:t>
      </w:r>
      <w:r w:rsidRPr="00502013">
        <w:rPr>
          <w:rFonts w:ascii="Calibri" w:hAnsi="Calibri" w:cs="Calibri"/>
          <w:szCs w:val="24"/>
        </w:rPr>
        <w:t>i a condi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 w:cs="Calibri"/>
          <w:szCs w:val="24"/>
        </w:rPr>
        <w:t>iilor minime pe care un beneficiar trebuie să le îndeplinească în vederea ob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 w:cs="Calibri"/>
          <w:szCs w:val="24"/>
        </w:rPr>
        <w:t>inerii finan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 w:cs="Calibri"/>
          <w:szCs w:val="24"/>
        </w:rPr>
        <w:t>ării prin măsurile/submăsurile din FEADR;</w:t>
      </w:r>
    </w:p>
    <w:p w:rsidR="00051299" w:rsidRPr="00502013" w:rsidRDefault="00051299" w:rsidP="00FA1912">
      <w:pPr>
        <w:numPr>
          <w:ilvl w:val="0"/>
          <w:numId w:val="2"/>
        </w:numPr>
        <w:ind w:left="714" w:hanging="357"/>
        <w:contextualSpacing/>
        <w:rPr>
          <w:rFonts w:ascii="Calibri" w:eastAsia="Calibri" w:hAnsi="Calibri" w:cs="Arial"/>
          <w:b/>
          <w:szCs w:val="24"/>
        </w:rPr>
      </w:pPr>
      <w:r w:rsidRPr="00502013">
        <w:rPr>
          <w:rFonts w:ascii="Calibri" w:eastAsia="Calibri" w:hAnsi="Calibri" w:cs="Arial"/>
          <w:b/>
          <w:szCs w:val="24"/>
        </w:rPr>
        <w:t xml:space="preserve">Proiect </w:t>
      </w:r>
      <w:r w:rsidRPr="00502013">
        <w:rPr>
          <w:rFonts w:ascii="Calibri" w:eastAsia="Calibri" w:hAnsi="Calibri" w:cs="Arial"/>
          <w:szCs w:val="24"/>
        </w:rPr>
        <w:t>– orice opera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iune întreprinsă de un beneficiar al măsurilor incluse în SDL finan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ate din FEADR.</w:t>
      </w:r>
    </w:p>
    <w:p w:rsidR="00051299" w:rsidRPr="00502013" w:rsidRDefault="00051299" w:rsidP="00FA1912">
      <w:pPr>
        <w:numPr>
          <w:ilvl w:val="0"/>
          <w:numId w:val="2"/>
        </w:numPr>
        <w:ind w:left="714" w:hanging="357"/>
        <w:contextualSpacing/>
        <w:rPr>
          <w:rFonts w:ascii="Calibri" w:eastAsia="Calibri" w:hAnsi="Calibri" w:cs="Arial"/>
          <w:b/>
          <w:szCs w:val="24"/>
        </w:rPr>
      </w:pPr>
      <w:r w:rsidRPr="00502013">
        <w:rPr>
          <w:rFonts w:ascii="Calibri" w:hAnsi="Calibri"/>
          <w:b/>
          <w:szCs w:val="24"/>
        </w:rPr>
        <w:t>Fi</w:t>
      </w:r>
      <w:r w:rsidR="00502013">
        <w:rPr>
          <w:rFonts w:ascii="Calibri" w:hAnsi="Calibri"/>
          <w:b/>
          <w:szCs w:val="24"/>
        </w:rPr>
        <w:t>ș</w:t>
      </w:r>
      <w:r w:rsidRPr="00502013">
        <w:rPr>
          <w:rFonts w:ascii="Calibri" w:hAnsi="Calibri"/>
          <w:b/>
          <w:szCs w:val="24"/>
        </w:rPr>
        <w:t>a măsurii</w:t>
      </w:r>
      <w:r w:rsidRPr="00502013">
        <w:rPr>
          <w:rFonts w:ascii="Calibri" w:hAnsi="Calibri"/>
          <w:szCs w:val="24"/>
        </w:rPr>
        <w:t xml:space="preserve"> – descrie motiva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ia sprijinului financiar nerambursabil oferit, obiectivele măsurii, aria de aplicare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ac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iunile prevăzute, tipul de investi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ie, men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ionează categoriile de beneficiar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tipul sprijinului;</w:t>
      </w:r>
    </w:p>
    <w:p w:rsidR="00051299" w:rsidRPr="00502013" w:rsidRDefault="00051299" w:rsidP="00051299">
      <w:pPr>
        <w:numPr>
          <w:ilvl w:val="0"/>
          <w:numId w:val="2"/>
        </w:numPr>
        <w:contextualSpacing/>
        <w:rPr>
          <w:rFonts w:ascii="Calibri" w:eastAsia="Calibri" w:hAnsi="Calibri" w:cs="Arial"/>
          <w:b/>
          <w:szCs w:val="24"/>
        </w:rPr>
      </w:pPr>
      <w:r w:rsidRPr="00502013">
        <w:rPr>
          <w:rFonts w:ascii="Calibri" w:hAnsi="Calibri"/>
          <w:b/>
          <w:szCs w:val="24"/>
        </w:rPr>
        <w:t>Implementare  proiect</w:t>
      </w:r>
      <w:r w:rsidRPr="00502013">
        <w:rPr>
          <w:rFonts w:ascii="Calibri" w:hAnsi="Calibri"/>
          <w:szCs w:val="24"/>
        </w:rPr>
        <w:t xml:space="preserve"> – reprezintă totalitatea activită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ilor efectuate de beneficiarul FEADR de la semnarea contractului / deciziei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are până la finalul perioadei de monitorizare a proiectului;</w:t>
      </w:r>
    </w:p>
    <w:p w:rsidR="00051299" w:rsidRPr="00502013" w:rsidRDefault="00051299" w:rsidP="00051299">
      <w:pPr>
        <w:numPr>
          <w:ilvl w:val="0"/>
          <w:numId w:val="2"/>
        </w:numPr>
        <w:contextualSpacing/>
        <w:rPr>
          <w:rFonts w:ascii="Calibri" w:eastAsia="Calibri" w:hAnsi="Calibri" w:cs="Arial"/>
          <w:b/>
          <w:szCs w:val="24"/>
        </w:rPr>
      </w:pPr>
      <w:r w:rsidRPr="00502013">
        <w:rPr>
          <w:rFonts w:ascii="Calibri" w:hAnsi="Calibri"/>
          <w:b/>
          <w:szCs w:val="24"/>
        </w:rPr>
        <w:t>Valoare eligibilă a proiectului</w:t>
      </w:r>
      <w:r w:rsidRPr="00502013">
        <w:rPr>
          <w:rFonts w:ascii="Calibri" w:hAnsi="Calibri"/>
          <w:szCs w:val="24"/>
        </w:rPr>
        <w:t xml:space="preserve"> – reprezintă suma cheltuielilor pentru bunuri, servicii, lucrări care se încadrează în </w:t>
      </w:r>
      <w:r w:rsidRPr="00502013">
        <w:rPr>
          <w:rFonts w:ascii="Calibri" w:hAnsi="Calibri"/>
          <w:i/>
          <w:szCs w:val="24"/>
        </w:rPr>
        <w:t>Lista cheltuielilor eligibile</w:t>
      </w:r>
      <w:r w:rsidRPr="00502013">
        <w:rPr>
          <w:rFonts w:ascii="Calibri" w:hAnsi="Calibri"/>
          <w:szCs w:val="24"/>
        </w:rPr>
        <w:t xml:space="preserve"> precizate în fi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 xml:space="preserve">a măsurii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 xml:space="preserve">i în ghidul solicitantului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care pot fi decontate prin FEADR; procentul de cofinan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are publică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privată se calculează prin raportare la valoarea eligibilă a proiectului;</w:t>
      </w:r>
    </w:p>
    <w:p w:rsidR="00051299" w:rsidRPr="00502013" w:rsidRDefault="00051299" w:rsidP="00051299">
      <w:pPr>
        <w:numPr>
          <w:ilvl w:val="0"/>
          <w:numId w:val="2"/>
        </w:numPr>
        <w:contextualSpacing/>
        <w:rPr>
          <w:rFonts w:ascii="Calibri" w:eastAsia="Calibri" w:hAnsi="Calibri" w:cs="Arial"/>
          <w:b/>
          <w:szCs w:val="24"/>
        </w:rPr>
      </w:pPr>
      <w:r w:rsidRPr="00502013">
        <w:rPr>
          <w:rFonts w:ascii="Calibri" w:hAnsi="Calibri"/>
          <w:b/>
          <w:szCs w:val="24"/>
        </w:rPr>
        <w:t>Valoarea neeligibilă a proiectului</w:t>
      </w:r>
      <w:r w:rsidRPr="00502013">
        <w:rPr>
          <w:rFonts w:ascii="Calibri" w:hAnsi="Calibri"/>
          <w:szCs w:val="24"/>
        </w:rPr>
        <w:t xml:space="preserve"> – reprezintă suma cheltuielilor pentru bunuri, servicii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 xml:space="preserve">i/sau lucrări care sunt încadrate în </w:t>
      </w:r>
      <w:r w:rsidRPr="00502013">
        <w:rPr>
          <w:rFonts w:ascii="Calibri" w:hAnsi="Calibri"/>
          <w:i/>
          <w:szCs w:val="24"/>
        </w:rPr>
        <w:t>Lista cheltuielilor neeligibile</w:t>
      </w:r>
      <w:r w:rsidRPr="00502013">
        <w:rPr>
          <w:rFonts w:ascii="Calibri" w:hAnsi="Calibri"/>
          <w:szCs w:val="24"/>
        </w:rPr>
        <w:t xml:space="preserve"> precizate în fi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 xml:space="preserve">a măsurii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 xml:space="preserve">i ghidul solicitantului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care nu pot fi decontate prin FEADR; cheltuielile neeligibile nu vor fi luate în calcul pentru stabilirea procentului de cofinan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are publică; cheltuielile neeligibile vor fi suportate financiar integral de către beneficiarul proiectului;</w:t>
      </w:r>
    </w:p>
    <w:p w:rsidR="00051299" w:rsidRPr="00502013" w:rsidRDefault="00051299" w:rsidP="00051299">
      <w:pPr>
        <w:numPr>
          <w:ilvl w:val="0"/>
          <w:numId w:val="2"/>
        </w:numPr>
        <w:contextualSpacing/>
        <w:rPr>
          <w:rFonts w:ascii="Calibri" w:eastAsia="Calibri" w:hAnsi="Calibri" w:cs="Arial"/>
          <w:b/>
          <w:szCs w:val="24"/>
        </w:rPr>
      </w:pPr>
      <w:r w:rsidRPr="00502013">
        <w:rPr>
          <w:rFonts w:ascii="Calibri" w:hAnsi="Calibri"/>
          <w:b/>
          <w:szCs w:val="24"/>
        </w:rPr>
        <w:t xml:space="preserve">Reprezentant legal </w:t>
      </w:r>
      <w:r w:rsidRPr="00502013">
        <w:rPr>
          <w:rFonts w:ascii="Calibri" w:eastAsia="Calibri" w:hAnsi="Calibri" w:cs="Arial"/>
          <w:szCs w:val="24"/>
        </w:rPr>
        <w:t>–</w:t>
      </w:r>
      <w:r w:rsidRPr="00502013">
        <w:rPr>
          <w:rFonts w:ascii="Calibri" w:eastAsia="Calibri" w:hAnsi="Calibri" w:cs="Arial"/>
          <w:b/>
          <w:szCs w:val="24"/>
        </w:rPr>
        <w:t xml:space="preserve"> </w:t>
      </w:r>
      <w:r w:rsidRPr="00502013">
        <w:rPr>
          <w:rFonts w:ascii="Calibri" w:eastAsia="Calibri" w:hAnsi="Calibri" w:cs="Arial"/>
          <w:szCs w:val="24"/>
        </w:rPr>
        <w:t>reprezentant al beneficiarului / solicitantului care semnează an</w:t>
      </w:r>
      <w:r w:rsidRPr="00502013">
        <w:rPr>
          <w:rFonts w:ascii="Calibri" w:eastAsia="Calibri" w:hAnsi="Calibri" w:cs="Arial"/>
          <w:szCs w:val="24"/>
        </w:rPr>
        <w:softHyphen/>
        <w:t>gajamentele legale, desemnat conform actelor constitutive/statutului beneficiarului;</w:t>
      </w:r>
    </w:p>
    <w:p w:rsidR="00051299" w:rsidRPr="00502013" w:rsidRDefault="00051299" w:rsidP="00051299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b/>
          <w:szCs w:val="24"/>
        </w:rPr>
        <w:t xml:space="preserve">Zi </w:t>
      </w:r>
      <w:r w:rsidRPr="00502013">
        <w:rPr>
          <w:rFonts w:ascii="Calibri" w:eastAsia="Calibri" w:hAnsi="Calibri" w:cs="Arial"/>
          <w:szCs w:val="24"/>
        </w:rPr>
        <w:t>– z</w:t>
      </w:r>
      <w:r w:rsidRPr="00502013">
        <w:rPr>
          <w:rFonts w:ascii="Calibri" w:eastAsia="Calibri" w:hAnsi="Calibri" w:cs="Calibri"/>
          <w:color w:val="000000"/>
        </w:rPr>
        <w:t>i lucrătoare.</w:t>
      </w:r>
    </w:p>
    <w:p w:rsidR="00051299" w:rsidRPr="001D46B5" w:rsidRDefault="00051299" w:rsidP="00051299">
      <w:pPr>
        <w:contextualSpacing/>
        <w:rPr>
          <w:rFonts w:ascii="Calibri" w:eastAsia="Calibri" w:hAnsi="Calibri" w:cs="Arial"/>
          <w:b/>
          <w:sz w:val="16"/>
          <w:szCs w:val="24"/>
        </w:rPr>
      </w:pPr>
    </w:p>
    <w:p w:rsidR="00051299" w:rsidRPr="00502013" w:rsidRDefault="00051299" w:rsidP="00051299">
      <w:pPr>
        <w:keepNext/>
        <w:spacing w:before="240" w:after="60"/>
        <w:outlineLvl w:val="0"/>
        <w:rPr>
          <w:rFonts w:ascii="Calibri" w:eastAsia="Calibri" w:hAnsi="Calibri" w:cs="Arial"/>
          <w:b/>
          <w:bCs/>
          <w:kern w:val="32"/>
          <w:szCs w:val="24"/>
          <w:lang w:eastAsia="x-none"/>
        </w:rPr>
      </w:pPr>
      <w:r w:rsidRPr="00502013">
        <w:rPr>
          <w:rFonts w:ascii="Calibri" w:eastAsia="Calibri" w:hAnsi="Calibri" w:cs="Arial"/>
          <w:b/>
          <w:bCs/>
          <w:kern w:val="32"/>
          <w:szCs w:val="24"/>
          <w:lang w:eastAsia="x-none"/>
        </w:rPr>
        <w:t>Prescurtări</w:t>
      </w:r>
    </w:p>
    <w:p w:rsidR="00051299" w:rsidRPr="00502013" w:rsidRDefault="00051299" w:rsidP="00051299">
      <w:pPr>
        <w:numPr>
          <w:ilvl w:val="0"/>
          <w:numId w:val="1"/>
        </w:numPr>
        <w:contextualSpacing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b/>
          <w:szCs w:val="24"/>
        </w:rPr>
        <w:t>MADR</w:t>
      </w:r>
      <w:r w:rsidRPr="00502013">
        <w:rPr>
          <w:rFonts w:ascii="Calibri" w:eastAsia="Calibri" w:hAnsi="Calibri" w:cs="Arial"/>
          <w:szCs w:val="24"/>
        </w:rPr>
        <w:t xml:space="preserve"> – Ministerul Agriculturii </w:t>
      </w:r>
      <w:r w:rsidR="00502013">
        <w:rPr>
          <w:rFonts w:ascii="Calibri" w:eastAsia="Calibri" w:hAnsi="Calibri" w:cs="Arial"/>
          <w:szCs w:val="24"/>
        </w:rPr>
        <w:t>ș</w:t>
      </w:r>
      <w:r w:rsidRPr="00502013">
        <w:rPr>
          <w:rFonts w:ascii="Calibri" w:eastAsia="Calibri" w:hAnsi="Calibri" w:cs="Arial"/>
          <w:szCs w:val="24"/>
        </w:rPr>
        <w:t>i Dezvoltării Rurale;</w:t>
      </w:r>
    </w:p>
    <w:p w:rsidR="00051299" w:rsidRPr="00502013" w:rsidRDefault="00051299" w:rsidP="00051299">
      <w:pPr>
        <w:numPr>
          <w:ilvl w:val="0"/>
          <w:numId w:val="1"/>
        </w:numPr>
        <w:contextualSpacing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b/>
          <w:szCs w:val="24"/>
        </w:rPr>
        <w:t>AFIR</w:t>
      </w:r>
      <w:r w:rsidRPr="00502013">
        <w:rPr>
          <w:rFonts w:ascii="Calibri" w:eastAsia="Calibri" w:hAnsi="Calibri" w:cs="Arial"/>
          <w:szCs w:val="24"/>
        </w:rPr>
        <w:t xml:space="preserve"> – Agen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ia pentru Finan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area Investi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iilor Rurale;</w:t>
      </w:r>
    </w:p>
    <w:p w:rsidR="00051299" w:rsidRPr="00502013" w:rsidRDefault="00051299" w:rsidP="00051299">
      <w:pPr>
        <w:numPr>
          <w:ilvl w:val="0"/>
          <w:numId w:val="1"/>
        </w:numPr>
        <w:contextualSpacing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b/>
          <w:szCs w:val="24"/>
        </w:rPr>
        <w:t>CRFIR</w:t>
      </w:r>
      <w:r w:rsidRPr="00502013">
        <w:rPr>
          <w:rFonts w:ascii="Calibri" w:eastAsia="Calibri" w:hAnsi="Calibri" w:cs="Arial"/>
          <w:szCs w:val="24"/>
        </w:rPr>
        <w:t xml:space="preserve"> – Centrul Regional pentru Finan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area Investi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iilor Rurale;</w:t>
      </w:r>
    </w:p>
    <w:p w:rsidR="00051299" w:rsidRPr="00502013" w:rsidRDefault="00051299" w:rsidP="00051299">
      <w:pPr>
        <w:numPr>
          <w:ilvl w:val="0"/>
          <w:numId w:val="1"/>
        </w:numPr>
        <w:contextualSpacing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b/>
          <w:szCs w:val="24"/>
        </w:rPr>
        <w:t>OJFIR</w:t>
      </w:r>
      <w:r w:rsidRPr="00502013">
        <w:rPr>
          <w:rFonts w:ascii="Calibri" w:eastAsia="Calibri" w:hAnsi="Calibri" w:cs="Arial"/>
          <w:szCs w:val="24"/>
        </w:rPr>
        <w:t xml:space="preserve"> – Oficiul Jude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ean pentru Finan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area Investi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iilor Rurale;</w:t>
      </w:r>
    </w:p>
    <w:p w:rsidR="00051299" w:rsidRPr="00502013" w:rsidRDefault="00051299" w:rsidP="00051299">
      <w:pPr>
        <w:numPr>
          <w:ilvl w:val="0"/>
          <w:numId w:val="1"/>
        </w:numPr>
        <w:contextualSpacing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b/>
          <w:szCs w:val="24"/>
        </w:rPr>
        <w:t>PNDR</w:t>
      </w:r>
      <w:r w:rsidRPr="00502013">
        <w:rPr>
          <w:rFonts w:ascii="Calibri" w:eastAsia="Calibri" w:hAnsi="Calibri" w:cs="Arial"/>
          <w:szCs w:val="24"/>
        </w:rPr>
        <w:t xml:space="preserve"> – Programul Na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ional de Dezvoltare Rurală;</w:t>
      </w:r>
    </w:p>
    <w:p w:rsidR="00051299" w:rsidRPr="00502013" w:rsidRDefault="00051299" w:rsidP="00FA1912">
      <w:pPr>
        <w:numPr>
          <w:ilvl w:val="0"/>
          <w:numId w:val="1"/>
        </w:numPr>
        <w:ind w:left="714" w:hanging="357"/>
        <w:contextualSpacing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b/>
          <w:szCs w:val="24"/>
        </w:rPr>
        <w:t>FEADR</w:t>
      </w:r>
      <w:r w:rsidRPr="00502013">
        <w:rPr>
          <w:rFonts w:ascii="Calibri" w:eastAsia="Calibri" w:hAnsi="Calibri" w:cs="Arial"/>
          <w:szCs w:val="24"/>
        </w:rPr>
        <w:t xml:space="preserve"> – Fondul European Agricol pentru Dezvoltare Rurală;</w:t>
      </w:r>
    </w:p>
    <w:p w:rsidR="00051299" w:rsidRPr="00502013" w:rsidRDefault="00051299" w:rsidP="00FA1912">
      <w:pPr>
        <w:numPr>
          <w:ilvl w:val="0"/>
          <w:numId w:val="1"/>
        </w:numPr>
        <w:ind w:left="714" w:hanging="357"/>
        <w:contextualSpacing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b/>
          <w:szCs w:val="24"/>
        </w:rPr>
        <w:t>DAJ</w:t>
      </w:r>
      <w:r w:rsidRPr="00502013">
        <w:rPr>
          <w:rFonts w:ascii="Calibri" w:eastAsia="Calibri" w:hAnsi="Calibri" w:cs="Arial"/>
          <w:szCs w:val="24"/>
        </w:rPr>
        <w:t xml:space="preserve"> – Direc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ia pentru Agricultură Jude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 xml:space="preserve">eană </w:t>
      </w:r>
      <w:r w:rsidR="00502013">
        <w:rPr>
          <w:rFonts w:ascii="Calibri" w:eastAsia="Calibri" w:hAnsi="Calibri" w:cs="Arial"/>
          <w:szCs w:val="24"/>
        </w:rPr>
        <w:t>ș</w:t>
      </w:r>
      <w:r w:rsidRPr="00502013">
        <w:rPr>
          <w:rFonts w:ascii="Calibri" w:eastAsia="Calibri" w:hAnsi="Calibri" w:cs="Arial"/>
          <w:szCs w:val="24"/>
        </w:rPr>
        <w:t>i a municipiului Bucure</w:t>
      </w:r>
      <w:r w:rsidR="00502013">
        <w:rPr>
          <w:rFonts w:ascii="Calibri" w:eastAsia="Calibri" w:hAnsi="Calibri" w:cs="Arial"/>
          <w:szCs w:val="24"/>
        </w:rPr>
        <w:t>ș</w:t>
      </w:r>
      <w:r w:rsidRPr="00502013">
        <w:rPr>
          <w:rFonts w:ascii="Calibri" w:eastAsia="Calibri" w:hAnsi="Calibri" w:cs="Arial"/>
          <w:szCs w:val="24"/>
        </w:rPr>
        <w:t>ti;</w:t>
      </w:r>
    </w:p>
    <w:p w:rsidR="00051299" w:rsidRPr="00502013" w:rsidRDefault="00051299" w:rsidP="00FA1912">
      <w:pPr>
        <w:numPr>
          <w:ilvl w:val="0"/>
          <w:numId w:val="1"/>
        </w:numPr>
        <w:ind w:left="714" w:hanging="357"/>
        <w:contextualSpacing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b/>
          <w:szCs w:val="24"/>
        </w:rPr>
        <w:t>SAFPD</w:t>
      </w:r>
      <w:r w:rsidRPr="00502013">
        <w:rPr>
          <w:rFonts w:ascii="Calibri" w:eastAsia="Calibri" w:hAnsi="Calibri" w:cs="Arial"/>
          <w:szCs w:val="24"/>
        </w:rPr>
        <w:t xml:space="preserve"> – Serviciul Active Fizice </w:t>
      </w:r>
      <w:r w:rsidR="00502013">
        <w:rPr>
          <w:rFonts w:ascii="Calibri" w:eastAsia="Calibri" w:hAnsi="Calibri" w:cs="Arial"/>
          <w:szCs w:val="24"/>
        </w:rPr>
        <w:t>ș</w:t>
      </w:r>
      <w:r w:rsidRPr="00502013">
        <w:rPr>
          <w:rFonts w:ascii="Calibri" w:eastAsia="Calibri" w:hAnsi="Calibri" w:cs="Arial"/>
          <w:szCs w:val="24"/>
        </w:rPr>
        <w:t>i Plă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 Directe OJFIR/CRFIR;</w:t>
      </w:r>
    </w:p>
    <w:p w:rsidR="00FA1912" w:rsidRPr="00502013" w:rsidRDefault="00FA1912" w:rsidP="00FA1912">
      <w:pPr>
        <w:pStyle w:val="ListParagraph"/>
        <w:numPr>
          <w:ilvl w:val="0"/>
          <w:numId w:val="1"/>
        </w:numPr>
        <w:ind w:left="714" w:hanging="357"/>
        <w:rPr>
          <w:rFonts w:ascii="Calibri" w:eastAsia="Calibri" w:hAnsi="Calibri" w:cs="Arial"/>
          <w:b/>
          <w:szCs w:val="24"/>
        </w:rPr>
      </w:pPr>
      <w:r w:rsidRPr="00502013">
        <w:rPr>
          <w:rFonts w:ascii="Calibri" w:eastAsia="Calibri" w:hAnsi="Calibri" w:cs="Arial"/>
          <w:b/>
          <w:szCs w:val="24"/>
        </w:rPr>
        <w:t>SL – Serviciul LEADER din cadrul AFIR;</w:t>
      </w:r>
    </w:p>
    <w:p w:rsidR="00051299" w:rsidRPr="00502013" w:rsidRDefault="00051299" w:rsidP="00FA191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b/>
          <w:szCs w:val="24"/>
        </w:rPr>
        <w:t>CDRJ –</w:t>
      </w:r>
      <w:r w:rsidRPr="00502013">
        <w:rPr>
          <w:rFonts w:ascii="Calibri" w:eastAsia="Calibri" w:hAnsi="Calibri" w:cs="Arial"/>
          <w:szCs w:val="24"/>
        </w:rPr>
        <w:t xml:space="preserve"> Compartimentul de Dezvoltare Rurală Jude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ean;</w:t>
      </w:r>
    </w:p>
    <w:p w:rsidR="00051299" w:rsidRPr="00502013" w:rsidRDefault="00051299" w:rsidP="00FA191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b/>
          <w:szCs w:val="24"/>
        </w:rPr>
        <w:t xml:space="preserve">GAL </w:t>
      </w:r>
      <w:r w:rsidRPr="00502013">
        <w:rPr>
          <w:rFonts w:ascii="Calibri" w:eastAsia="Calibri" w:hAnsi="Calibri" w:cs="Arial"/>
          <w:szCs w:val="24"/>
        </w:rPr>
        <w:t>– Grup de Ac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iune Locală;</w:t>
      </w:r>
    </w:p>
    <w:p w:rsidR="00051299" w:rsidRPr="00502013" w:rsidRDefault="00051299" w:rsidP="00FA191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b/>
          <w:szCs w:val="24"/>
        </w:rPr>
        <w:t xml:space="preserve">GAL </w:t>
      </w:r>
      <w:r w:rsidR="00502013">
        <w:rPr>
          <w:rFonts w:ascii="Calibri" w:eastAsia="Calibri" w:hAnsi="Calibri" w:cs="Arial"/>
          <w:b/>
          <w:szCs w:val="24"/>
        </w:rPr>
        <w:t>Ș</w:t>
      </w:r>
      <w:r w:rsidRPr="00502013">
        <w:rPr>
          <w:rFonts w:ascii="Calibri" w:eastAsia="Calibri" w:hAnsi="Calibri" w:cs="Arial"/>
          <w:b/>
          <w:szCs w:val="24"/>
        </w:rPr>
        <w:t>tefan cel Mare</w:t>
      </w:r>
      <w:r w:rsidRPr="00502013">
        <w:rPr>
          <w:rFonts w:ascii="Calibri" w:eastAsia="Calibri" w:hAnsi="Calibri" w:cs="Arial"/>
          <w:szCs w:val="24"/>
        </w:rPr>
        <w:t xml:space="preserve"> – Asocia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ia Grupul de Ac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 xml:space="preserve">iune Locală </w:t>
      </w:r>
      <w:r w:rsidR="00502013">
        <w:rPr>
          <w:rFonts w:ascii="Calibri" w:eastAsia="Calibri" w:hAnsi="Calibri" w:cs="Arial"/>
          <w:szCs w:val="24"/>
        </w:rPr>
        <w:t>Ș</w:t>
      </w:r>
      <w:r w:rsidRPr="00502013">
        <w:rPr>
          <w:rFonts w:ascii="Calibri" w:eastAsia="Calibri" w:hAnsi="Calibri" w:cs="Arial"/>
          <w:szCs w:val="24"/>
        </w:rPr>
        <w:t>tefan cel Mare;</w:t>
      </w:r>
    </w:p>
    <w:p w:rsidR="00051299" w:rsidRPr="00502013" w:rsidRDefault="00051299" w:rsidP="00FA191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b/>
          <w:szCs w:val="24"/>
        </w:rPr>
        <w:t xml:space="preserve">SDL </w:t>
      </w:r>
      <w:r w:rsidRPr="00502013">
        <w:rPr>
          <w:rFonts w:ascii="Calibri" w:eastAsia="Calibri" w:hAnsi="Calibri" w:cs="Arial"/>
          <w:szCs w:val="24"/>
        </w:rPr>
        <w:t>– Strategia de Dezvoltare Locală;</w:t>
      </w:r>
    </w:p>
    <w:p w:rsidR="00051299" w:rsidRPr="00502013" w:rsidRDefault="00051299" w:rsidP="0005129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b/>
          <w:szCs w:val="24"/>
        </w:rPr>
        <w:t>SF</w:t>
      </w:r>
      <w:r w:rsidRPr="00502013">
        <w:rPr>
          <w:rFonts w:ascii="Calibri" w:eastAsia="Calibri" w:hAnsi="Calibri" w:cs="Arial"/>
          <w:szCs w:val="24"/>
        </w:rPr>
        <w:t xml:space="preserve"> – Studiu de fezabilitate;</w:t>
      </w:r>
    </w:p>
    <w:p w:rsidR="00051299" w:rsidRPr="00502013" w:rsidRDefault="00051299" w:rsidP="0005129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b/>
          <w:szCs w:val="24"/>
        </w:rPr>
        <w:t xml:space="preserve">MJ </w:t>
      </w:r>
      <w:r w:rsidRPr="00502013">
        <w:rPr>
          <w:rFonts w:ascii="Calibri" w:eastAsia="Calibri" w:hAnsi="Calibri" w:cs="Arial"/>
          <w:szCs w:val="24"/>
        </w:rPr>
        <w:softHyphen/>
        <w:t>– Memoriu justificativ;</w:t>
      </w:r>
    </w:p>
    <w:p w:rsidR="00051299" w:rsidRPr="00502013" w:rsidRDefault="00051299" w:rsidP="0005129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b/>
          <w:szCs w:val="24"/>
        </w:rPr>
        <w:t xml:space="preserve">DALI </w:t>
      </w:r>
      <w:r w:rsidRPr="00502013">
        <w:rPr>
          <w:rFonts w:ascii="Calibri" w:eastAsia="Calibri" w:hAnsi="Calibri" w:cs="Arial"/>
          <w:szCs w:val="24"/>
        </w:rPr>
        <w:t>– Documenta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ia de avizare pentru Lucrări de Interven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ii.</w:t>
      </w:r>
    </w:p>
    <w:p w:rsidR="00051299" w:rsidRPr="00502013" w:rsidRDefault="00051299" w:rsidP="00051299">
      <w:pPr>
        <w:autoSpaceDE w:val="0"/>
        <w:autoSpaceDN w:val="0"/>
        <w:adjustRightInd w:val="0"/>
        <w:ind w:left="720"/>
        <w:contextualSpacing/>
        <w:rPr>
          <w:rFonts w:ascii="Calibri" w:eastAsia="Calibri" w:hAnsi="Calibri" w:cs="Arial"/>
          <w:szCs w:val="24"/>
        </w:rPr>
      </w:pPr>
    </w:p>
    <w:p w:rsidR="00051299" w:rsidRPr="00502013" w:rsidRDefault="00051299" w:rsidP="00051299">
      <w:pPr>
        <w:pStyle w:val="Heading1"/>
        <w:shd w:val="clear" w:color="auto" w:fill="A8D08D" w:themeFill="accent6" w:themeFillTint="99"/>
        <w:tabs>
          <w:tab w:val="left" w:pos="9639"/>
        </w:tabs>
        <w:ind w:left="0"/>
        <w:rPr>
          <w:rFonts w:ascii="Calibri" w:hAnsi="Calibri"/>
          <w:lang w:val="ro-RO"/>
        </w:rPr>
      </w:pPr>
      <w:r w:rsidRPr="00502013">
        <w:rPr>
          <w:rFonts w:ascii="Calibri" w:hAnsi="Calibri"/>
          <w:lang w:val="ro-RO"/>
        </w:rPr>
        <w:t>3. LANSAREA APELURILOR DE SELEC</w:t>
      </w:r>
      <w:r w:rsidR="00502013" w:rsidRPr="00502013">
        <w:rPr>
          <w:rFonts w:ascii="Calibri" w:hAnsi="Calibri"/>
          <w:lang w:val="ro-RO"/>
        </w:rPr>
        <w:t>Ț</w:t>
      </w:r>
      <w:r w:rsidRPr="00502013">
        <w:rPr>
          <w:rFonts w:ascii="Calibri" w:hAnsi="Calibri"/>
          <w:lang w:val="ro-RO"/>
        </w:rPr>
        <w:t xml:space="preserve">IE ÎN CADRUL GAL </w:t>
      </w:r>
      <w:r w:rsidR="00502013">
        <w:rPr>
          <w:rFonts w:ascii="Calibri" w:hAnsi="Calibri"/>
          <w:lang w:val="ro-RO"/>
        </w:rPr>
        <w:t>Ș</w:t>
      </w:r>
      <w:r w:rsidRPr="00502013">
        <w:rPr>
          <w:rFonts w:ascii="Calibri" w:hAnsi="Calibri"/>
          <w:lang w:val="ro-RO"/>
        </w:rPr>
        <w:t>TEFAN CEL MARE</w:t>
      </w:r>
    </w:p>
    <w:p w:rsidR="00051299" w:rsidRPr="00502013" w:rsidRDefault="00051299" w:rsidP="00051299">
      <w:pPr>
        <w:pStyle w:val="Heading1"/>
        <w:tabs>
          <w:tab w:val="left" w:pos="9639"/>
        </w:tabs>
        <w:ind w:left="0"/>
        <w:rPr>
          <w:rFonts w:ascii="Calibri" w:hAnsi="Calibri"/>
          <w:b w:val="0"/>
          <w:lang w:val="ro-RO"/>
        </w:rPr>
      </w:pPr>
    </w:p>
    <w:p w:rsidR="00051299" w:rsidRPr="00502013" w:rsidRDefault="00051299" w:rsidP="00051299">
      <w:pPr>
        <w:pStyle w:val="Heading1"/>
        <w:tabs>
          <w:tab w:val="left" w:pos="9639"/>
        </w:tabs>
        <w:ind w:left="0"/>
        <w:rPr>
          <w:rFonts w:ascii="Calibri" w:hAnsi="Calibri"/>
          <w:b w:val="0"/>
          <w:lang w:val="ro-RO"/>
        </w:rPr>
      </w:pPr>
      <w:r w:rsidRPr="00502013">
        <w:rPr>
          <w:rFonts w:ascii="Calibri" w:hAnsi="Calibri"/>
          <w:b w:val="0"/>
          <w:lang w:val="ro-RO"/>
        </w:rPr>
        <w:t xml:space="preserve">Sesiunile de depunere a proiectelor pentru măsurile prevăzute în SDL GAL </w:t>
      </w:r>
      <w:r w:rsidR="00502013">
        <w:rPr>
          <w:rFonts w:ascii="Calibri" w:hAnsi="Calibri"/>
          <w:b w:val="0"/>
          <w:lang w:val="ro-RO"/>
        </w:rPr>
        <w:t>Ș</w:t>
      </w:r>
      <w:r w:rsidRPr="00502013">
        <w:rPr>
          <w:rFonts w:ascii="Calibri" w:hAnsi="Calibri"/>
          <w:b w:val="0"/>
          <w:lang w:val="ro-RO"/>
        </w:rPr>
        <w:t>tefan cel Mare</w:t>
      </w:r>
      <w:r w:rsidRPr="00502013">
        <w:rPr>
          <w:rFonts w:ascii="Calibri" w:hAnsi="Calibri"/>
          <w:lang w:val="ro-RO"/>
        </w:rPr>
        <w:t xml:space="preserve"> </w:t>
      </w:r>
      <w:r w:rsidRPr="00502013">
        <w:rPr>
          <w:rFonts w:ascii="Calibri" w:hAnsi="Calibri"/>
          <w:b w:val="0"/>
          <w:lang w:val="ro-RO"/>
        </w:rPr>
        <w:t xml:space="preserve">vor fi lansate conform </w:t>
      </w:r>
      <w:r w:rsidRPr="00502013">
        <w:rPr>
          <w:rFonts w:ascii="Calibri" w:hAnsi="Calibri"/>
          <w:b w:val="0"/>
          <w:i/>
          <w:lang w:val="ro-RO"/>
        </w:rPr>
        <w:t xml:space="preserve">Calendarului estimativ al lansării măsurilor. </w:t>
      </w:r>
      <w:r w:rsidRPr="00502013">
        <w:rPr>
          <w:rFonts w:ascii="Calibri" w:hAnsi="Calibri"/>
          <w:b w:val="0"/>
          <w:lang w:val="ro-RO"/>
        </w:rPr>
        <w:t>Calendarul estimativ poate fi modificat cu cel pu</w:t>
      </w:r>
      <w:r w:rsidR="00502013" w:rsidRPr="00502013">
        <w:rPr>
          <w:rFonts w:ascii="Calibri" w:hAnsi="Calibri"/>
          <w:b w:val="0"/>
          <w:lang w:val="ro-RO"/>
        </w:rPr>
        <w:t>ț</w:t>
      </w:r>
      <w:r w:rsidRPr="00502013">
        <w:rPr>
          <w:rFonts w:ascii="Calibri" w:hAnsi="Calibri"/>
          <w:b w:val="0"/>
          <w:lang w:val="ro-RO"/>
        </w:rPr>
        <w:t xml:space="preserve">in 5 zile înaintea sesiunii, prin modificarea datei de lansare a sesiunii </w:t>
      </w:r>
      <w:r w:rsidR="00502013">
        <w:rPr>
          <w:rFonts w:ascii="Calibri" w:hAnsi="Calibri"/>
          <w:b w:val="0"/>
          <w:lang w:val="ro-RO"/>
        </w:rPr>
        <w:t>ș</w:t>
      </w:r>
      <w:r w:rsidRPr="00502013">
        <w:rPr>
          <w:rFonts w:ascii="Calibri" w:hAnsi="Calibri"/>
          <w:b w:val="0"/>
          <w:lang w:val="ro-RO"/>
        </w:rPr>
        <w:t>i alocarea pentru măsură, în sensul cre</w:t>
      </w:r>
      <w:r w:rsidR="00502013">
        <w:rPr>
          <w:rFonts w:ascii="Calibri" w:hAnsi="Calibri"/>
          <w:b w:val="0"/>
          <w:lang w:val="ro-RO"/>
        </w:rPr>
        <w:t>ș</w:t>
      </w:r>
      <w:r w:rsidRPr="00502013">
        <w:rPr>
          <w:rFonts w:ascii="Calibri" w:hAnsi="Calibri"/>
          <w:b w:val="0"/>
          <w:lang w:val="ro-RO"/>
        </w:rPr>
        <w:t xml:space="preserve">terii sau diminuării acesteia. Calendarul estimativ / respectiv Calendarul estimativ modificat va fi postat pe pagina web </w:t>
      </w:r>
      <w:hyperlink r:id="rId20" w:history="1">
        <w:r w:rsidRPr="00502013">
          <w:rPr>
            <w:rStyle w:val="Hyperlink"/>
            <w:rFonts w:ascii="Calibri" w:hAnsi="Calibri"/>
            <w:b w:val="0"/>
            <w:u w:val="none"/>
            <w:lang w:val="ro-RO"/>
          </w:rPr>
          <w:t>www.galstefancelmare.ro</w:t>
        </w:r>
      </w:hyperlink>
      <w:r w:rsidRPr="00502013">
        <w:rPr>
          <w:rFonts w:ascii="Calibri" w:hAnsi="Calibri"/>
          <w:b w:val="0"/>
          <w:lang w:val="ro-RO"/>
        </w:rPr>
        <w:t xml:space="preserve"> </w:t>
      </w:r>
      <w:r w:rsidR="00502013">
        <w:rPr>
          <w:rFonts w:ascii="Calibri" w:hAnsi="Calibri"/>
          <w:b w:val="0"/>
          <w:lang w:val="ro-RO"/>
        </w:rPr>
        <w:t>ș</w:t>
      </w:r>
      <w:r w:rsidRPr="00502013">
        <w:rPr>
          <w:rFonts w:ascii="Calibri" w:hAnsi="Calibri"/>
          <w:b w:val="0"/>
          <w:lang w:val="ro-RO"/>
        </w:rPr>
        <w:t xml:space="preserve">i la sediile primăriilor partenere din teritoriul GAL </w:t>
      </w:r>
      <w:r w:rsidR="00502013">
        <w:rPr>
          <w:rFonts w:ascii="Calibri" w:hAnsi="Calibri"/>
          <w:b w:val="0"/>
          <w:lang w:val="ro-RO"/>
        </w:rPr>
        <w:t>Ș</w:t>
      </w:r>
      <w:r w:rsidRPr="00502013">
        <w:rPr>
          <w:rFonts w:ascii="Calibri" w:hAnsi="Calibri"/>
          <w:b w:val="0"/>
          <w:lang w:val="ro-RO"/>
        </w:rPr>
        <w:t>tefan cel Mare.</w:t>
      </w:r>
    </w:p>
    <w:p w:rsidR="00051299" w:rsidRPr="00502013" w:rsidRDefault="00051299" w:rsidP="00051299">
      <w:pPr>
        <w:pStyle w:val="Heading1"/>
        <w:tabs>
          <w:tab w:val="left" w:pos="9639"/>
        </w:tabs>
        <w:ind w:left="0"/>
        <w:rPr>
          <w:rFonts w:ascii="Calibri" w:hAnsi="Calibri"/>
          <w:b w:val="0"/>
          <w:lang w:val="ro-RO"/>
        </w:rPr>
      </w:pPr>
    </w:p>
    <w:p w:rsidR="00051299" w:rsidRPr="00502013" w:rsidRDefault="00051299" w:rsidP="00051299">
      <w:pPr>
        <w:pStyle w:val="Heading1"/>
        <w:tabs>
          <w:tab w:val="left" w:pos="9639"/>
        </w:tabs>
        <w:ind w:left="0"/>
        <w:rPr>
          <w:rFonts w:ascii="Calibri" w:hAnsi="Calibri"/>
          <w:b w:val="0"/>
          <w:lang w:val="ro-RO"/>
        </w:rPr>
      </w:pPr>
      <w:r w:rsidRPr="00502013">
        <w:rPr>
          <w:rFonts w:ascii="Calibri" w:hAnsi="Calibri"/>
          <w:b w:val="0"/>
          <w:lang w:val="ro-RO"/>
        </w:rPr>
        <w:t>Lansarea sesiunii de depunere a proiectelor se aprobă de către AGA/CD, care stabile</w:t>
      </w:r>
      <w:r w:rsidR="00502013">
        <w:rPr>
          <w:rFonts w:ascii="Calibri" w:hAnsi="Calibri"/>
          <w:b w:val="0"/>
          <w:lang w:val="ro-RO"/>
        </w:rPr>
        <w:t>ș</w:t>
      </w:r>
      <w:r w:rsidRPr="00502013">
        <w:rPr>
          <w:rFonts w:ascii="Calibri" w:hAnsi="Calibri"/>
          <w:b w:val="0"/>
          <w:lang w:val="ro-RO"/>
        </w:rPr>
        <w:t>te perioada de desfă</w:t>
      </w:r>
      <w:r w:rsidR="00502013">
        <w:rPr>
          <w:rFonts w:ascii="Calibri" w:hAnsi="Calibri"/>
          <w:b w:val="0"/>
          <w:lang w:val="ro-RO"/>
        </w:rPr>
        <w:t>ș</w:t>
      </w:r>
      <w:r w:rsidRPr="00502013">
        <w:rPr>
          <w:rFonts w:ascii="Calibri" w:hAnsi="Calibri"/>
          <w:b w:val="0"/>
          <w:lang w:val="ro-RO"/>
        </w:rPr>
        <w:t xml:space="preserve">urare a sesiunii de depunere </w:t>
      </w:r>
      <w:r w:rsidR="00502013">
        <w:rPr>
          <w:rFonts w:ascii="Calibri" w:hAnsi="Calibri"/>
          <w:b w:val="0"/>
          <w:lang w:val="ro-RO"/>
        </w:rPr>
        <w:t>ș</w:t>
      </w:r>
      <w:r w:rsidRPr="00502013">
        <w:rPr>
          <w:rFonts w:ascii="Calibri" w:hAnsi="Calibri"/>
          <w:b w:val="0"/>
          <w:lang w:val="ro-RO"/>
        </w:rPr>
        <w:t>i alocarea publică disponibilă.</w:t>
      </w:r>
    </w:p>
    <w:p w:rsidR="00051299" w:rsidRPr="00502013" w:rsidRDefault="00051299" w:rsidP="00051299">
      <w:pPr>
        <w:pStyle w:val="Heading1"/>
        <w:tabs>
          <w:tab w:val="left" w:pos="9639"/>
        </w:tabs>
        <w:ind w:left="0"/>
        <w:rPr>
          <w:rFonts w:ascii="Calibri" w:hAnsi="Calibri"/>
          <w:b w:val="0"/>
          <w:lang w:val="ro-RO"/>
        </w:rPr>
      </w:pPr>
      <w:r w:rsidRPr="00502013">
        <w:rPr>
          <w:rFonts w:ascii="Calibri" w:hAnsi="Calibri"/>
          <w:b w:val="0"/>
          <w:lang w:val="ro-RO"/>
        </w:rPr>
        <w:tab/>
      </w:r>
      <w:r w:rsidR="00371C21" w:rsidRPr="00502013">
        <w:rPr>
          <w:rFonts w:ascii="Calibri" w:hAnsi="Calibri"/>
          <w:b w:val="0"/>
          <w:lang w:val="ro-RO"/>
        </w:rPr>
        <w:t xml:space="preserve">În vederea deschiderii sesiunilor de primire a proiectelor, GAL lansează pe plan local apeluri de selecție a proiectelor, conform priorităților descrise în strategie. </w:t>
      </w:r>
      <w:r w:rsidRPr="00502013">
        <w:rPr>
          <w:rFonts w:ascii="Calibri" w:hAnsi="Calibri"/>
          <w:b w:val="0"/>
          <w:lang w:val="ro-RO"/>
        </w:rPr>
        <w:t>Data lansării apelului de selec</w:t>
      </w:r>
      <w:r w:rsidR="00502013" w:rsidRPr="00502013">
        <w:rPr>
          <w:rFonts w:ascii="Calibri" w:hAnsi="Calibri"/>
          <w:b w:val="0"/>
          <w:lang w:val="ro-RO"/>
        </w:rPr>
        <w:t>ț</w:t>
      </w:r>
      <w:r w:rsidRPr="00502013">
        <w:rPr>
          <w:rFonts w:ascii="Calibri" w:hAnsi="Calibri"/>
          <w:b w:val="0"/>
          <w:lang w:val="ro-RO"/>
        </w:rPr>
        <w:t xml:space="preserve">ie este data deschiderii sesiunii de depunere a proiectelor la GAL </w:t>
      </w:r>
      <w:r w:rsidR="00502013">
        <w:rPr>
          <w:rFonts w:ascii="Calibri" w:hAnsi="Calibri"/>
          <w:b w:val="0"/>
          <w:lang w:val="ro-RO"/>
        </w:rPr>
        <w:t>Ș</w:t>
      </w:r>
      <w:r w:rsidRPr="00502013">
        <w:rPr>
          <w:rFonts w:ascii="Calibri" w:hAnsi="Calibri"/>
          <w:b w:val="0"/>
          <w:lang w:val="ro-RO"/>
        </w:rPr>
        <w:t>tefan cel Mare. Acestea vor fi publicate/afi</w:t>
      </w:r>
      <w:r w:rsidR="00502013">
        <w:rPr>
          <w:rFonts w:ascii="Calibri" w:hAnsi="Calibri"/>
          <w:b w:val="0"/>
          <w:lang w:val="ro-RO"/>
        </w:rPr>
        <w:t>ș</w:t>
      </w:r>
      <w:r w:rsidRPr="00502013">
        <w:rPr>
          <w:rFonts w:ascii="Calibri" w:hAnsi="Calibri"/>
          <w:b w:val="0"/>
          <w:lang w:val="ro-RO"/>
        </w:rPr>
        <w:t>ate:</w:t>
      </w:r>
    </w:p>
    <w:p w:rsidR="00051299" w:rsidRPr="00502013" w:rsidRDefault="00051299" w:rsidP="00051299">
      <w:pPr>
        <w:pStyle w:val="Heading1"/>
        <w:numPr>
          <w:ilvl w:val="0"/>
          <w:numId w:val="11"/>
        </w:numPr>
        <w:tabs>
          <w:tab w:val="left" w:pos="9639"/>
        </w:tabs>
        <w:rPr>
          <w:rFonts w:ascii="Calibri" w:hAnsi="Calibri"/>
          <w:b w:val="0"/>
          <w:lang w:val="ro-RO"/>
        </w:rPr>
      </w:pPr>
      <w:r w:rsidRPr="00502013">
        <w:rPr>
          <w:rFonts w:ascii="Calibri" w:hAnsi="Calibri"/>
          <w:b w:val="0"/>
          <w:lang w:val="ro-RO"/>
        </w:rPr>
        <w:t xml:space="preserve">Pe site-ul propriu </w:t>
      </w:r>
      <w:hyperlink r:id="rId21" w:history="1">
        <w:r w:rsidRPr="00502013">
          <w:rPr>
            <w:rStyle w:val="Hyperlink"/>
            <w:rFonts w:ascii="Calibri" w:hAnsi="Calibri"/>
            <w:b w:val="0"/>
            <w:u w:val="none"/>
            <w:lang w:val="ro-RO"/>
          </w:rPr>
          <w:t>www.galstefancelmare.ro</w:t>
        </w:r>
      </w:hyperlink>
      <w:r w:rsidRPr="00502013">
        <w:rPr>
          <w:rFonts w:ascii="Calibri" w:hAnsi="Calibri"/>
          <w:b w:val="0"/>
          <w:lang w:val="ro-RO"/>
        </w:rPr>
        <w:t xml:space="preserve"> – varianta detaliată;</w:t>
      </w:r>
    </w:p>
    <w:p w:rsidR="00051299" w:rsidRPr="00502013" w:rsidRDefault="00051299" w:rsidP="00051299">
      <w:pPr>
        <w:pStyle w:val="Heading1"/>
        <w:numPr>
          <w:ilvl w:val="0"/>
          <w:numId w:val="11"/>
        </w:numPr>
        <w:tabs>
          <w:tab w:val="left" w:pos="9639"/>
        </w:tabs>
        <w:rPr>
          <w:rFonts w:ascii="Calibri" w:hAnsi="Calibri"/>
          <w:b w:val="0"/>
          <w:lang w:val="ro-RO"/>
        </w:rPr>
      </w:pPr>
      <w:r w:rsidRPr="00502013">
        <w:rPr>
          <w:rFonts w:ascii="Calibri" w:hAnsi="Calibri"/>
          <w:b w:val="0"/>
          <w:lang w:val="ro-RO"/>
        </w:rPr>
        <w:t>La sediul GAL – varianta detaliată, pe suport tipărit;</w:t>
      </w:r>
    </w:p>
    <w:p w:rsidR="00051299" w:rsidRPr="00502013" w:rsidRDefault="00051299" w:rsidP="00051299">
      <w:pPr>
        <w:pStyle w:val="Heading1"/>
        <w:numPr>
          <w:ilvl w:val="0"/>
          <w:numId w:val="11"/>
        </w:numPr>
        <w:tabs>
          <w:tab w:val="left" w:pos="9639"/>
        </w:tabs>
        <w:rPr>
          <w:rFonts w:ascii="Calibri" w:hAnsi="Calibri"/>
          <w:b w:val="0"/>
          <w:lang w:val="ro-RO"/>
        </w:rPr>
      </w:pPr>
      <w:r w:rsidRPr="00502013">
        <w:rPr>
          <w:rFonts w:ascii="Calibri" w:hAnsi="Calibri"/>
          <w:b w:val="0"/>
          <w:lang w:val="ro-RO"/>
        </w:rPr>
        <w:t xml:space="preserve">La sediile primăriilor partenere din teritoriul GAL </w:t>
      </w:r>
      <w:r w:rsidR="00502013">
        <w:rPr>
          <w:rFonts w:ascii="Calibri" w:hAnsi="Calibri"/>
          <w:b w:val="0"/>
          <w:lang w:val="ro-RO"/>
        </w:rPr>
        <w:t>Ș</w:t>
      </w:r>
      <w:r w:rsidRPr="00502013">
        <w:rPr>
          <w:rFonts w:ascii="Calibri" w:hAnsi="Calibri"/>
          <w:b w:val="0"/>
          <w:lang w:val="ro-RO"/>
        </w:rPr>
        <w:t>tefan cel Mare – varianta simplificată;</w:t>
      </w:r>
    </w:p>
    <w:p w:rsidR="00051299" w:rsidRPr="00502013" w:rsidRDefault="00051299" w:rsidP="00051299">
      <w:pPr>
        <w:pStyle w:val="Heading1"/>
        <w:numPr>
          <w:ilvl w:val="0"/>
          <w:numId w:val="11"/>
        </w:numPr>
        <w:tabs>
          <w:tab w:val="left" w:pos="9639"/>
        </w:tabs>
        <w:rPr>
          <w:rFonts w:ascii="Calibri" w:hAnsi="Calibri"/>
          <w:b w:val="0"/>
          <w:lang w:val="ro-RO"/>
        </w:rPr>
      </w:pPr>
      <w:r w:rsidRPr="00502013">
        <w:rPr>
          <w:rFonts w:ascii="Calibri" w:hAnsi="Calibri"/>
          <w:b w:val="0"/>
          <w:lang w:val="ro-RO"/>
        </w:rPr>
        <w:t xml:space="preserve">Prin mijloace de informare mass-media </w:t>
      </w:r>
      <w:r w:rsidR="00371C21">
        <w:rPr>
          <w:rFonts w:ascii="Calibri" w:hAnsi="Calibri"/>
          <w:b w:val="0"/>
          <w:lang w:val="ro-RO"/>
        </w:rPr>
        <w:t xml:space="preserve">on-line </w:t>
      </w:r>
      <w:r w:rsidRPr="00502013">
        <w:rPr>
          <w:rFonts w:ascii="Calibri" w:hAnsi="Calibri"/>
          <w:b w:val="0"/>
          <w:lang w:val="ro-RO"/>
        </w:rPr>
        <w:t>regionale varianta simplificată.</w:t>
      </w:r>
    </w:p>
    <w:p w:rsidR="00051299" w:rsidRPr="00502013" w:rsidRDefault="00051299" w:rsidP="00371C21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Apelurile se adresează solicitan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ilor eligibili, care sunt interesa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 de elaborarea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implemen</w:t>
      </w:r>
      <w:r w:rsidR="00371C21">
        <w:rPr>
          <w:rFonts w:ascii="Calibri" w:hAnsi="Calibri"/>
          <w:szCs w:val="24"/>
        </w:rPr>
        <w:softHyphen/>
      </w:r>
      <w:r w:rsidRPr="00502013">
        <w:rPr>
          <w:rFonts w:ascii="Calibri" w:hAnsi="Calibri"/>
          <w:szCs w:val="24"/>
        </w:rPr>
        <w:t xml:space="preserve">tarea unor proiecte care răspund obiectivelor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priorită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ilor din SDL GAL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 xml:space="preserve">tefan cel Mare. </w:t>
      </w: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Apelul de selec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ie se lansează cu minimum 30 de zile calendaristice înainte de data limită de depunere a proiectelor, în a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a fel încât poten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ialii beneficiari să aibă timp suficient pentru pregătirea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 xml:space="preserve">i depunerea acestora. </w:t>
      </w: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hAnsi="Calibri"/>
          <w:i/>
          <w:szCs w:val="24"/>
        </w:rPr>
      </w:pP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502013">
        <w:rPr>
          <w:rFonts w:ascii="Calibri" w:hAnsi="Calibri"/>
          <w:i/>
          <w:szCs w:val="24"/>
        </w:rPr>
        <w:t>Apelul de selec</w:t>
      </w:r>
      <w:r w:rsidR="00502013" w:rsidRPr="00502013">
        <w:rPr>
          <w:rFonts w:ascii="Calibri" w:hAnsi="Calibri"/>
          <w:i/>
          <w:szCs w:val="24"/>
        </w:rPr>
        <w:t>ț</w:t>
      </w:r>
      <w:r w:rsidRPr="00502013">
        <w:rPr>
          <w:rFonts w:ascii="Calibri" w:hAnsi="Calibri"/>
          <w:i/>
          <w:szCs w:val="24"/>
        </w:rPr>
        <w:t xml:space="preserve">ie se poate lansa cu minimum 10 zile calendaristice înainte de data limită de depunere a proiectelor la GAL </w:t>
      </w:r>
      <w:r w:rsidR="00502013">
        <w:rPr>
          <w:rFonts w:ascii="Calibri" w:hAnsi="Calibri"/>
          <w:i/>
          <w:szCs w:val="24"/>
        </w:rPr>
        <w:t>Ș</w:t>
      </w:r>
      <w:r w:rsidRPr="00502013">
        <w:rPr>
          <w:rFonts w:ascii="Calibri" w:hAnsi="Calibri"/>
          <w:i/>
          <w:szCs w:val="24"/>
        </w:rPr>
        <w:t>tefan cel Mare</w:t>
      </w:r>
      <w:r w:rsidRPr="00502013">
        <w:rPr>
          <w:rFonts w:ascii="Calibri" w:hAnsi="Calibri"/>
          <w:szCs w:val="24"/>
        </w:rPr>
        <w:t xml:space="preserve"> numai în situa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ia în care acest apel de selec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ie va con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ine toate prevederile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informa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iile care au făcut obiectul ultimului apel de selec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ie pe măsura respectivă, inclusiv punctajele pentru criteriile de selec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ie, cu excep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ia alocării financiare, fiind</w:t>
      </w:r>
      <w:r w:rsidR="00371C21">
        <w:rPr>
          <w:rFonts w:ascii="Calibri" w:hAnsi="Calibri"/>
          <w:szCs w:val="24"/>
        </w:rPr>
        <w:t>,</w:t>
      </w:r>
      <w:r w:rsidRPr="00502013">
        <w:rPr>
          <w:rFonts w:ascii="Calibri" w:hAnsi="Calibri"/>
          <w:szCs w:val="24"/>
        </w:rPr>
        <w:t xml:space="preserve"> astfel</w:t>
      </w:r>
      <w:r w:rsidR="00371C21">
        <w:rPr>
          <w:rFonts w:ascii="Calibri" w:hAnsi="Calibri"/>
          <w:szCs w:val="24"/>
        </w:rPr>
        <w:t>,</w:t>
      </w:r>
      <w:r w:rsidRPr="00502013">
        <w:rPr>
          <w:rFonts w:ascii="Calibri" w:hAnsi="Calibri"/>
          <w:szCs w:val="24"/>
        </w:rPr>
        <w:t xml:space="preserve"> respectat principiul transparen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ei.</w:t>
      </w: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051299" w:rsidRPr="003A59D4" w:rsidRDefault="00051299" w:rsidP="00051299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3A59D4">
        <w:rPr>
          <w:rFonts w:ascii="Calibri" w:hAnsi="Calibri"/>
          <w:szCs w:val="24"/>
        </w:rPr>
        <w:t>Apelurile de selec</w:t>
      </w:r>
      <w:r w:rsidR="00502013" w:rsidRPr="003A59D4">
        <w:rPr>
          <w:rFonts w:ascii="Calibri" w:hAnsi="Calibri"/>
          <w:szCs w:val="24"/>
        </w:rPr>
        <w:t>ț</w:t>
      </w:r>
      <w:r w:rsidRPr="003A59D4">
        <w:rPr>
          <w:rFonts w:ascii="Calibri" w:hAnsi="Calibri"/>
          <w:szCs w:val="24"/>
        </w:rPr>
        <w:t>ie pot fi prelungite cu aprobarea organelor de conducere din cadrul GAL. Anun</w:t>
      </w:r>
      <w:r w:rsidR="00502013" w:rsidRPr="003A59D4">
        <w:rPr>
          <w:rFonts w:ascii="Calibri" w:hAnsi="Calibri"/>
          <w:szCs w:val="24"/>
        </w:rPr>
        <w:t>ț</w:t>
      </w:r>
      <w:r w:rsidRPr="003A59D4">
        <w:rPr>
          <w:rFonts w:ascii="Calibri" w:hAnsi="Calibri"/>
          <w:szCs w:val="24"/>
        </w:rPr>
        <w:t xml:space="preserve">ul privind prelungirea se va face numai în timpul sesiunii în derulare, nu mai târziu de ultima zi a </w:t>
      </w:r>
      <w:r w:rsidR="00371C21" w:rsidRPr="003A59D4">
        <w:rPr>
          <w:rFonts w:ascii="Calibri" w:hAnsi="Calibri"/>
          <w:szCs w:val="24"/>
        </w:rPr>
        <w:t>respectiv</w:t>
      </w:r>
      <w:r w:rsidRPr="003A59D4">
        <w:rPr>
          <w:rFonts w:ascii="Calibri" w:hAnsi="Calibri"/>
          <w:szCs w:val="24"/>
        </w:rPr>
        <w:t>ei sesiuni. Atunci când se prelunge</w:t>
      </w:r>
      <w:r w:rsidR="00502013" w:rsidRPr="003A59D4">
        <w:rPr>
          <w:rFonts w:ascii="Calibri" w:hAnsi="Calibri"/>
          <w:szCs w:val="24"/>
        </w:rPr>
        <w:t>ș</w:t>
      </w:r>
      <w:r w:rsidRPr="003A59D4">
        <w:rPr>
          <w:rFonts w:ascii="Calibri" w:hAnsi="Calibri"/>
          <w:szCs w:val="24"/>
        </w:rPr>
        <w:t>te apelul de selec</w:t>
      </w:r>
      <w:r w:rsidR="00502013" w:rsidRPr="003A59D4">
        <w:rPr>
          <w:rFonts w:ascii="Calibri" w:hAnsi="Calibri"/>
          <w:szCs w:val="24"/>
        </w:rPr>
        <w:t>ț</w:t>
      </w:r>
      <w:r w:rsidRPr="003A59D4">
        <w:rPr>
          <w:rFonts w:ascii="Calibri" w:hAnsi="Calibri"/>
          <w:szCs w:val="24"/>
        </w:rPr>
        <w:t xml:space="preserve">ie, alocarea financiară pe sesiune </w:t>
      </w:r>
      <w:r w:rsidR="00502013" w:rsidRPr="003A59D4">
        <w:rPr>
          <w:rFonts w:ascii="Calibri" w:hAnsi="Calibri"/>
          <w:szCs w:val="24"/>
        </w:rPr>
        <w:t>ș</w:t>
      </w:r>
      <w:r w:rsidRPr="003A59D4">
        <w:rPr>
          <w:rFonts w:ascii="Calibri" w:hAnsi="Calibri"/>
          <w:szCs w:val="24"/>
        </w:rPr>
        <w:t>i/sau valoarea maximă nerambursabilă care poate fi acordată pentru finan</w:t>
      </w:r>
      <w:r w:rsidR="00502013" w:rsidRPr="003A59D4">
        <w:rPr>
          <w:rFonts w:ascii="Calibri" w:hAnsi="Calibri"/>
          <w:szCs w:val="24"/>
        </w:rPr>
        <w:t>ț</w:t>
      </w:r>
      <w:r w:rsidRPr="003A59D4">
        <w:rPr>
          <w:rFonts w:ascii="Calibri" w:hAnsi="Calibri"/>
          <w:szCs w:val="24"/>
        </w:rPr>
        <w:t>area unui proiect nu pot fi modificate (în sensul cre</w:t>
      </w:r>
      <w:r w:rsidR="00502013" w:rsidRPr="003A59D4">
        <w:rPr>
          <w:rFonts w:ascii="Calibri" w:hAnsi="Calibri"/>
          <w:szCs w:val="24"/>
        </w:rPr>
        <w:t>ș</w:t>
      </w:r>
      <w:r w:rsidRPr="003A59D4">
        <w:rPr>
          <w:rFonts w:ascii="Calibri" w:hAnsi="Calibri"/>
          <w:szCs w:val="24"/>
        </w:rPr>
        <w:t xml:space="preserve">terii </w:t>
      </w:r>
      <w:r w:rsidR="00371C21" w:rsidRPr="003A59D4">
        <w:rPr>
          <w:rFonts w:ascii="Calibri" w:hAnsi="Calibri"/>
          <w:szCs w:val="24"/>
        </w:rPr>
        <w:t>sau</w:t>
      </w:r>
      <w:r w:rsidRPr="003A59D4">
        <w:rPr>
          <w:rFonts w:ascii="Calibri" w:hAnsi="Calibri"/>
          <w:szCs w:val="24"/>
        </w:rPr>
        <w:t xml:space="preserve"> diminuării lor). De asemenea, nu este permisă nici</w:t>
      </w:r>
      <w:r w:rsidR="00371C21" w:rsidRPr="003A59D4">
        <w:rPr>
          <w:rFonts w:ascii="Calibri" w:hAnsi="Calibri"/>
          <w:szCs w:val="24"/>
        </w:rPr>
        <w:t xml:space="preserve"> </w:t>
      </w:r>
      <w:r w:rsidRPr="003A59D4">
        <w:rPr>
          <w:rFonts w:ascii="Calibri" w:hAnsi="Calibri"/>
          <w:szCs w:val="24"/>
        </w:rPr>
        <w:t>o altă modificare în con</w:t>
      </w:r>
      <w:r w:rsidR="00502013" w:rsidRPr="003A59D4">
        <w:rPr>
          <w:rFonts w:ascii="Calibri" w:hAnsi="Calibri"/>
          <w:szCs w:val="24"/>
        </w:rPr>
        <w:t>ț</w:t>
      </w:r>
      <w:r w:rsidRPr="003A59D4">
        <w:rPr>
          <w:rFonts w:ascii="Calibri" w:hAnsi="Calibri"/>
          <w:szCs w:val="24"/>
        </w:rPr>
        <w:t>inutul apelului de selec</w:t>
      </w:r>
      <w:r w:rsidR="00502013" w:rsidRPr="003A59D4">
        <w:rPr>
          <w:rFonts w:ascii="Calibri" w:hAnsi="Calibri"/>
          <w:szCs w:val="24"/>
        </w:rPr>
        <w:t>ț</w:t>
      </w:r>
      <w:r w:rsidRPr="003A59D4">
        <w:rPr>
          <w:rFonts w:ascii="Calibri" w:hAnsi="Calibri"/>
          <w:szCs w:val="24"/>
        </w:rPr>
        <w:t>ie pe perioada de depunere a proiectelor (inclusiv pe durata prelungirii), pentru a se respecta principiul egalită</w:t>
      </w:r>
      <w:r w:rsidR="00502013" w:rsidRPr="003A59D4">
        <w:rPr>
          <w:rFonts w:ascii="Calibri" w:hAnsi="Calibri"/>
          <w:szCs w:val="24"/>
        </w:rPr>
        <w:t>ț</w:t>
      </w:r>
      <w:r w:rsidRPr="003A59D4">
        <w:rPr>
          <w:rFonts w:ascii="Calibri" w:hAnsi="Calibri"/>
          <w:szCs w:val="24"/>
        </w:rPr>
        <w:t xml:space="preserve">ii de </w:t>
      </w:r>
      <w:r w:rsidR="00502013" w:rsidRPr="003A59D4">
        <w:rPr>
          <w:rFonts w:ascii="Calibri" w:hAnsi="Calibri"/>
          <w:szCs w:val="24"/>
        </w:rPr>
        <w:t>ș</w:t>
      </w:r>
      <w:r w:rsidRPr="003A59D4">
        <w:rPr>
          <w:rFonts w:ascii="Calibri" w:hAnsi="Calibri"/>
          <w:szCs w:val="24"/>
        </w:rPr>
        <w:t>anse între solicitan</w:t>
      </w:r>
      <w:r w:rsidR="00502013" w:rsidRPr="003A59D4">
        <w:rPr>
          <w:rFonts w:ascii="Calibri" w:hAnsi="Calibri"/>
          <w:szCs w:val="24"/>
        </w:rPr>
        <w:t>ț</w:t>
      </w:r>
      <w:r w:rsidRPr="003A59D4">
        <w:rPr>
          <w:rFonts w:ascii="Calibri" w:hAnsi="Calibri"/>
          <w:szCs w:val="24"/>
        </w:rPr>
        <w:t>i.</w:t>
      </w:r>
      <w:r w:rsidR="003A59D4" w:rsidRPr="003A59D4">
        <w:rPr>
          <w:rFonts w:ascii="Calibri" w:hAnsi="Calibri"/>
          <w:szCs w:val="24"/>
        </w:rPr>
        <w:t xml:space="preserve"> </w:t>
      </w:r>
      <w:r w:rsidR="003A59D4" w:rsidRPr="003A59D4">
        <w:rPr>
          <w:rFonts w:ascii="Calibri" w:hAnsi="Calibri"/>
        </w:rPr>
        <w:t>Publicitatea prelungirii apelurilor de selecție se va face în aceleași condiții în care a fost anunțat apelul de selecție.</w:t>
      </w: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481329" w:rsidRPr="003A59D4" w:rsidRDefault="00051299" w:rsidP="003A59D4">
      <w:pPr>
        <w:autoSpaceDE w:val="0"/>
        <w:autoSpaceDN w:val="0"/>
        <w:adjustRightInd w:val="0"/>
        <w:rPr>
          <w:szCs w:val="24"/>
        </w:rPr>
      </w:pPr>
      <w:r w:rsidRPr="00502013">
        <w:rPr>
          <w:rFonts w:ascii="Calibri" w:hAnsi="Calibri"/>
          <w:szCs w:val="24"/>
        </w:rPr>
        <w:t>În cazul în care se impune modificarea unor condi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ii de accesare </w:t>
      </w:r>
      <w:r w:rsidR="00371C21">
        <w:rPr>
          <w:rFonts w:ascii="Calibri" w:hAnsi="Calibri"/>
          <w:szCs w:val="24"/>
        </w:rPr>
        <w:t>în cadrul</w:t>
      </w:r>
      <w:r w:rsidRPr="00502013">
        <w:rPr>
          <w:rFonts w:ascii="Calibri" w:hAnsi="Calibri"/>
          <w:szCs w:val="24"/>
        </w:rPr>
        <w:t xml:space="preserve"> perioad</w:t>
      </w:r>
      <w:r w:rsidR="00371C21">
        <w:rPr>
          <w:rFonts w:ascii="Calibri" w:hAnsi="Calibri"/>
          <w:szCs w:val="24"/>
        </w:rPr>
        <w:t>ei</w:t>
      </w:r>
      <w:r w:rsidRPr="00502013">
        <w:rPr>
          <w:rFonts w:ascii="Calibri" w:hAnsi="Calibri"/>
          <w:szCs w:val="24"/>
        </w:rPr>
        <w:t xml:space="preserve"> de derulare a unei sesiuni de depunere</w:t>
      </w:r>
      <w:r w:rsidR="00371C21">
        <w:rPr>
          <w:rFonts w:ascii="Calibri" w:hAnsi="Calibri"/>
          <w:szCs w:val="24"/>
        </w:rPr>
        <w:t xml:space="preserve"> de proiecte,</w:t>
      </w:r>
      <w:r w:rsidRPr="00502013">
        <w:rPr>
          <w:rFonts w:ascii="Calibri" w:hAnsi="Calibri"/>
          <w:szCs w:val="24"/>
        </w:rPr>
        <w:t xml:space="preserve"> GAL poate emite o </w:t>
      </w:r>
      <w:r w:rsidRPr="00371C21">
        <w:rPr>
          <w:rFonts w:ascii="Calibri" w:hAnsi="Calibri"/>
          <w:i/>
          <w:szCs w:val="24"/>
        </w:rPr>
        <w:t>Erată</w:t>
      </w:r>
      <w:r w:rsidRPr="00502013">
        <w:rPr>
          <w:rFonts w:ascii="Calibri" w:hAnsi="Calibri"/>
          <w:szCs w:val="24"/>
        </w:rPr>
        <w:t xml:space="preserve"> aprobată de </w:t>
      </w:r>
      <w:r w:rsidRPr="00502013">
        <w:rPr>
          <w:rFonts w:ascii="Calibri" w:hAnsi="Calibri"/>
          <w:szCs w:val="24"/>
        </w:rPr>
        <w:lastRenderedPageBreak/>
        <w:t>organele de decizie</w:t>
      </w:r>
      <w:r w:rsidR="00371C21">
        <w:rPr>
          <w:rFonts w:ascii="Calibri" w:hAnsi="Calibri"/>
          <w:szCs w:val="24"/>
        </w:rPr>
        <w:t>,</w:t>
      </w:r>
      <w:r w:rsidRPr="00502013">
        <w:rPr>
          <w:rFonts w:ascii="Calibri" w:hAnsi="Calibri"/>
          <w:szCs w:val="24"/>
        </w:rPr>
        <w:t xml:space="preserve"> conform prevederilor statutare. Erata trebuie să vizeze doar modificări care nu contravin prevederilor aplicabile (Fi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a măsurii din SDL, G</w:t>
      </w:r>
      <w:r w:rsidR="00371C21">
        <w:rPr>
          <w:rFonts w:ascii="Calibri" w:hAnsi="Calibri"/>
          <w:szCs w:val="24"/>
        </w:rPr>
        <w:t xml:space="preserve">hidul </w:t>
      </w:r>
      <w:r w:rsidRPr="00502013">
        <w:rPr>
          <w:rFonts w:ascii="Calibri" w:hAnsi="Calibri"/>
          <w:szCs w:val="24"/>
        </w:rPr>
        <w:t>S</w:t>
      </w:r>
      <w:r w:rsidR="00371C21">
        <w:rPr>
          <w:rFonts w:ascii="Calibri" w:hAnsi="Calibri"/>
          <w:szCs w:val="24"/>
        </w:rPr>
        <w:t>olicitantului</w:t>
      </w:r>
      <w:r w:rsidRPr="00502013">
        <w:rPr>
          <w:rFonts w:ascii="Calibri" w:hAnsi="Calibri"/>
          <w:szCs w:val="24"/>
        </w:rPr>
        <w:t xml:space="preserve"> 19.2, Manual</w:t>
      </w:r>
      <w:r w:rsidR="00371C21">
        <w:rPr>
          <w:rFonts w:ascii="Calibri" w:hAnsi="Calibri"/>
          <w:szCs w:val="24"/>
        </w:rPr>
        <w:t>ul de</w:t>
      </w:r>
      <w:r w:rsidRPr="00502013">
        <w:rPr>
          <w:rFonts w:ascii="Calibri" w:hAnsi="Calibri"/>
          <w:szCs w:val="24"/>
        </w:rPr>
        <w:t xml:space="preserve"> procedură 19.2, Cap. 8.1 din PNDR, HG 226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legisla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ia specifică). Erata</w:t>
      </w:r>
      <w:r w:rsidR="00371C21">
        <w:rPr>
          <w:rFonts w:ascii="Calibri" w:hAnsi="Calibri"/>
          <w:szCs w:val="24"/>
        </w:rPr>
        <w:t>,</w:t>
      </w:r>
      <w:r w:rsidRPr="00502013">
        <w:rPr>
          <w:rFonts w:ascii="Calibri" w:hAnsi="Calibri"/>
          <w:szCs w:val="24"/>
        </w:rPr>
        <w:t xml:space="preserve"> aprobată de organele de decizie ale GAL</w:t>
      </w:r>
      <w:r w:rsidR="00371C21">
        <w:rPr>
          <w:rFonts w:ascii="Calibri" w:hAnsi="Calibri"/>
          <w:szCs w:val="24"/>
        </w:rPr>
        <w:t>,</w:t>
      </w:r>
      <w:r w:rsidRPr="00502013">
        <w:rPr>
          <w:rFonts w:ascii="Calibri" w:hAnsi="Calibri"/>
          <w:szCs w:val="24"/>
        </w:rPr>
        <w:t xml:space="preserve"> trebuie înaintată către CDRJ</w:t>
      </w:r>
      <w:r w:rsidR="00371C21">
        <w:rPr>
          <w:rFonts w:ascii="Calibri" w:hAnsi="Calibri"/>
          <w:szCs w:val="24"/>
        </w:rPr>
        <w:t>,</w:t>
      </w:r>
      <w:r w:rsidRPr="00502013">
        <w:rPr>
          <w:rFonts w:ascii="Calibri" w:hAnsi="Calibri"/>
          <w:szCs w:val="24"/>
        </w:rPr>
        <w:t xml:space="preserve"> înso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ită de un </w:t>
      </w:r>
      <w:r w:rsidRPr="00371C21">
        <w:rPr>
          <w:rFonts w:ascii="Calibri" w:hAnsi="Calibri"/>
          <w:i/>
          <w:szCs w:val="24"/>
        </w:rPr>
        <w:t>Memoriu justificativ</w:t>
      </w:r>
      <w:r w:rsidRPr="00502013">
        <w:rPr>
          <w:rFonts w:ascii="Calibri" w:hAnsi="Calibri"/>
          <w:szCs w:val="24"/>
        </w:rPr>
        <w:t xml:space="preserve"> privind modificările propuse, în vederea avizării.  </w:t>
      </w:r>
      <w:r w:rsidR="00481329" w:rsidRPr="003A59D4">
        <w:rPr>
          <w:szCs w:val="24"/>
        </w:rPr>
        <w:t>După avizare, Erata se va posta pe pagina de internet a GAL, cu asigurarea condi</w:t>
      </w:r>
      <w:r w:rsidR="00502013" w:rsidRPr="003A59D4">
        <w:rPr>
          <w:szCs w:val="24"/>
        </w:rPr>
        <w:t>ț</w:t>
      </w:r>
      <w:r w:rsidR="00481329" w:rsidRPr="003A59D4">
        <w:rPr>
          <w:szCs w:val="24"/>
        </w:rPr>
        <w:t>iilor minime de transparen</w:t>
      </w:r>
      <w:r w:rsidR="00502013" w:rsidRPr="003A59D4">
        <w:rPr>
          <w:szCs w:val="24"/>
        </w:rPr>
        <w:t>ț</w:t>
      </w:r>
      <w:r w:rsidR="00481329" w:rsidRPr="003A59D4">
        <w:rPr>
          <w:szCs w:val="24"/>
        </w:rPr>
        <w:t>ă, fără a influen</w:t>
      </w:r>
      <w:r w:rsidR="00502013" w:rsidRPr="003A59D4">
        <w:rPr>
          <w:szCs w:val="24"/>
        </w:rPr>
        <w:t>ț</w:t>
      </w:r>
      <w:r w:rsidR="00481329" w:rsidRPr="003A59D4">
        <w:rPr>
          <w:szCs w:val="24"/>
        </w:rPr>
        <w:t xml:space="preserve">a procesul de evaluare </w:t>
      </w:r>
      <w:r w:rsidR="00502013" w:rsidRPr="003A59D4">
        <w:rPr>
          <w:szCs w:val="24"/>
        </w:rPr>
        <w:t>ș</w:t>
      </w:r>
      <w:r w:rsidR="00481329" w:rsidRPr="003A59D4">
        <w:rPr>
          <w:szCs w:val="24"/>
        </w:rPr>
        <w:t>i selec</w:t>
      </w:r>
      <w:r w:rsidR="00502013" w:rsidRPr="003A59D4">
        <w:rPr>
          <w:szCs w:val="24"/>
        </w:rPr>
        <w:t>ț</w:t>
      </w:r>
      <w:r w:rsidR="00481329" w:rsidRPr="003A59D4">
        <w:rPr>
          <w:szCs w:val="24"/>
        </w:rPr>
        <w:t>ie. În acest caz, sesiunea de depunere va fi prelungită cu cel pu</w:t>
      </w:r>
      <w:r w:rsidR="00502013" w:rsidRPr="003A59D4">
        <w:rPr>
          <w:szCs w:val="24"/>
        </w:rPr>
        <w:t>ț</w:t>
      </w:r>
      <w:r w:rsidR="00481329" w:rsidRPr="003A59D4">
        <w:rPr>
          <w:szCs w:val="24"/>
        </w:rPr>
        <w:t>in 10 zile calendaristice pentru a permite solicitan</w:t>
      </w:r>
      <w:r w:rsidR="00502013" w:rsidRPr="003A59D4">
        <w:rPr>
          <w:szCs w:val="24"/>
        </w:rPr>
        <w:t>ț</w:t>
      </w:r>
      <w:r w:rsidR="00481329" w:rsidRPr="003A59D4">
        <w:rPr>
          <w:szCs w:val="24"/>
        </w:rPr>
        <w:t>ilor depunerea proiectelor în conformitate cu cerin</w:t>
      </w:r>
      <w:r w:rsidR="00502013" w:rsidRPr="003A59D4">
        <w:rPr>
          <w:szCs w:val="24"/>
        </w:rPr>
        <w:t>ț</w:t>
      </w:r>
      <w:r w:rsidR="00481329" w:rsidRPr="003A59D4">
        <w:rPr>
          <w:szCs w:val="24"/>
        </w:rPr>
        <w:t>ele apelului de selec</w:t>
      </w:r>
      <w:r w:rsidR="00502013" w:rsidRPr="003A59D4">
        <w:rPr>
          <w:szCs w:val="24"/>
        </w:rPr>
        <w:t>ț</w:t>
      </w:r>
      <w:r w:rsidR="00481329" w:rsidRPr="003A59D4">
        <w:rPr>
          <w:szCs w:val="24"/>
        </w:rPr>
        <w:t>ie adaptat</w:t>
      </w:r>
      <w:r w:rsidR="00371C21" w:rsidRPr="003A59D4">
        <w:rPr>
          <w:szCs w:val="24"/>
        </w:rPr>
        <w:t>e</w:t>
      </w:r>
      <w:r w:rsidR="00481329" w:rsidRPr="003A59D4">
        <w:rPr>
          <w:szCs w:val="24"/>
        </w:rPr>
        <w:t xml:space="preserve"> noilor prevederi.  GAL are obliga</w:t>
      </w:r>
      <w:r w:rsidR="00502013" w:rsidRPr="003A59D4">
        <w:rPr>
          <w:szCs w:val="24"/>
        </w:rPr>
        <w:t>ț</w:t>
      </w:r>
      <w:r w:rsidR="00481329" w:rsidRPr="003A59D4">
        <w:rPr>
          <w:szCs w:val="24"/>
        </w:rPr>
        <w:t>ia de a aduce la cuno</w:t>
      </w:r>
      <w:r w:rsidR="00502013" w:rsidRPr="003A59D4">
        <w:rPr>
          <w:szCs w:val="24"/>
        </w:rPr>
        <w:t>ș</w:t>
      </w:r>
      <w:r w:rsidR="00481329" w:rsidRPr="003A59D4">
        <w:rPr>
          <w:szCs w:val="24"/>
        </w:rPr>
        <w:t>tin</w:t>
      </w:r>
      <w:r w:rsidR="00502013" w:rsidRPr="003A59D4">
        <w:rPr>
          <w:szCs w:val="24"/>
        </w:rPr>
        <w:t>ț</w:t>
      </w:r>
      <w:r w:rsidR="00481329" w:rsidRPr="003A59D4">
        <w:rPr>
          <w:szCs w:val="24"/>
        </w:rPr>
        <w:t>ă poten</w:t>
      </w:r>
      <w:r w:rsidR="00502013" w:rsidRPr="003A59D4">
        <w:rPr>
          <w:szCs w:val="24"/>
        </w:rPr>
        <w:t>ț</w:t>
      </w:r>
      <w:r w:rsidR="00481329" w:rsidRPr="003A59D4">
        <w:rPr>
          <w:szCs w:val="24"/>
        </w:rPr>
        <w:t xml:space="preserve">ialilor beneficiari modificările care pot interveni asupra documentelor de accesare, ca urmare a actualizării acestora </w:t>
      </w:r>
      <w:r w:rsidR="00502013" w:rsidRPr="003A59D4">
        <w:rPr>
          <w:szCs w:val="24"/>
        </w:rPr>
        <w:t>ș</w:t>
      </w:r>
      <w:r w:rsidR="00481329" w:rsidRPr="003A59D4">
        <w:rPr>
          <w:szCs w:val="24"/>
        </w:rPr>
        <w:t>i a modificărilor legislative cu inciden</w:t>
      </w:r>
      <w:r w:rsidR="00502013" w:rsidRPr="003A59D4">
        <w:rPr>
          <w:szCs w:val="24"/>
        </w:rPr>
        <w:t>ț</w:t>
      </w:r>
      <w:r w:rsidR="00481329" w:rsidRPr="003A59D4">
        <w:rPr>
          <w:szCs w:val="24"/>
        </w:rPr>
        <w:t xml:space="preserve">ă în domeniul de interes. </w:t>
      </w:r>
    </w:p>
    <w:p w:rsidR="00051299" w:rsidRPr="00502013" w:rsidRDefault="00051299" w:rsidP="00051299">
      <w:pPr>
        <w:pStyle w:val="Heading1"/>
        <w:tabs>
          <w:tab w:val="left" w:pos="9639"/>
        </w:tabs>
        <w:ind w:left="0"/>
        <w:rPr>
          <w:rFonts w:ascii="Calibri" w:hAnsi="Calibri"/>
          <w:b w:val="0"/>
          <w:lang w:val="ro-RO"/>
        </w:rPr>
      </w:pPr>
    </w:p>
    <w:p w:rsidR="00051299" w:rsidRPr="00502013" w:rsidRDefault="00051299" w:rsidP="00051299">
      <w:pPr>
        <w:pStyle w:val="Heading1"/>
        <w:tabs>
          <w:tab w:val="left" w:pos="9639"/>
        </w:tabs>
        <w:ind w:left="0"/>
        <w:rPr>
          <w:rFonts w:ascii="Calibri" w:hAnsi="Calibri"/>
          <w:b w:val="0"/>
          <w:lang w:val="ro-RO"/>
        </w:rPr>
      </w:pPr>
      <w:r w:rsidRPr="00502013">
        <w:rPr>
          <w:rFonts w:ascii="Calibri" w:hAnsi="Calibri"/>
          <w:b w:val="0"/>
          <w:lang w:val="ro-RO"/>
        </w:rPr>
        <w:t xml:space="preserve">GAL </w:t>
      </w:r>
      <w:r w:rsidR="00502013">
        <w:rPr>
          <w:rFonts w:ascii="Calibri" w:hAnsi="Calibri"/>
          <w:b w:val="0"/>
          <w:lang w:val="ro-RO"/>
        </w:rPr>
        <w:t>Ș</w:t>
      </w:r>
      <w:r w:rsidRPr="00502013">
        <w:rPr>
          <w:rFonts w:ascii="Calibri" w:hAnsi="Calibri"/>
          <w:b w:val="0"/>
          <w:lang w:val="ro-RO"/>
        </w:rPr>
        <w:t>tefan cel Mare va aduce la cuno</w:t>
      </w:r>
      <w:r w:rsidR="00502013">
        <w:rPr>
          <w:rFonts w:ascii="Calibri" w:hAnsi="Calibri"/>
          <w:b w:val="0"/>
          <w:lang w:val="ro-RO"/>
        </w:rPr>
        <w:t>ș</w:t>
      </w:r>
      <w:r w:rsidRPr="00502013">
        <w:rPr>
          <w:rFonts w:ascii="Calibri" w:hAnsi="Calibri"/>
          <w:b w:val="0"/>
          <w:lang w:val="ro-RO"/>
        </w:rPr>
        <w:t>tin</w:t>
      </w:r>
      <w:r w:rsidR="00502013" w:rsidRPr="00502013">
        <w:rPr>
          <w:rFonts w:ascii="Calibri" w:hAnsi="Calibri"/>
          <w:b w:val="0"/>
          <w:lang w:val="ro-RO"/>
        </w:rPr>
        <w:t>ț</w:t>
      </w:r>
      <w:r w:rsidRPr="00502013">
        <w:rPr>
          <w:rFonts w:ascii="Calibri" w:hAnsi="Calibri"/>
          <w:b w:val="0"/>
          <w:lang w:val="ro-RO"/>
        </w:rPr>
        <w:t>a CDRJ Ia</w:t>
      </w:r>
      <w:r w:rsidR="00502013">
        <w:rPr>
          <w:rFonts w:ascii="Calibri" w:hAnsi="Calibri"/>
          <w:b w:val="0"/>
          <w:lang w:val="ro-RO"/>
        </w:rPr>
        <w:t>ș</w:t>
      </w:r>
      <w:r w:rsidRPr="00502013">
        <w:rPr>
          <w:rFonts w:ascii="Calibri" w:hAnsi="Calibri"/>
          <w:b w:val="0"/>
          <w:lang w:val="ro-RO"/>
        </w:rPr>
        <w:t>i lansarea tuturor apelurilor de selec</w:t>
      </w:r>
      <w:r w:rsidR="00502013" w:rsidRPr="00502013">
        <w:rPr>
          <w:rFonts w:ascii="Calibri" w:hAnsi="Calibri"/>
          <w:b w:val="0"/>
          <w:lang w:val="ro-RO"/>
        </w:rPr>
        <w:t>ț</w:t>
      </w:r>
      <w:r w:rsidRPr="00502013">
        <w:rPr>
          <w:rFonts w:ascii="Calibri" w:hAnsi="Calibri"/>
          <w:b w:val="0"/>
          <w:lang w:val="ro-RO"/>
        </w:rPr>
        <w:t>ie aferente măsurilor cuprinse în Strategia de Dezvoltare Locală aprobată. Apelul de selec</w:t>
      </w:r>
      <w:r w:rsidR="00502013" w:rsidRPr="00502013">
        <w:rPr>
          <w:rFonts w:ascii="Calibri" w:hAnsi="Calibri"/>
          <w:b w:val="0"/>
          <w:lang w:val="ro-RO"/>
        </w:rPr>
        <w:t>ț</w:t>
      </w:r>
      <w:r w:rsidRPr="00502013">
        <w:rPr>
          <w:rFonts w:ascii="Calibri" w:hAnsi="Calibri"/>
          <w:b w:val="0"/>
          <w:lang w:val="ro-RO"/>
        </w:rPr>
        <w:t>ie a proiectelor poate fi publicat doar după avizarea de către CDRJ Ia</w:t>
      </w:r>
      <w:r w:rsidR="00502013">
        <w:rPr>
          <w:rFonts w:ascii="Calibri" w:hAnsi="Calibri"/>
          <w:b w:val="0"/>
          <w:lang w:val="ro-RO"/>
        </w:rPr>
        <w:t>ș</w:t>
      </w:r>
      <w:r w:rsidRPr="00502013">
        <w:rPr>
          <w:rFonts w:ascii="Calibri" w:hAnsi="Calibri"/>
          <w:b w:val="0"/>
          <w:lang w:val="ro-RO"/>
        </w:rPr>
        <w:t xml:space="preserve">i. </w:t>
      </w:r>
    </w:p>
    <w:p w:rsidR="003A59D4" w:rsidRDefault="003A59D4" w:rsidP="003A59D4">
      <w:pPr>
        <w:rPr>
          <w:rFonts w:cstheme="minorHAnsi"/>
        </w:rPr>
      </w:pPr>
    </w:p>
    <w:p w:rsidR="000217D1" w:rsidRDefault="00051299" w:rsidP="003A59D4">
      <w:pPr>
        <w:rPr>
          <w:rFonts w:cstheme="minorHAnsi"/>
        </w:rPr>
      </w:pPr>
      <w:r w:rsidRPr="003A59D4">
        <w:rPr>
          <w:rFonts w:cstheme="minorHAnsi"/>
        </w:rPr>
        <w:t xml:space="preserve">În cazul în care GAL </w:t>
      </w:r>
      <w:r w:rsidR="00502013" w:rsidRPr="003A59D4">
        <w:rPr>
          <w:rFonts w:cstheme="minorHAnsi"/>
        </w:rPr>
        <w:t>Ș</w:t>
      </w:r>
      <w:r w:rsidRPr="003A59D4">
        <w:rPr>
          <w:rFonts w:cstheme="minorHAnsi"/>
        </w:rPr>
        <w:t>tefan cel Mare solicită modificarea SDL, se pot lansa apeluri de selec</w:t>
      </w:r>
      <w:r w:rsidR="00502013" w:rsidRPr="003A59D4">
        <w:rPr>
          <w:rFonts w:cstheme="minorHAnsi"/>
        </w:rPr>
        <w:t>ț</w:t>
      </w:r>
      <w:r w:rsidRPr="003A59D4">
        <w:rPr>
          <w:rFonts w:cstheme="minorHAnsi"/>
        </w:rPr>
        <w:t>ie conform noii forme a strategiei doar după aprobarea de către DGDR AM PNDR a modificărilor solicitate.</w:t>
      </w:r>
      <w:r w:rsidR="003A59D4" w:rsidRPr="003A59D4">
        <w:rPr>
          <w:rFonts w:cstheme="minorHAnsi"/>
        </w:rPr>
        <w:t xml:space="preserve"> </w:t>
      </w:r>
      <w:r w:rsidR="000217D1" w:rsidRPr="003A59D4">
        <w:rPr>
          <w:rFonts w:cstheme="minorHAnsi"/>
        </w:rPr>
        <w:t xml:space="preserve">Dacă propunerea de modificare a SDL transmisă nu vizează măsurile ce urmează a fi lansate, GAL </w:t>
      </w:r>
      <w:r w:rsidR="00502013" w:rsidRPr="003A59D4">
        <w:rPr>
          <w:rFonts w:cstheme="minorHAnsi"/>
        </w:rPr>
        <w:t>Ș</w:t>
      </w:r>
      <w:r w:rsidR="000217D1" w:rsidRPr="003A59D4">
        <w:rPr>
          <w:rFonts w:cstheme="minorHAnsi"/>
        </w:rPr>
        <w:t>tefan cel Mare poate demara lansarea apelurilor de selec</w:t>
      </w:r>
      <w:r w:rsidR="00502013" w:rsidRPr="003A59D4">
        <w:rPr>
          <w:rFonts w:cstheme="minorHAnsi"/>
        </w:rPr>
        <w:t>ț</w:t>
      </w:r>
      <w:r w:rsidR="000217D1" w:rsidRPr="003A59D4">
        <w:rPr>
          <w:rFonts w:cstheme="minorHAnsi"/>
        </w:rPr>
        <w:t>ie înainte de primirea aprobării din partea DGDR AM PNDR.</w:t>
      </w:r>
    </w:p>
    <w:p w:rsidR="003A59D4" w:rsidRPr="003A59D4" w:rsidRDefault="003A59D4" w:rsidP="003A59D4">
      <w:pPr>
        <w:rPr>
          <w:rFonts w:cstheme="minorHAnsi"/>
        </w:rPr>
      </w:pPr>
    </w:p>
    <w:p w:rsidR="000217D1" w:rsidRPr="00502013" w:rsidRDefault="000217D1" w:rsidP="003A59D4">
      <w:r w:rsidRPr="00502013">
        <w:t xml:space="preserve">În procesul de elaborare </w:t>
      </w:r>
      <w:r w:rsidR="00502013">
        <w:t>ș</w:t>
      </w:r>
      <w:r w:rsidRPr="00502013">
        <w:t>i lansare a apelului de selec</w:t>
      </w:r>
      <w:r w:rsidR="00502013" w:rsidRPr="00502013">
        <w:t>ț</w:t>
      </w:r>
      <w:r w:rsidRPr="00502013">
        <w:t xml:space="preserve">ie, GAL va avea în vedere versiunea în vigoare a Ghidului de implementare a submăsurii 19.2, disponibil pe pagina de internet a AFIR (www.afir.info). Data intrării în vigoare a Ghidului este data aprobării prin Ordin al Ministrului Agriculturii </w:t>
      </w:r>
      <w:r w:rsidR="00502013">
        <w:t>ș</w:t>
      </w:r>
      <w:r w:rsidRPr="00502013">
        <w:t>i Dezvoltării Rurale.</w:t>
      </w:r>
    </w:p>
    <w:p w:rsidR="000217D1" w:rsidRPr="00502013" w:rsidRDefault="000217D1" w:rsidP="003A59D4">
      <w:r w:rsidRPr="00502013">
        <w:t>Apelurile de selec</w:t>
      </w:r>
      <w:r w:rsidR="00502013" w:rsidRPr="00502013">
        <w:t>ț</w:t>
      </w:r>
      <w:r w:rsidRPr="00502013">
        <w:t>ie care au expirat se vor men</w:t>
      </w:r>
      <w:r w:rsidR="00502013" w:rsidRPr="00502013">
        <w:t>ț</w:t>
      </w:r>
      <w:r w:rsidRPr="00502013">
        <w:t>ine pe site, în sec</w:t>
      </w:r>
      <w:r w:rsidR="00502013" w:rsidRPr="00502013">
        <w:t>ț</w:t>
      </w:r>
      <w:r w:rsidRPr="00502013">
        <w:t xml:space="preserve">iunea "arhivă", pe toată perioada de implementare </w:t>
      </w:r>
      <w:r w:rsidR="00502013">
        <w:t>ș</w:t>
      </w:r>
      <w:r w:rsidRPr="00502013">
        <w:t>i monitorizare a SDL.</w:t>
      </w:r>
    </w:p>
    <w:p w:rsidR="00051299" w:rsidRPr="00502013" w:rsidRDefault="00051299" w:rsidP="00051299">
      <w:pPr>
        <w:pStyle w:val="Heading1"/>
        <w:tabs>
          <w:tab w:val="left" w:pos="9639"/>
        </w:tabs>
        <w:ind w:left="0"/>
        <w:rPr>
          <w:rFonts w:ascii="Calibri" w:hAnsi="Calibri"/>
          <w:b w:val="0"/>
          <w:lang w:val="ro-RO"/>
        </w:rPr>
      </w:pPr>
    </w:p>
    <w:p w:rsidR="00051299" w:rsidRPr="00502013" w:rsidRDefault="00051299" w:rsidP="00051299">
      <w:pPr>
        <w:shd w:val="clear" w:color="auto" w:fill="A8D08D" w:themeFill="accent6" w:themeFillTint="99"/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  <w:r w:rsidRPr="00502013">
        <w:rPr>
          <w:rFonts w:ascii="Calibri" w:hAnsi="Calibri" w:cs="Calibri"/>
          <w:b/>
          <w:szCs w:val="24"/>
        </w:rPr>
        <w:t xml:space="preserve">4. COMPLETAREA </w:t>
      </w:r>
      <w:r w:rsidR="00502013">
        <w:rPr>
          <w:rFonts w:ascii="Calibri" w:hAnsi="Calibri" w:cs="Calibri"/>
          <w:b/>
          <w:szCs w:val="24"/>
        </w:rPr>
        <w:t>Ș</w:t>
      </w:r>
      <w:r w:rsidRPr="00502013">
        <w:rPr>
          <w:rFonts w:ascii="Calibri" w:hAnsi="Calibri" w:cs="Calibri"/>
          <w:b/>
          <w:szCs w:val="24"/>
        </w:rPr>
        <w:t>I DEPUNEREA DOSARULUI CERERII DE FINAN</w:t>
      </w:r>
      <w:r w:rsidR="00502013" w:rsidRPr="00502013">
        <w:rPr>
          <w:rFonts w:ascii="Calibri" w:hAnsi="Calibri" w:cs="Calibri"/>
          <w:b/>
          <w:szCs w:val="24"/>
        </w:rPr>
        <w:t>Ț</w:t>
      </w:r>
      <w:r w:rsidRPr="00502013">
        <w:rPr>
          <w:rFonts w:ascii="Calibri" w:hAnsi="Calibri" w:cs="Calibri"/>
          <w:b/>
          <w:szCs w:val="24"/>
        </w:rPr>
        <w:t>ARE</w:t>
      </w:r>
    </w:p>
    <w:p w:rsidR="00051299" w:rsidRPr="00502013" w:rsidRDefault="00051299" w:rsidP="00051299">
      <w:pPr>
        <w:pStyle w:val="ListParagraph"/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</w:p>
    <w:p w:rsidR="00051299" w:rsidRPr="00502013" w:rsidRDefault="00051299" w:rsidP="0005129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  <w:r w:rsidRPr="00502013">
        <w:rPr>
          <w:rFonts w:ascii="Calibri" w:hAnsi="Calibri" w:cs="Calibri"/>
          <w:b/>
          <w:szCs w:val="24"/>
        </w:rPr>
        <w:t>Completarea cererii de finan</w:t>
      </w:r>
      <w:r w:rsidR="00502013" w:rsidRPr="00502013">
        <w:rPr>
          <w:rFonts w:ascii="Calibri" w:hAnsi="Calibri" w:cs="Calibri"/>
          <w:b/>
          <w:szCs w:val="24"/>
        </w:rPr>
        <w:t>ț</w:t>
      </w:r>
      <w:r w:rsidRPr="00502013">
        <w:rPr>
          <w:rFonts w:ascii="Calibri" w:hAnsi="Calibri" w:cs="Calibri"/>
          <w:b/>
          <w:szCs w:val="24"/>
        </w:rPr>
        <w:t>are</w:t>
      </w:r>
    </w:p>
    <w:p w:rsidR="00051299" w:rsidRPr="00502013" w:rsidRDefault="00051299" w:rsidP="00051299">
      <w:pPr>
        <w:pStyle w:val="BodyText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>Cererile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are utilizate de solicitan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 xml:space="preserve">i vor fi cele disponibile pe site-ul GAL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tefan cel Mare (</w:t>
      </w:r>
      <w:hyperlink r:id="rId22" w:history="1">
        <w:r w:rsidRPr="00502013">
          <w:rPr>
            <w:rStyle w:val="Hyperlink"/>
            <w:rFonts w:ascii="Calibri" w:hAnsi="Calibri"/>
            <w:noProof w:val="0"/>
            <w:u w:val="none"/>
          </w:rPr>
          <w:t>www.galstefancelmare.ro</w:t>
        </w:r>
      </w:hyperlink>
      <w:r w:rsidRPr="00502013">
        <w:rPr>
          <w:rFonts w:ascii="Calibri" w:hAnsi="Calibri"/>
          <w:noProof w:val="0"/>
        </w:rPr>
        <w:t>) la momentul lansării apelului de selec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ie (format editabil). Formularul specific al Cererii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are va fi prezentat ca anexă la Ghidul Solicitantului.</w:t>
      </w:r>
    </w:p>
    <w:p w:rsidR="00051299" w:rsidRPr="00502013" w:rsidRDefault="00051299" w:rsidP="00051299">
      <w:pPr>
        <w:pStyle w:val="BodyText"/>
        <w:rPr>
          <w:rFonts w:ascii="Calibri" w:hAnsi="Calibri"/>
          <w:b/>
          <w:noProof w:val="0"/>
        </w:rPr>
      </w:pPr>
      <w:r w:rsidRPr="00502013">
        <w:rPr>
          <w:rFonts w:ascii="Calibri" w:hAnsi="Calibri"/>
          <w:b/>
          <w:noProof w:val="0"/>
        </w:rPr>
        <w:t>În cazul proiectelor de investi</w:t>
      </w:r>
      <w:r w:rsidR="00502013" w:rsidRPr="00502013">
        <w:rPr>
          <w:rFonts w:ascii="Calibri" w:hAnsi="Calibri"/>
          <w:b/>
          <w:noProof w:val="0"/>
        </w:rPr>
        <w:t>ț</w:t>
      </w:r>
      <w:r w:rsidRPr="00502013">
        <w:rPr>
          <w:rFonts w:ascii="Calibri" w:hAnsi="Calibri"/>
          <w:b/>
          <w:noProof w:val="0"/>
        </w:rPr>
        <w:t xml:space="preserve">ii </w:t>
      </w:r>
      <w:r w:rsidR="00502013">
        <w:rPr>
          <w:rFonts w:ascii="Calibri" w:hAnsi="Calibri"/>
          <w:b/>
          <w:noProof w:val="0"/>
        </w:rPr>
        <w:t>ș</w:t>
      </w:r>
      <w:r w:rsidRPr="00502013">
        <w:rPr>
          <w:rFonts w:ascii="Calibri" w:hAnsi="Calibri"/>
          <w:b/>
          <w:noProof w:val="0"/>
        </w:rPr>
        <w:t>i a proiectelor cu sprijin forfetar, cererile de finan</w:t>
      </w:r>
      <w:r w:rsidR="00502013" w:rsidRPr="00502013">
        <w:rPr>
          <w:rFonts w:ascii="Calibri" w:hAnsi="Calibri"/>
          <w:b/>
          <w:noProof w:val="0"/>
        </w:rPr>
        <w:t>ț</w:t>
      </w:r>
      <w:r w:rsidRPr="00502013">
        <w:rPr>
          <w:rFonts w:ascii="Calibri" w:hAnsi="Calibri"/>
          <w:b/>
          <w:noProof w:val="0"/>
        </w:rPr>
        <w:t xml:space="preserve">are vor </w:t>
      </w:r>
      <w:r w:rsidRPr="00502013">
        <w:rPr>
          <w:rFonts w:ascii="Calibri" w:hAnsi="Calibri"/>
          <w:b/>
          <w:noProof w:val="0"/>
          <w:spacing w:val="-2"/>
        </w:rPr>
        <w:t xml:space="preserve">fi similare celor aferente măsurilor </w:t>
      </w:r>
      <w:r w:rsidR="003A59D4">
        <w:rPr>
          <w:rFonts w:ascii="Calibri" w:hAnsi="Calibri"/>
          <w:b/>
          <w:noProof w:val="0"/>
          <w:spacing w:val="-2"/>
        </w:rPr>
        <w:t>echivalente</w:t>
      </w:r>
      <w:r w:rsidRPr="00502013">
        <w:rPr>
          <w:rFonts w:ascii="Calibri" w:hAnsi="Calibri"/>
          <w:b/>
          <w:noProof w:val="0"/>
          <w:spacing w:val="-2"/>
        </w:rPr>
        <w:t xml:space="preserve"> finan</w:t>
      </w:r>
      <w:r w:rsidR="00502013" w:rsidRPr="00502013">
        <w:rPr>
          <w:rFonts w:ascii="Calibri" w:hAnsi="Calibri"/>
          <w:b/>
          <w:noProof w:val="0"/>
          <w:spacing w:val="-2"/>
        </w:rPr>
        <w:t>ț</w:t>
      </w:r>
      <w:r w:rsidRPr="00502013">
        <w:rPr>
          <w:rFonts w:ascii="Calibri" w:hAnsi="Calibri"/>
          <w:b/>
          <w:noProof w:val="0"/>
          <w:spacing w:val="-2"/>
        </w:rPr>
        <w:t>ate prin PNDR 2014</w:t>
      </w:r>
      <w:r w:rsidRPr="00502013">
        <w:rPr>
          <w:rFonts w:ascii="Calibri" w:hAnsi="Calibri" w:cs="Cambria Math"/>
          <w:b/>
          <w:noProof w:val="0"/>
          <w:spacing w:val="-2"/>
        </w:rPr>
        <w:t>‐</w:t>
      </w:r>
      <w:r w:rsidRPr="00502013">
        <w:rPr>
          <w:rFonts w:ascii="Calibri" w:hAnsi="Calibri"/>
          <w:b/>
          <w:noProof w:val="0"/>
          <w:spacing w:val="-2"/>
        </w:rPr>
        <w:t>2020, fiind adaptate de</w:t>
      </w:r>
      <w:r w:rsidRPr="00502013">
        <w:rPr>
          <w:rFonts w:ascii="Calibri" w:hAnsi="Calibri"/>
          <w:b/>
          <w:noProof w:val="0"/>
        </w:rPr>
        <w:t xml:space="preserve"> </w:t>
      </w:r>
      <w:r w:rsidRPr="00502013">
        <w:rPr>
          <w:rFonts w:ascii="Calibri" w:hAnsi="Calibri"/>
          <w:b/>
          <w:noProof w:val="0"/>
          <w:spacing w:val="-2"/>
        </w:rPr>
        <w:t>GAL</w:t>
      </w:r>
      <w:r w:rsidRPr="00502013">
        <w:rPr>
          <w:rFonts w:ascii="Calibri" w:hAnsi="Calibri"/>
          <w:noProof w:val="0"/>
          <w:spacing w:val="-2"/>
        </w:rPr>
        <w:t>.</w:t>
      </w:r>
      <w:r w:rsidRPr="00502013">
        <w:rPr>
          <w:rFonts w:ascii="Calibri" w:hAnsi="Calibri"/>
          <w:b/>
          <w:noProof w:val="0"/>
        </w:rPr>
        <w:t xml:space="preserve"> </w:t>
      </w:r>
    </w:p>
    <w:p w:rsidR="00051299" w:rsidRPr="00502013" w:rsidRDefault="00051299" w:rsidP="00051299">
      <w:pPr>
        <w:pStyle w:val="BodyText"/>
        <w:rPr>
          <w:rFonts w:ascii="Calibri" w:hAnsi="Calibri"/>
          <w:b/>
          <w:noProof w:val="0"/>
        </w:rPr>
      </w:pPr>
      <w:r w:rsidRPr="00502013">
        <w:rPr>
          <w:rFonts w:ascii="Calibri" w:hAnsi="Calibri"/>
          <w:b/>
          <w:noProof w:val="0"/>
        </w:rPr>
        <w:t>În cazul proiectelor de servicii, se va utiliza formularul-cadru de cerere de finan</w:t>
      </w:r>
      <w:r w:rsidR="00502013" w:rsidRPr="00502013">
        <w:rPr>
          <w:rFonts w:ascii="Calibri" w:hAnsi="Calibri"/>
          <w:b/>
          <w:noProof w:val="0"/>
        </w:rPr>
        <w:t>ț</w:t>
      </w:r>
      <w:r w:rsidRPr="00502013">
        <w:rPr>
          <w:rFonts w:ascii="Calibri" w:hAnsi="Calibri"/>
          <w:b/>
          <w:noProof w:val="0"/>
        </w:rPr>
        <w:t>are, conform Manualului de procedura pentru Submăsura 19.2.</w:t>
      </w:r>
    </w:p>
    <w:p w:rsidR="00051299" w:rsidRPr="00502013" w:rsidRDefault="00051299" w:rsidP="00051299">
      <w:pPr>
        <w:pStyle w:val="BodyText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>Pe baza informa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iilor din Ghidul Solicitantului aferent fiecărei măsuri din SDL, solicitantul completează Cererea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 xml:space="preserve">are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 xml:space="preserve">i anexele administrative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i tehnice specificate în ghid.</w:t>
      </w:r>
    </w:p>
    <w:p w:rsidR="00051299" w:rsidRPr="00502013" w:rsidRDefault="00051299" w:rsidP="00051299">
      <w:pPr>
        <w:pStyle w:val="BodyText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>Cererea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are se va redacta pe calculator, în limba română</w:t>
      </w:r>
      <w:r w:rsidR="00012409">
        <w:rPr>
          <w:rFonts w:ascii="Calibri" w:hAnsi="Calibri"/>
          <w:noProof w:val="0"/>
        </w:rPr>
        <w:t>,</w:t>
      </w:r>
      <w:r w:rsidRPr="00502013">
        <w:rPr>
          <w:rFonts w:ascii="Calibri" w:hAnsi="Calibri"/>
          <w:noProof w:val="0"/>
        </w:rPr>
        <w:t xml:space="preserve">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i va fi înso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ită de anexele obligatorii prevăzute. Nu sunt acceptate Cereri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are completate de mână. Documentele obligatori</w:t>
      </w:r>
      <w:r w:rsidR="00012409">
        <w:rPr>
          <w:rFonts w:ascii="Calibri" w:hAnsi="Calibri"/>
          <w:noProof w:val="0"/>
        </w:rPr>
        <w:t>u</w:t>
      </w:r>
      <w:r w:rsidRPr="00502013">
        <w:rPr>
          <w:rFonts w:ascii="Calibri" w:hAnsi="Calibri"/>
          <w:noProof w:val="0"/>
        </w:rPr>
        <w:t xml:space="preserve"> de anexat la momentul depunerii cererii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 xml:space="preserve">are fac parte </w:t>
      </w:r>
      <w:r w:rsidRPr="00502013">
        <w:rPr>
          <w:rFonts w:ascii="Calibri" w:hAnsi="Calibri"/>
          <w:noProof w:val="0"/>
        </w:rPr>
        <w:lastRenderedPageBreak/>
        <w:t>integrantă din aceasta. Cererea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 xml:space="preserve">are trebuie completată într-un mod clar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i coerent, pentru a înlesni procesul de evaluare a acesteia. În acest sens, se vor furniza numai informa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 xml:space="preserve">iile necesare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 xml:space="preserve">i relevante, care vor preciza modul în care va fi atins scopul proiectului, avantajele ce vor rezulta din implementarea acestuia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i în ce măsură proiectul contribuie la realizarea obiectivelor</w:t>
      </w:r>
      <w:r w:rsidRPr="00502013">
        <w:rPr>
          <w:rFonts w:ascii="Calibri" w:hAnsi="Calibri"/>
          <w:noProof w:val="0"/>
          <w:spacing w:val="-12"/>
        </w:rPr>
        <w:t xml:space="preserve"> </w:t>
      </w:r>
      <w:r w:rsidRPr="00502013">
        <w:rPr>
          <w:rFonts w:ascii="Calibri" w:hAnsi="Calibri"/>
          <w:noProof w:val="0"/>
        </w:rPr>
        <w:t xml:space="preserve">Strategiei de Dezvoltare Locală a GAL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tefan cel Mare.</w:t>
      </w:r>
    </w:p>
    <w:p w:rsidR="00051299" w:rsidRPr="00502013" w:rsidRDefault="00051299" w:rsidP="00051299">
      <w:pPr>
        <w:pStyle w:val="BodyText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>Modificarea modelului standard (eliminarea, renumerotarea sec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iunilor, anexarea documentelor suport în altă ordine decât cea specificată etc.) poate conduce la respingerea Dosarului Cererii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 xml:space="preserve">are pe motiv de neconformitate administrativă. </w:t>
      </w:r>
    </w:p>
    <w:p w:rsidR="00051299" w:rsidRPr="00502013" w:rsidRDefault="00051299" w:rsidP="00051299">
      <w:pPr>
        <w:pStyle w:val="BodyText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>Solicitantul va completa formularul Cererii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 xml:space="preserve">are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 xml:space="preserve">i va anexa documentele administrative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 xml:space="preserve">i tehnice specificate în Ghidul Solicitantului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i în Sec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iunea E a cererii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are, aferente măsurii pe care se depune proiectul. Aceste documente constituie Dosarul cererii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are.</w:t>
      </w:r>
    </w:p>
    <w:p w:rsidR="00051299" w:rsidRPr="00502013" w:rsidRDefault="00051299" w:rsidP="00051299">
      <w:pPr>
        <w:pStyle w:val="BodyText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>Beneficiarul poate opta pentru ob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inerea unui avans prin bifarea căsu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ei corespunzătoare în Cererea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are. Beneficiarul care nu a solicitat avans la data depunerii Cererii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are, are posibilitatea de a solicita ob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inerea avansului ulterior semnării Contractului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are FEADR</w:t>
      </w:r>
      <w:r w:rsidR="00012409">
        <w:rPr>
          <w:rFonts w:ascii="Calibri" w:hAnsi="Calibri"/>
          <w:noProof w:val="0"/>
        </w:rPr>
        <w:t>,</w:t>
      </w:r>
      <w:r w:rsidRPr="00502013">
        <w:rPr>
          <w:rFonts w:ascii="Calibri" w:hAnsi="Calibri"/>
          <w:noProof w:val="0"/>
        </w:rPr>
        <w:t xml:space="preserve"> cu condi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ia să nu dep</w:t>
      </w:r>
      <w:r w:rsidR="00012409">
        <w:rPr>
          <w:rFonts w:ascii="Calibri" w:hAnsi="Calibri"/>
          <w:noProof w:val="0"/>
        </w:rPr>
        <w:t>ă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 xml:space="preserve">ească data depunerii primului dosar al Cererii de plată la Autoritatea Contractantă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i atunci când are avizul favorabil al unei achizi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ii publice din partea AFIR. Avansul se recuperează la ultima tran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 xml:space="preserve">ă de plată. </w:t>
      </w:r>
      <w:r w:rsidRPr="00502013">
        <w:rPr>
          <w:rFonts w:ascii="Calibri" w:hAnsi="Calibri"/>
          <w:noProof w:val="0"/>
          <w:color w:val="FFFFFF" w:themeColor="background1"/>
        </w:rPr>
        <w:t>….</w:t>
      </w:r>
    </w:p>
    <w:p w:rsidR="00051299" w:rsidRPr="00502013" w:rsidRDefault="00051299" w:rsidP="00051299">
      <w:pPr>
        <w:pStyle w:val="BodyText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 xml:space="preserve">Compartimentul tehnic din cadrul GAL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tefan cel Mare va asigura îndrumarea necesară solicitan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ilor pentru completarea cererilor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are, privind aspectele de conformitate pe care ace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tia trebuie să le îndeplinească.</w:t>
      </w:r>
    </w:p>
    <w:p w:rsidR="00051299" w:rsidRPr="00502013" w:rsidRDefault="00051299" w:rsidP="00051299">
      <w:pPr>
        <w:pStyle w:val="BodyText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>Responsabilitatea completării cererii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are în conformitate cu ghidurile aferente măsurilor din SDL  apar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ine solicitantului.</w:t>
      </w:r>
    </w:p>
    <w:p w:rsidR="00051299" w:rsidRPr="00502013" w:rsidRDefault="00051299" w:rsidP="00051299">
      <w:pPr>
        <w:pStyle w:val="ListParagraph"/>
        <w:numPr>
          <w:ilvl w:val="0"/>
          <w:numId w:val="13"/>
        </w:numPr>
        <w:tabs>
          <w:tab w:val="left" w:pos="1701"/>
        </w:tabs>
        <w:rPr>
          <w:rFonts w:ascii="Calibri" w:hAnsi="Calibri"/>
          <w:szCs w:val="24"/>
        </w:rPr>
      </w:pPr>
      <w:r w:rsidRPr="00502013">
        <w:rPr>
          <w:rFonts w:ascii="Calibri" w:hAnsi="Calibri"/>
          <w:b/>
          <w:szCs w:val="24"/>
        </w:rPr>
        <w:t>Depunerea dosarului Cererii de Finan</w:t>
      </w:r>
      <w:r w:rsidR="00502013" w:rsidRPr="00502013">
        <w:rPr>
          <w:rFonts w:ascii="Calibri" w:hAnsi="Calibri"/>
          <w:b/>
          <w:szCs w:val="24"/>
        </w:rPr>
        <w:t>ț</w:t>
      </w:r>
      <w:r w:rsidRPr="00502013">
        <w:rPr>
          <w:rFonts w:ascii="Calibri" w:hAnsi="Calibri"/>
          <w:b/>
          <w:szCs w:val="24"/>
        </w:rPr>
        <w:t>are</w:t>
      </w:r>
    </w:p>
    <w:p w:rsidR="00051299" w:rsidRPr="00502013" w:rsidRDefault="00051299" w:rsidP="00051299">
      <w:pPr>
        <w:pStyle w:val="BodyText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>Solicitan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 xml:space="preserve">ii vor depune la sediul GAL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 xml:space="preserve">tefan cel Mare, </w:t>
      </w:r>
      <w:r w:rsidRPr="00502013">
        <w:rPr>
          <w:rFonts w:ascii="Calibri" w:hAnsi="Calibri"/>
          <w:b/>
          <w:noProof w:val="0"/>
        </w:rPr>
        <w:t>din satul Aroneanu, comuna Aronea</w:t>
      </w:r>
      <w:r w:rsidRPr="00502013">
        <w:rPr>
          <w:rFonts w:ascii="Calibri" w:hAnsi="Calibri"/>
          <w:b/>
          <w:noProof w:val="0"/>
        </w:rPr>
        <w:softHyphen/>
        <w:t>nu, jude</w:t>
      </w:r>
      <w:r w:rsidR="00502013" w:rsidRPr="00502013">
        <w:rPr>
          <w:rFonts w:ascii="Calibri" w:hAnsi="Calibri"/>
          <w:b/>
          <w:noProof w:val="0"/>
        </w:rPr>
        <w:t>ț</w:t>
      </w:r>
      <w:r w:rsidRPr="00502013">
        <w:rPr>
          <w:rFonts w:ascii="Calibri" w:hAnsi="Calibri"/>
          <w:b/>
          <w:noProof w:val="0"/>
        </w:rPr>
        <w:t>ul Ia</w:t>
      </w:r>
      <w:r w:rsidR="00502013">
        <w:rPr>
          <w:rFonts w:ascii="Calibri" w:hAnsi="Calibri"/>
          <w:b/>
          <w:noProof w:val="0"/>
        </w:rPr>
        <w:t>ș</w:t>
      </w:r>
      <w:r w:rsidRPr="00502013">
        <w:rPr>
          <w:rFonts w:ascii="Calibri" w:hAnsi="Calibri"/>
          <w:b/>
          <w:noProof w:val="0"/>
        </w:rPr>
        <w:t>i,</w:t>
      </w:r>
      <w:r w:rsidRPr="00502013">
        <w:rPr>
          <w:rFonts w:ascii="Calibri" w:hAnsi="Calibri"/>
          <w:noProof w:val="0"/>
        </w:rPr>
        <w:t xml:space="preserve"> dosarul Cererii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are ce cuprinde Cererea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 xml:space="preserve">are completată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i documentele ata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ate (conform Listei Documentelor - partea E din Cererea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are), le</w:t>
      </w:r>
      <w:r w:rsidRPr="00502013">
        <w:rPr>
          <w:rFonts w:ascii="Calibri" w:hAnsi="Calibri"/>
          <w:noProof w:val="0"/>
        </w:rPr>
        <w:softHyphen/>
      </w:r>
      <w:r w:rsidRPr="00502013">
        <w:rPr>
          <w:rFonts w:ascii="Calibri" w:hAnsi="Calibri"/>
          <w:noProof w:val="0"/>
          <w:spacing w:val="-2"/>
        </w:rPr>
        <w:t>gate într-un singur dosar, astfel încât să nu permită deta</w:t>
      </w:r>
      <w:r w:rsidR="00502013">
        <w:rPr>
          <w:rFonts w:ascii="Calibri" w:hAnsi="Calibri"/>
          <w:noProof w:val="0"/>
          <w:spacing w:val="-2"/>
        </w:rPr>
        <w:t>ș</w:t>
      </w:r>
      <w:r w:rsidRPr="00502013">
        <w:rPr>
          <w:rFonts w:ascii="Calibri" w:hAnsi="Calibri"/>
          <w:noProof w:val="0"/>
          <w:spacing w:val="-2"/>
        </w:rPr>
        <w:t xml:space="preserve">area </w:t>
      </w:r>
      <w:r w:rsidR="00502013">
        <w:rPr>
          <w:rFonts w:ascii="Calibri" w:hAnsi="Calibri"/>
          <w:noProof w:val="0"/>
          <w:spacing w:val="-2"/>
        </w:rPr>
        <w:t>ș</w:t>
      </w:r>
      <w:r w:rsidRPr="00502013">
        <w:rPr>
          <w:rFonts w:ascii="Calibri" w:hAnsi="Calibri"/>
          <w:noProof w:val="0"/>
          <w:spacing w:val="-2"/>
        </w:rPr>
        <w:t xml:space="preserve">i / sau înlocuirea documentelor. </w:t>
      </w:r>
    </w:p>
    <w:p w:rsidR="00051299" w:rsidRPr="00502013" w:rsidRDefault="00051299" w:rsidP="00051299">
      <w:pPr>
        <w:pStyle w:val="BodyText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 xml:space="preserve">Primirea proiectelor se va face pe toată perioada </w:t>
      </w:r>
      <w:r w:rsidR="00012409">
        <w:rPr>
          <w:rFonts w:ascii="Calibri" w:hAnsi="Calibri"/>
          <w:noProof w:val="0"/>
        </w:rPr>
        <w:t xml:space="preserve"> </w:t>
      </w:r>
      <w:r w:rsidR="00012409" w:rsidRPr="00502013">
        <w:rPr>
          <w:rFonts w:ascii="Calibri" w:hAnsi="Calibri"/>
          <w:noProof w:val="0"/>
        </w:rPr>
        <w:t xml:space="preserve">Apelului de selecție </w:t>
      </w:r>
      <w:r w:rsidRPr="00502013">
        <w:rPr>
          <w:rFonts w:ascii="Calibri" w:hAnsi="Calibri"/>
          <w:noProof w:val="0"/>
        </w:rPr>
        <w:t>lansat, în intervalul orar men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ionat în cadrul apelului.</w:t>
      </w:r>
    </w:p>
    <w:p w:rsidR="00051299" w:rsidRPr="00502013" w:rsidRDefault="00051299" w:rsidP="00051299">
      <w:pPr>
        <w:pStyle w:val="BodyText"/>
        <w:spacing w:after="0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>Dosarul cererii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are se depune în 3 (trei) exemplare  pe suport hârtie, înso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ite de copii electronice pe CD (</w:t>
      </w:r>
      <w:proofErr w:type="spellStart"/>
      <w:r w:rsidRPr="00502013">
        <w:rPr>
          <w:rFonts w:ascii="Calibri" w:hAnsi="Calibri"/>
          <w:i/>
          <w:noProof w:val="0"/>
        </w:rPr>
        <w:t>scan</w:t>
      </w:r>
      <w:r w:rsidRPr="00502013">
        <w:rPr>
          <w:rFonts w:ascii="Calibri" w:hAnsi="Calibri"/>
          <w:noProof w:val="0"/>
        </w:rPr>
        <w:t>-ul</w:t>
      </w:r>
      <w:proofErr w:type="spellEnd"/>
      <w:r w:rsidRPr="00502013">
        <w:rPr>
          <w:rFonts w:ascii="Calibri" w:hAnsi="Calibri"/>
          <w:noProof w:val="0"/>
        </w:rPr>
        <w:t xml:space="preserve"> dosarului cererii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 xml:space="preserve">are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i cererea din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are în format editabil), astfel:</w:t>
      </w:r>
    </w:p>
    <w:p w:rsidR="00051299" w:rsidRPr="00502013" w:rsidRDefault="00051299" w:rsidP="00051299">
      <w:pPr>
        <w:pStyle w:val="BodyText"/>
        <w:widowControl w:val="0"/>
        <w:numPr>
          <w:ilvl w:val="0"/>
          <w:numId w:val="12"/>
        </w:numPr>
        <w:spacing w:after="0"/>
        <w:ind w:left="426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 xml:space="preserve">Un exemplar pe suport hârtie (copie)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i un exemplar pe suport electronic (CD), care rămâne la GAL pentru evaluare, selec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 xml:space="preserve">ie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i monitorizare.</w:t>
      </w:r>
    </w:p>
    <w:p w:rsidR="00051299" w:rsidRPr="00502013" w:rsidRDefault="00051299" w:rsidP="00051299">
      <w:pPr>
        <w:pStyle w:val="BodyText"/>
        <w:widowControl w:val="0"/>
        <w:numPr>
          <w:ilvl w:val="0"/>
          <w:numId w:val="12"/>
        </w:numPr>
        <w:spacing w:after="0"/>
        <w:ind w:left="426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 xml:space="preserve">Un exemplar pe suport hârtie (original)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i un exemplar pe suport electronic (CD), pentru depunere la AFIR</w:t>
      </w:r>
      <w:r w:rsidR="00012409">
        <w:rPr>
          <w:rFonts w:ascii="Calibri" w:hAnsi="Calibri"/>
          <w:noProof w:val="0"/>
        </w:rPr>
        <w:t>,</w:t>
      </w:r>
      <w:r w:rsidRPr="00502013">
        <w:rPr>
          <w:rFonts w:ascii="Calibri" w:hAnsi="Calibri"/>
          <w:noProof w:val="0"/>
        </w:rPr>
        <w:t xml:space="preserve"> </w:t>
      </w:r>
      <w:r w:rsidR="00012409">
        <w:rPr>
          <w:rFonts w:ascii="Calibri" w:hAnsi="Calibri"/>
          <w:noProof w:val="0"/>
        </w:rPr>
        <w:t>în situația</w:t>
      </w:r>
      <w:r w:rsidRPr="00502013">
        <w:rPr>
          <w:rFonts w:ascii="Calibri" w:hAnsi="Calibri"/>
          <w:noProof w:val="0"/>
        </w:rPr>
        <w:t xml:space="preserve"> </w:t>
      </w:r>
      <w:r w:rsidR="00012409">
        <w:rPr>
          <w:rFonts w:ascii="Calibri" w:hAnsi="Calibri"/>
          <w:noProof w:val="0"/>
        </w:rPr>
        <w:t xml:space="preserve">în care aceasta este </w:t>
      </w:r>
      <w:r w:rsidRPr="00502013">
        <w:rPr>
          <w:rFonts w:ascii="Calibri" w:hAnsi="Calibri"/>
          <w:noProof w:val="0"/>
        </w:rPr>
        <w:t>selec</w:t>
      </w:r>
      <w:r w:rsidR="00012409">
        <w:rPr>
          <w:rFonts w:ascii="Calibri" w:hAnsi="Calibri"/>
          <w:noProof w:val="0"/>
        </w:rPr>
        <w:t>t</w:t>
      </w:r>
      <w:r w:rsidRPr="00502013">
        <w:rPr>
          <w:rFonts w:ascii="Calibri" w:hAnsi="Calibri"/>
          <w:noProof w:val="0"/>
        </w:rPr>
        <w:t>a</w:t>
      </w:r>
      <w:r w:rsidR="00012409">
        <w:rPr>
          <w:rFonts w:ascii="Calibri" w:hAnsi="Calibri"/>
          <w:noProof w:val="0"/>
        </w:rPr>
        <w:t>tă</w:t>
      </w:r>
      <w:r w:rsidRPr="00502013">
        <w:rPr>
          <w:rFonts w:ascii="Calibri" w:hAnsi="Calibri"/>
          <w:noProof w:val="0"/>
        </w:rPr>
        <w:t xml:space="preserve"> la GAL;</w:t>
      </w:r>
    </w:p>
    <w:p w:rsidR="00051299" w:rsidRPr="00502013" w:rsidRDefault="00051299" w:rsidP="00051299">
      <w:pPr>
        <w:pStyle w:val="BodyText"/>
        <w:widowControl w:val="0"/>
        <w:numPr>
          <w:ilvl w:val="0"/>
          <w:numId w:val="12"/>
        </w:numPr>
        <w:spacing w:after="0"/>
        <w:ind w:left="426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 xml:space="preserve">Un exemplar pe suport hârtie (exemplar beneficiar)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 xml:space="preserve">i un exemplar pe suport electronic (CD), care va rămâne în posesia solicitantului. </w:t>
      </w:r>
    </w:p>
    <w:p w:rsidR="00051299" w:rsidRPr="00502013" w:rsidRDefault="00051299" w:rsidP="00051299">
      <w:pPr>
        <w:pStyle w:val="BodyText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>Pentru acele documente care rămân în posesia solicitantului, copiile depuse în Dosarul cererii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 xml:space="preserve">are (Original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i Copie) trebuie să con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ină men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iunea „Conform cu originalulʺ.</w:t>
      </w:r>
    </w:p>
    <w:p w:rsidR="00051299" w:rsidRPr="00502013" w:rsidRDefault="00051299" w:rsidP="00051299">
      <w:pPr>
        <w:pStyle w:val="BodyText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>Solicitantul depune dosarul Cererii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 xml:space="preserve">are împreună cu documentele originale la </w:t>
      </w:r>
      <w:r w:rsidR="000919B9">
        <w:rPr>
          <w:rFonts w:ascii="Calibri" w:hAnsi="Calibri"/>
          <w:noProof w:val="0"/>
        </w:rPr>
        <w:t>sediul</w:t>
      </w:r>
      <w:r w:rsidRPr="00502013">
        <w:rPr>
          <w:rFonts w:ascii="Calibri" w:hAnsi="Calibri"/>
          <w:noProof w:val="0"/>
        </w:rPr>
        <w:t xml:space="preserve"> GAL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tefan cel Mare. Solicitantul trebuie să prezinte originalul documentelor (pentru cele care au fost ata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ate în copie la dosar). Originalele vor fi restituite după efectuarea conformită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ii.</w:t>
      </w:r>
    </w:p>
    <w:p w:rsidR="00051299" w:rsidRPr="00502013" w:rsidRDefault="00051299" w:rsidP="00051299">
      <w:pPr>
        <w:pStyle w:val="BodyText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lastRenderedPageBreak/>
        <w:t>Dosarul Cererii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 xml:space="preserve">are se depune personal de către reprezentantul legal sau de către un împuternicit, prin prezentarea unei procuri notariale în original din partea reprezentantului legal. Proiectul se va înregistra la GAL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tefan cel Mare într-un registru special al proiectelor, fiecare beneficiar primind un număr de înregistrare pentru eviden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ă la nivelul GAL. Numărul de înregistrare al Cererii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are se va completa la nivelul OJFIR/CRFIR.</w:t>
      </w:r>
    </w:p>
    <w:p w:rsidR="00051299" w:rsidRPr="00502013" w:rsidRDefault="00051299" w:rsidP="00051299">
      <w:pPr>
        <w:pStyle w:val="BodyText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>Dosarul Cererii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 xml:space="preserve">are va </w:t>
      </w:r>
      <w:r w:rsidR="000919B9">
        <w:rPr>
          <w:rFonts w:ascii="Calibri" w:hAnsi="Calibri"/>
          <w:noProof w:val="0"/>
        </w:rPr>
        <w:t>avea</w:t>
      </w:r>
      <w:r w:rsidRPr="00502013">
        <w:rPr>
          <w:rFonts w:ascii="Calibri" w:hAnsi="Calibri"/>
          <w:noProof w:val="0"/>
        </w:rPr>
        <w:t xml:space="preserve"> toate paginile numerotate manual</w:t>
      </w:r>
      <w:r w:rsidR="000919B9">
        <w:rPr>
          <w:rFonts w:ascii="Calibri" w:hAnsi="Calibri"/>
          <w:noProof w:val="0"/>
        </w:rPr>
        <w:t>,</w:t>
      </w:r>
      <w:r w:rsidRPr="00502013">
        <w:rPr>
          <w:rFonts w:ascii="Calibri" w:hAnsi="Calibri"/>
          <w:noProof w:val="0"/>
        </w:rPr>
        <w:t xml:space="preserve"> în ordine</w:t>
      </w:r>
      <w:r w:rsidR="000919B9">
        <w:rPr>
          <w:rFonts w:ascii="Calibri" w:hAnsi="Calibri"/>
          <w:noProof w:val="0"/>
        </w:rPr>
        <w:t>,</w:t>
      </w:r>
      <w:r w:rsidRPr="00502013">
        <w:rPr>
          <w:rFonts w:ascii="Calibri" w:hAnsi="Calibri"/>
          <w:noProof w:val="0"/>
        </w:rPr>
        <w:t xml:space="preserve"> de la </w:t>
      </w:r>
      <w:r w:rsidRPr="00502013">
        <w:rPr>
          <w:rFonts w:ascii="Calibri" w:hAnsi="Calibri"/>
          <w:i/>
          <w:noProof w:val="0"/>
        </w:rPr>
        <w:t>1</w:t>
      </w:r>
      <w:r w:rsidRPr="00502013">
        <w:rPr>
          <w:rFonts w:ascii="Calibri" w:hAnsi="Calibri"/>
          <w:noProof w:val="0"/>
        </w:rPr>
        <w:t xml:space="preserve"> la </w:t>
      </w:r>
      <w:r w:rsidRPr="00502013">
        <w:rPr>
          <w:rFonts w:ascii="Calibri" w:hAnsi="Calibri"/>
          <w:i/>
          <w:noProof w:val="0"/>
        </w:rPr>
        <w:t>n</w:t>
      </w:r>
      <w:r w:rsidR="000919B9">
        <w:rPr>
          <w:rFonts w:ascii="Calibri" w:hAnsi="Calibri"/>
          <w:i/>
          <w:noProof w:val="0"/>
        </w:rPr>
        <w:t>,</w:t>
      </w:r>
      <w:r w:rsidRPr="00502013">
        <w:rPr>
          <w:rFonts w:ascii="Calibri" w:hAnsi="Calibri"/>
          <w:noProof w:val="0"/>
        </w:rPr>
        <w:t xml:space="preserve"> în partea dreaptă</w:t>
      </w:r>
      <w:r w:rsidR="000919B9">
        <w:rPr>
          <w:rFonts w:ascii="Calibri" w:hAnsi="Calibri"/>
          <w:noProof w:val="0"/>
        </w:rPr>
        <w:t>-</w:t>
      </w:r>
      <w:r w:rsidRPr="00502013">
        <w:rPr>
          <w:rFonts w:ascii="Calibri" w:hAnsi="Calibri"/>
          <w:noProof w:val="0"/>
        </w:rPr>
        <w:t xml:space="preserve">sus </w:t>
      </w:r>
      <w:r w:rsidR="000919B9">
        <w:rPr>
          <w:rFonts w:ascii="Calibri" w:hAnsi="Calibri"/>
          <w:noProof w:val="0"/>
        </w:rPr>
        <w:t>(</w:t>
      </w:r>
      <w:r w:rsidRPr="00502013">
        <w:rPr>
          <w:rFonts w:ascii="Calibri" w:hAnsi="Calibri"/>
          <w:noProof w:val="0"/>
        </w:rPr>
        <w:t xml:space="preserve">unde </w:t>
      </w:r>
      <w:r w:rsidRPr="00502013">
        <w:rPr>
          <w:rFonts w:ascii="Calibri" w:hAnsi="Calibri"/>
          <w:i/>
          <w:noProof w:val="0"/>
        </w:rPr>
        <w:t>n</w:t>
      </w:r>
      <w:r w:rsidRPr="00502013">
        <w:rPr>
          <w:rFonts w:ascii="Calibri" w:hAnsi="Calibri"/>
          <w:noProof w:val="0"/>
        </w:rPr>
        <w:t xml:space="preserve"> este numărul total al paginilor din dosarul complet</w:t>
      </w:r>
      <w:r w:rsidR="000919B9">
        <w:rPr>
          <w:rFonts w:ascii="Calibri" w:hAnsi="Calibri"/>
          <w:noProof w:val="0"/>
        </w:rPr>
        <w:t xml:space="preserve"> – </w:t>
      </w:r>
      <w:r w:rsidRPr="00502013">
        <w:rPr>
          <w:rFonts w:ascii="Calibri" w:hAnsi="Calibri"/>
          <w:noProof w:val="0"/>
        </w:rPr>
        <w:t>inclusiv documentele anexate</w:t>
      </w:r>
      <w:r w:rsidR="000919B9">
        <w:rPr>
          <w:rFonts w:ascii="Calibri" w:hAnsi="Calibri"/>
          <w:noProof w:val="0"/>
        </w:rPr>
        <w:t>)</w:t>
      </w:r>
      <w:r w:rsidRPr="00502013">
        <w:rPr>
          <w:rFonts w:ascii="Calibri" w:hAnsi="Calibri"/>
          <w:noProof w:val="0"/>
        </w:rPr>
        <w:t xml:space="preserve">. Opisul va fi numerotat cu </w:t>
      </w:r>
      <w:r w:rsidRPr="00502013">
        <w:rPr>
          <w:rFonts w:ascii="Calibri" w:hAnsi="Calibri"/>
          <w:i/>
          <w:noProof w:val="0"/>
        </w:rPr>
        <w:t>0</w:t>
      </w:r>
      <w:r w:rsidRPr="00502013">
        <w:rPr>
          <w:rFonts w:ascii="Calibri" w:hAnsi="Calibri"/>
          <w:noProof w:val="0"/>
        </w:rPr>
        <w:t>. Exemplarele vor fi marcate clar,  pe  copertă,  în  partea  superioară  dreapt</w:t>
      </w:r>
      <w:r w:rsidR="000919B9">
        <w:rPr>
          <w:rFonts w:ascii="Calibri" w:hAnsi="Calibri"/>
          <w:noProof w:val="0"/>
        </w:rPr>
        <w:t>ă</w:t>
      </w:r>
      <w:r w:rsidRPr="00502013">
        <w:rPr>
          <w:rFonts w:ascii="Calibri" w:hAnsi="Calibri"/>
          <w:noProof w:val="0"/>
        </w:rPr>
        <w:t xml:space="preserve">, cu „ORIGINAL”, respectiv „COPIE”. Fiecare pagină va purta semnătura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 xml:space="preserve">i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tampila</w:t>
      </w:r>
      <w:r w:rsidR="00D32169" w:rsidRPr="00502013">
        <w:rPr>
          <w:rFonts w:ascii="Calibri" w:hAnsi="Calibri"/>
          <w:noProof w:val="0"/>
        </w:rPr>
        <w:t xml:space="preserve"> (dacă este cazul)</w:t>
      </w:r>
      <w:r w:rsidRPr="00502013">
        <w:rPr>
          <w:rFonts w:ascii="Calibri" w:hAnsi="Calibri"/>
          <w:noProof w:val="0"/>
        </w:rPr>
        <w:t xml:space="preserve"> solicitantului în partea superioară dreaptă. </w:t>
      </w:r>
    </w:p>
    <w:p w:rsidR="00D32169" w:rsidRPr="00502013" w:rsidRDefault="00D32169" w:rsidP="001D46B5">
      <w:pPr>
        <w:pStyle w:val="BodyText"/>
        <w:rPr>
          <w:rFonts w:asciiTheme="minorHAnsi" w:hAnsiTheme="minorHAnsi" w:cstheme="minorHAnsi"/>
          <w:noProof w:val="0"/>
        </w:rPr>
      </w:pPr>
      <w:r w:rsidRPr="00502013">
        <w:rPr>
          <w:rFonts w:asciiTheme="minorHAnsi" w:hAnsiTheme="minorHAnsi" w:cstheme="minorHAnsi"/>
          <w:noProof w:val="0"/>
        </w:rPr>
        <w:t>Conform Ordonan</w:t>
      </w:r>
      <w:r w:rsidR="00502013" w:rsidRPr="00502013">
        <w:rPr>
          <w:rFonts w:asciiTheme="minorHAnsi" w:hAnsiTheme="minorHAnsi" w:cstheme="minorHAnsi"/>
          <w:noProof w:val="0"/>
        </w:rPr>
        <w:t>ț</w:t>
      </w:r>
      <w:r w:rsidRPr="00502013">
        <w:rPr>
          <w:rFonts w:asciiTheme="minorHAnsi" w:hAnsiTheme="minorHAnsi" w:cstheme="minorHAnsi"/>
          <w:noProof w:val="0"/>
        </w:rPr>
        <w:t>ei de urgen</w:t>
      </w:r>
      <w:r w:rsidR="00502013" w:rsidRPr="00502013">
        <w:rPr>
          <w:rFonts w:asciiTheme="minorHAnsi" w:hAnsiTheme="minorHAnsi" w:cstheme="minorHAnsi"/>
          <w:noProof w:val="0"/>
        </w:rPr>
        <w:t>ț</w:t>
      </w:r>
      <w:r w:rsidRPr="00502013">
        <w:rPr>
          <w:rFonts w:asciiTheme="minorHAnsi" w:hAnsiTheme="minorHAnsi" w:cstheme="minorHAnsi"/>
          <w:noProof w:val="0"/>
        </w:rPr>
        <w:t xml:space="preserve">ă a Guvernului nr. 49/2017, din Monitorul Oficial, Partea I, nr. 507 din 30 iunie 2017, persoanele fizice, persoanele juridice de drept privat, precum </w:t>
      </w:r>
      <w:r w:rsidR="00502013">
        <w:rPr>
          <w:rFonts w:asciiTheme="minorHAnsi" w:hAnsiTheme="minorHAnsi" w:cstheme="minorHAnsi"/>
          <w:noProof w:val="0"/>
        </w:rPr>
        <w:t>ș</w:t>
      </w:r>
      <w:r w:rsidRPr="00502013">
        <w:rPr>
          <w:rFonts w:asciiTheme="minorHAnsi" w:hAnsiTheme="minorHAnsi" w:cstheme="minorHAnsi"/>
          <w:noProof w:val="0"/>
        </w:rPr>
        <w:t>i entită</w:t>
      </w:r>
      <w:r w:rsidR="00502013" w:rsidRPr="00502013">
        <w:rPr>
          <w:rFonts w:asciiTheme="minorHAnsi" w:hAnsiTheme="minorHAnsi" w:cstheme="minorHAnsi"/>
          <w:noProof w:val="0"/>
        </w:rPr>
        <w:t>ț</w:t>
      </w:r>
      <w:r w:rsidRPr="00502013">
        <w:rPr>
          <w:rFonts w:asciiTheme="minorHAnsi" w:hAnsiTheme="minorHAnsi" w:cstheme="minorHAnsi"/>
          <w:noProof w:val="0"/>
        </w:rPr>
        <w:t>ile fără personalitate juridică nu au obliga</w:t>
      </w:r>
      <w:r w:rsidR="00502013" w:rsidRPr="00502013">
        <w:rPr>
          <w:rFonts w:asciiTheme="minorHAnsi" w:hAnsiTheme="minorHAnsi" w:cstheme="minorHAnsi"/>
          <w:noProof w:val="0"/>
        </w:rPr>
        <w:t>ț</w:t>
      </w:r>
      <w:r w:rsidRPr="00502013">
        <w:rPr>
          <w:rFonts w:asciiTheme="minorHAnsi" w:hAnsiTheme="minorHAnsi" w:cstheme="minorHAnsi"/>
          <w:noProof w:val="0"/>
        </w:rPr>
        <w:t xml:space="preserve">ia de a aplica </w:t>
      </w:r>
      <w:r w:rsidR="00502013">
        <w:rPr>
          <w:rFonts w:asciiTheme="minorHAnsi" w:hAnsiTheme="minorHAnsi" w:cstheme="minorHAnsi"/>
          <w:noProof w:val="0"/>
        </w:rPr>
        <w:t>ș</w:t>
      </w:r>
      <w:r w:rsidRPr="00502013">
        <w:rPr>
          <w:rFonts w:asciiTheme="minorHAnsi" w:hAnsiTheme="minorHAnsi" w:cstheme="minorHAnsi"/>
          <w:noProof w:val="0"/>
        </w:rPr>
        <w:t>tampila pe declara</w:t>
      </w:r>
      <w:r w:rsidR="00502013" w:rsidRPr="00502013">
        <w:rPr>
          <w:rFonts w:asciiTheme="minorHAnsi" w:hAnsiTheme="minorHAnsi" w:cstheme="minorHAnsi"/>
          <w:noProof w:val="0"/>
        </w:rPr>
        <w:t>ț</w:t>
      </w:r>
      <w:r w:rsidRPr="00502013">
        <w:rPr>
          <w:rFonts w:asciiTheme="minorHAnsi" w:hAnsiTheme="minorHAnsi" w:cstheme="minorHAnsi"/>
          <w:noProof w:val="0"/>
        </w:rPr>
        <w:t>ii, cereri, contracte sau orice alte documente sau înscrisuri depuse la institu</w:t>
      </w:r>
      <w:r w:rsidR="00502013" w:rsidRPr="00502013">
        <w:rPr>
          <w:rFonts w:asciiTheme="minorHAnsi" w:hAnsiTheme="minorHAnsi" w:cstheme="minorHAnsi"/>
          <w:noProof w:val="0"/>
        </w:rPr>
        <w:t>ț</w:t>
      </w:r>
      <w:r w:rsidRPr="00502013">
        <w:rPr>
          <w:rFonts w:asciiTheme="minorHAnsi" w:hAnsiTheme="minorHAnsi" w:cstheme="minorHAnsi"/>
          <w:noProof w:val="0"/>
        </w:rPr>
        <w:t>iile sau autorită</w:t>
      </w:r>
      <w:r w:rsidR="00502013" w:rsidRPr="00502013">
        <w:rPr>
          <w:rFonts w:asciiTheme="minorHAnsi" w:hAnsiTheme="minorHAnsi" w:cstheme="minorHAnsi"/>
          <w:noProof w:val="0"/>
        </w:rPr>
        <w:t>ț</w:t>
      </w:r>
      <w:r w:rsidRPr="00502013">
        <w:rPr>
          <w:rFonts w:asciiTheme="minorHAnsi" w:hAnsiTheme="minorHAnsi" w:cstheme="minorHAnsi"/>
          <w:noProof w:val="0"/>
        </w:rPr>
        <w:t>ile publice ori emise sau încheiate în rela</w:t>
      </w:r>
      <w:r w:rsidR="00502013" w:rsidRPr="00502013">
        <w:rPr>
          <w:rFonts w:asciiTheme="minorHAnsi" w:hAnsiTheme="minorHAnsi" w:cstheme="minorHAnsi"/>
          <w:noProof w:val="0"/>
        </w:rPr>
        <w:t>ț</w:t>
      </w:r>
      <w:r w:rsidRPr="00502013">
        <w:rPr>
          <w:rFonts w:asciiTheme="minorHAnsi" w:hAnsiTheme="minorHAnsi" w:cstheme="minorHAnsi"/>
          <w:noProof w:val="0"/>
        </w:rPr>
        <w:t>ia cu institu</w:t>
      </w:r>
      <w:r w:rsidR="00502013" w:rsidRPr="00502013">
        <w:rPr>
          <w:rFonts w:asciiTheme="minorHAnsi" w:hAnsiTheme="minorHAnsi" w:cstheme="minorHAnsi"/>
          <w:noProof w:val="0"/>
        </w:rPr>
        <w:t>ț</w:t>
      </w:r>
      <w:r w:rsidRPr="00502013">
        <w:rPr>
          <w:rFonts w:asciiTheme="minorHAnsi" w:hAnsiTheme="minorHAnsi" w:cstheme="minorHAnsi"/>
          <w:noProof w:val="0"/>
        </w:rPr>
        <w:t>iile sau autorită</w:t>
      </w:r>
      <w:r w:rsidR="00502013" w:rsidRPr="00502013">
        <w:rPr>
          <w:rFonts w:asciiTheme="minorHAnsi" w:hAnsiTheme="minorHAnsi" w:cstheme="minorHAnsi"/>
          <w:noProof w:val="0"/>
        </w:rPr>
        <w:t>ț</w:t>
      </w:r>
      <w:r w:rsidRPr="00502013">
        <w:rPr>
          <w:rFonts w:asciiTheme="minorHAnsi" w:hAnsiTheme="minorHAnsi" w:cstheme="minorHAnsi"/>
          <w:noProof w:val="0"/>
        </w:rPr>
        <w:t>ile publice.</w:t>
      </w:r>
    </w:p>
    <w:p w:rsidR="00051299" w:rsidRPr="00502013" w:rsidRDefault="00051299" w:rsidP="00051299">
      <w:pPr>
        <w:pStyle w:val="BodyText"/>
        <w:spacing w:after="0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>Solicitantul realizează următorii pa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i în vederea depunerii dosarului cererii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 xml:space="preserve">are la sediul GAL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tefan cel Mare:</w:t>
      </w:r>
    </w:p>
    <w:p w:rsidR="00051299" w:rsidRPr="00502013" w:rsidRDefault="00051299" w:rsidP="00051299">
      <w:pPr>
        <w:pStyle w:val="BodyText"/>
        <w:widowControl w:val="0"/>
        <w:numPr>
          <w:ilvl w:val="0"/>
          <w:numId w:val="15"/>
        </w:numPr>
        <w:spacing w:after="0"/>
        <w:ind w:left="426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 xml:space="preserve">Realizează 2 exemplare (ORIGINAL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i COPIE) al</w:t>
      </w:r>
      <w:r w:rsidR="000919B9">
        <w:rPr>
          <w:rFonts w:ascii="Calibri" w:hAnsi="Calibri"/>
          <w:noProof w:val="0"/>
        </w:rPr>
        <w:t>e</w:t>
      </w:r>
      <w:r w:rsidRPr="00502013">
        <w:rPr>
          <w:rFonts w:ascii="Calibri" w:hAnsi="Calibri"/>
          <w:noProof w:val="0"/>
        </w:rPr>
        <w:t xml:space="preserve"> cererii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are pe suport de</w:t>
      </w:r>
      <w:r w:rsidRPr="00502013">
        <w:rPr>
          <w:rFonts w:ascii="Calibri" w:hAnsi="Calibri"/>
          <w:noProof w:val="0"/>
          <w:spacing w:val="-10"/>
        </w:rPr>
        <w:t xml:space="preserve"> </w:t>
      </w:r>
      <w:r w:rsidRPr="00502013">
        <w:rPr>
          <w:rFonts w:ascii="Calibri" w:hAnsi="Calibri"/>
          <w:noProof w:val="0"/>
        </w:rPr>
        <w:t>hârtie;</w:t>
      </w:r>
    </w:p>
    <w:p w:rsidR="00051299" w:rsidRPr="00502013" w:rsidRDefault="00051299" w:rsidP="00051299">
      <w:pPr>
        <w:pStyle w:val="ListParagraph"/>
        <w:numPr>
          <w:ilvl w:val="0"/>
          <w:numId w:val="15"/>
        </w:numPr>
        <w:ind w:left="426" w:hanging="357"/>
        <w:rPr>
          <w:rFonts w:ascii="Calibri" w:eastAsia="Times New Roman" w:hAnsi="Calibri" w:cs="Times New Roman"/>
          <w:szCs w:val="24"/>
          <w:lang w:eastAsia="x-none"/>
        </w:rPr>
      </w:pPr>
      <w:r w:rsidRPr="00502013">
        <w:rPr>
          <w:rFonts w:ascii="Calibri" w:hAnsi="Calibri"/>
          <w:szCs w:val="24"/>
        </w:rPr>
        <w:t xml:space="preserve">Realizează </w:t>
      </w:r>
      <w:proofErr w:type="spellStart"/>
      <w:r w:rsidRPr="00502013">
        <w:rPr>
          <w:rFonts w:ascii="Calibri" w:hAnsi="Calibri"/>
          <w:i/>
          <w:szCs w:val="24"/>
        </w:rPr>
        <w:t>scan</w:t>
      </w:r>
      <w:r w:rsidRPr="00502013">
        <w:rPr>
          <w:rFonts w:ascii="Calibri" w:hAnsi="Calibri"/>
          <w:szCs w:val="24"/>
        </w:rPr>
        <w:t>-ul</w:t>
      </w:r>
      <w:proofErr w:type="spellEnd"/>
      <w:r w:rsidRPr="00502013">
        <w:rPr>
          <w:rFonts w:ascii="Calibri" w:hAnsi="Calibri"/>
          <w:szCs w:val="24"/>
        </w:rPr>
        <w:t xml:space="preserve"> cererii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are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 xml:space="preserve">i a documentelor administrative anexate </w:t>
      </w:r>
      <w:r w:rsidRPr="00502013">
        <w:rPr>
          <w:rFonts w:ascii="Calibri" w:eastAsia="Times New Roman" w:hAnsi="Calibri" w:cs="Times New Roman"/>
          <w:szCs w:val="24"/>
          <w:lang w:eastAsia="x-none"/>
        </w:rPr>
        <w:t>(scanarea se va face după numerotarea</w:t>
      </w:r>
      <w:r w:rsidR="000919B9">
        <w:rPr>
          <w:rFonts w:ascii="Calibri" w:eastAsia="Times New Roman" w:hAnsi="Calibri" w:cs="Times New Roman"/>
          <w:szCs w:val="24"/>
          <w:lang w:eastAsia="x-none"/>
        </w:rPr>
        <w:t xml:space="preserve"> și</w:t>
      </w:r>
      <w:r w:rsidRPr="00502013">
        <w:rPr>
          <w:rFonts w:ascii="Calibri" w:eastAsia="Times New Roman" w:hAnsi="Calibri" w:cs="Times New Roman"/>
          <w:szCs w:val="24"/>
          <w:lang w:eastAsia="x-none"/>
        </w:rPr>
        <w:t xml:space="preserve"> semnarea paginilor în col</w:t>
      </w:r>
      <w:r w:rsidR="00502013" w:rsidRPr="00502013">
        <w:rPr>
          <w:rFonts w:ascii="Calibri" w:eastAsia="Times New Roman" w:hAnsi="Calibri" w:cs="Times New Roman"/>
          <w:szCs w:val="24"/>
          <w:lang w:eastAsia="x-none"/>
        </w:rPr>
        <w:t>ț</w:t>
      </w:r>
      <w:r w:rsidRPr="00502013">
        <w:rPr>
          <w:rFonts w:ascii="Calibri" w:eastAsia="Times New Roman" w:hAnsi="Calibri" w:cs="Times New Roman"/>
          <w:szCs w:val="24"/>
          <w:lang w:eastAsia="x-none"/>
        </w:rPr>
        <w:t>ul din dreapta</w:t>
      </w:r>
      <w:r w:rsidR="000919B9">
        <w:rPr>
          <w:rFonts w:ascii="Calibri" w:eastAsia="Times New Roman" w:hAnsi="Calibri" w:cs="Times New Roman"/>
          <w:szCs w:val="24"/>
          <w:lang w:eastAsia="x-none"/>
        </w:rPr>
        <w:t>-</w:t>
      </w:r>
      <w:r w:rsidRPr="00502013">
        <w:rPr>
          <w:rFonts w:ascii="Calibri" w:eastAsia="Times New Roman" w:hAnsi="Calibri" w:cs="Times New Roman"/>
          <w:szCs w:val="24"/>
          <w:lang w:eastAsia="x-none"/>
        </w:rPr>
        <w:t xml:space="preserve">sus, </w:t>
      </w:r>
      <w:r w:rsidR="000919B9">
        <w:rPr>
          <w:rFonts w:ascii="Calibri" w:eastAsia="Times New Roman" w:hAnsi="Calibri" w:cs="Times New Roman"/>
          <w:szCs w:val="24"/>
          <w:lang w:eastAsia="x-none"/>
        </w:rPr>
        <w:t xml:space="preserve">precum și după </w:t>
      </w:r>
      <w:r w:rsidRPr="00502013">
        <w:rPr>
          <w:rFonts w:ascii="Calibri" w:eastAsia="Times New Roman" w:hAnsi="Calibri" w:cs="Times New Roman"/>
          <w:szCs w:val="24"/>
          <w:lang w:eastAsia="x-none"/>
        </w:rPr>
        <w:t>aplicarea men</w:t>
      </w:r>
      <w:r w:rsidR="00502013" w:rsidRPr="00502013">
        <w:rPr>
          <w:rFonts w:ascii="Calibri" w:eastAsia="Times New Roman" w:hAnsi="Calibri" w:cs="Times New Roman"/>
          <w:szCs w:val="24"/>
          <w:lang w:eastAsia="x-none"/>
        </w:rPr>
        <w:t>ț</w:t>
      </w:r>
      <w:r w:rsidRPr="00502013">
        <w:rPr>
          <w:rFonts w:ascii="Calibri" w:eastAsia="Times New Roman" w:hAnsi="Calibri" w:cs="Times New Roman"/>
          <w:szCs w:val="24"/>
          <w:lang w:eastAsia="x-none"/>
        </w:rPr>
        <w:t xml:space="preserve">iunii „conform cu </w:t>
      </w:r>
      <w:proofErr w:type="spellStart"/>
      <w:r w:rsidRPr="00502013">
        <w:rPr>
          <w:rFonts w:ascii="Calibri" w:eastAsia="Times New Roman" w:hAnsi="Calibri" w:cs="Times New Roman"/>
          <w:szCs w:val="24"/>
          <w:lang w:eastAsia="x-none"/>
        </w:rPr>
        <w:t>originalulˮ</w:t>
      </w:r>
      <w:proofErr w:type="spellEnd"/>
      <w:r w:rsidR="00825F4A">
        <w:rPr>
          <w:rFonts w:ascii="Calibri" w:eastAsia="Times New Roman" w:hAnsi="Calibri" w:cs="Times New Roman"/>
          <w:szCs w:val="24"/>
          <w:lang w:eastAsia="x-none"/>
        </w:rPr>
        <w:t>,</w:t>
      </w:r>
      <w:r w:rsidRPr="00502013">
        <w:rPr>
          <w:rFonts w:ascii="Calibri" w:eastAsia="Times New Roman" w:hAnsi="Calibri" w:cs="Times New Roman"/>
          <w:szCs w:val="24"/>
          <w:lang w:eastAsia="x-none"/>
        </w:rPr>
        <w:t xml:space="preserve"> </w:t>
      </w:r>
      <w:r w:rsidR="000919B9">
        <w:rPr>
          <w:rFonts w:ascii="Calibri" w:eastAsia="Times New Roman" w:hAnsi="Calibri" w:cs="Times New Roman"/>
          <w:szCs w:val="24"/>
          <w:lang w:eastAsia="x-none"/>
        </w:rPr>
        <w:t xml:space="preserve">acolo </w:t>
      </w:r>
      <w:r w:rsidRPr="00502013">
        <w:rPr>
          <w:rFonts w:ascii="Calibri" w:eastAsia="Times New Roman" w:hAnsi="Calibri" w:cs="Times New Roman"/>
          <w:szCs w:val="24"/>
          <w:lang w:eastAsia="x-none"/>
        </w:rPr>
        <w:t>unde este cazul)</w:t>
      </w:r>
      <w:r w:rsidRPr="00502013">
        <w:rPr>
          <w:rFonts w:ascii="Calibri" w:hAnsi="Calibri"/>
          <w:szCs w:val="24"/>
        </w:rPr>
        <w:t>;</w:t>
      </w:r>
    </w:p>
    <w:p w:rsidR="00051299" w:rsidRPr="00502013" w:rsidRDefault="00051299" w:rsidP="00051299">
      <w:pPr>
        <w:pStyle w:val="BodyText"/>
        <w:widowControl w:val="0"/>
        <w:numPr>
          <w:ilvl w:val="0"/>
          <w:numId w:val="15"/>
        </w:numPr>
        <w:spacing w:after="0"/>
        <w:ind w:left="426" w:hanging="357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>Salvează pe suport electronic (CD):</w:t>
      </w:r>
    </w:p>
    <w:p w:rsidR="00051299" w:rsidRPr="00502013" w:rsidRDefault="00051299" w:rsidP="00051299">
      <w:pPr>
        <w:pStyle w:val="BodyText"/>
        <w:widowControl w:val="0"/>
        <w:numPr>
          <w:ilvl w:val="0"/>
          <w:numId w:val="24"/>
        </w:numPr>
        <w:spacing w:after="0"/>
        <w:ind w:hanging="357"/>
        <w:rPr>
          <w:rFonts w:ascii="Calibri" w:hAnsi="Calibri"/>
          <w:noProof w:val="0"/>
        </w:rPr>
      </w:pPr>
      <w:proofErr w:type="spellStart"/>
      <w:r w:rsidRPr="00502013">
        <w:rPr>
          <w:rFonts w:ascii="Calibri" w:hAnsi="Calibri"/>
          <w:i/>
          <w:noProof w:val="0"/>
        </w:rPr>
        <w:t>scan</w:t>
      </w:r>
      <w:r w:rsidRPr="00502013">
        <w:rPr>
          <w:rFonts w:ascii="Calibri" w:hAnsi="Calibri"/>
          <w:noProof w:val="0"/>
        </w:rPr>
        <w:t>-ul</w:t>
      </w:r>
      <w:proofErr w:type="spellEnd"/>
      <w:r w:rsidRPr="00502013">
        <w:rPr>
          <w:rFonts w:ascii="Calibri" w:hAnsi="Calibri"/>
          <w:noProof w:val="0"/>
        </w:rPr>
        <w:t xml:space="preserve"> cererii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 xml:space="preserve">are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i a documentelor administrative anexate</w:t>
      </w:r>
      <w:r w:rsidR="000919B9">
        <w:rPr>
          <w:rFonts w:ascii="Calibri" w:hAnsi="Calibri"/>
          <w:noProof w:val="0"/>
        </w:rPr>
        <w:t xml:space="preserve"> (</w:t>
      </w:r>
      <w:r w:rsidR="000919B9" w:rsidRPr="00502013">
        <w:rPr>
          <w:rFonts w:ascii="Calibri" w:hAnsi="Calibri"/>
        </w:rPr>
        <w:t>a tuturor documentelor ata</w:t>
      </w:r>
      <w:r w:rsidR="000919B9">
        <w:rPr>
          <w:rFonts w:ascii="Calibri" w:hAnsi="Calibri"/>
        </w:rPr>
        <w:t>ș</w:t>
      </w:r>
      <w:r w:rsidR="000919B9" w:rsidRPr="00502013">
        <w:rPr>
          <w:rFonts w:ascii="Calibri" w:hAnsi="Calibri"/>
        </w:rPr>
        <w:t>ate dosarului Cererii de finanțare, salvate ca fi</w:t>
      </w:r>
      <w:r w:rsidR="000919B9">
        <w:rPr>
          <w:rFonts w:ascii="Calibri" w:hAnsi="Calibri"/>
        </w:rPr>
        <w:t>ș</w:t>
      </w:r>
      <w:r w:rsidR="000919B9" w:rsidRPr="00502013">
        <w:rPr>
          <w:rFonts w:ascii="Calibri" w:hAnsi="Calibri"/>
        </w:rPr>
        <w:t xml:space="preserve">iere distincte cu denumirea conform listei documentelor </w:t>
      </w:r>
      <w:r w:rsidR="00825F4A">
        <w:rPr>
          <w:rFonts w:ascii="Calibri" w:hAnsi="Calibri"/>
        </w:rPr>
        <w:t xml:space="preserve">– </w:t>
      </w:r>
      <w:r w:rsidR="000919B9" w:rsidRPr="00502013">
        <w:rPr>
          <w:rFonts w:ascii="Calibri" w:hAnsi="Calibri"/>
        </w:rPr>
        <w:t>secțiunea specifică E din Cererea de finanțare</w:t>
      </w:r>
      <w:r w:rsidR="00825F4A">
        <w:rPr>
          <w:rFonts w:ascii="Calibri" w:hAnsi="Calibri"/>
        </w:rPr>
        <w:t>;</w:t>
      </w:r>
      <w:r w:rsidR="000919B9" w:rsidRPr="00502013">
        <w:rPr>
          <w:rFonts w:ascii="Calibri" w:hAnsi="Calibri"/>
        </w:rPr>
        <w:t xml:space="preserve"> </w:t>
      </w:r>
      <w:r w:rsidR="00825F4A" w:rsidRPr="00502013">
        <w:rPr>
          <w:rFonts w:ascii="Calibri" w:hAnsi="Calibri"/>
        </w:rPr>
        <w:t xml:space="preserve">scanarea </w:t>
      </w:r>
      <w:r w:rsidR="000919B9" w:rsidRPr="00502013">
        <w:rPr>
          <w:rFonts w:ascii="Calibri" w:hAnsi="Calibri"/>
        </w:rPr>
        <w:t>se va efectua după finalizarea do</w:t>
      </w:r>
      <w:r w:rsidR="000919B9" w:rsidRPr="00502013">
        <w:rPr>
          <w:rFonts w:ascii="Calibri" w:hAnsi="Calibri"/>
        </w:rPr>
        <w:softHyphen/>
        <w:t>sarului, înainte de a fi legat, cu o rezoluție de scanare de maxim 300 dpi (minim 200 dpi)</w:t>
      </w:r>
      <w:r w:rsidR="00825F4A">
        <w:rPr>
          <w:rFonts w:ascii="Calibri" w:hAnsi="Calibri"/>
        </w:rPr>
        <w:t>,</w:t>
      </w:r>
      <w:r w:rsidR="000919B9" w:rsidRPr="00502013">
        <w:rPr>
          <w:rFonts w:ascii="Calibri" w:hAnsi="Calibri"/>
        </w:rPr>
        <w:t xml:space="preserve"> în </w:t>
      </w:r>
      <w:r w:rsidR="000919B9" w:rsidRPr="00502013">
        <w:rPr>
          <w:rFonts w:ascii="Calibri" w:hAnsi="Calibri"/>
          <w:spacing w:val="-4"/>
        </w:rPr>
        <w:t>fi</w:t>
      </w:r>
      <w:r w:rsidR="000919B9">
        <w:rPr>
          <w:rFonts w:ascii="Calibri" w:hAnsi="Calibri"/>
          <w:spacing w:val="-4"/>
        </w:rPr>
        <w:t>ș</w:t>
      </w:r>
      <w:r w:rsidR="000919B9" w:rsidRPr="00502013">
        <w:rPr>
          <w:rFonts w:ascii="Calibri" w:hAnsi="Calibri"/>
          <w:spacing w:val="-4"/>
        </w:rPr>
        <w:t xml:space="preserve">iere </w:t>
      </w:r>
      <w:r w:rsidR="00825F4A">
        <w:rPr>
          <w:rFonts w:ascii="Calibri" w:hAnsi="Calibri"/>
          <w:spacing w:val="-4"/>
        </w:rPr>
        <w:t xml:space="preserve">de tip </w:t>
      </w:r>
      <w:r w:rsidR="000919B9" w:rsidRPr="00502013">
        <w:rPr>
          <w:rFonts w:ascii="Calibri" w:hAnsi="Calibri"/>
          <w:spacing w:val="-4"/>
        </w:rPr>
        <w:t>PDF</w:t>
      </w:r>
      <w:r w:rsidR="00825F4A">
        <w:rPr>
          <w:rFonts w:ascii="Calibri" w:hAnsi="Calibri"/>
          <w:spacing w:val="-4"/>
        </w:rPr>
        <w:t>; d</w:t>
      </w:r>
      <w:r w:rsidR="000919B9" w:rsidRPr="00502013">
        <w:rPr>
          <w:rFonts w:ascii="Calibri" w:hAnsi="Calibri"/>
          <w:spacing w:val="-4"/>
        </w:rPr>
        <w:t>enumirea fi</w:t>
      </w:r>
      <w:r w:rsidR="000919B9">
        <w:rPr>
          <w:rFonts w:ascii="Calibri" w:hAnsi="Calibri"/>
          <w:spacing w:val="-4"/>
        </w:rPr>
        <w:t>ș</w:t>
      </w:r>
      <w:r w:rsidR="000919B9" w:rsidRPr="00502013">
        <w:rPr>
          <w:rFonts w:ascii="Calibri" w:hAnsi="Calibri"/>
          <w:spacing w:val="-4"/>
        </w:rPr>
        <w:t>ierelor nu trebuie să conțină caractere de genul: „~ " # % &amp; * : &lt;&gt; ? / \ { |}”, sau să conțină două puncte succesive „..”</w:t>
      </w:r>
      <w:r w:rsidR="00825F4A">
        <w:rPr>
          <w:rFonts w:ascii="Calibri" w:hAnsi="Calibri"/>
          <w:spacing w:val="-4"/>
        </w:rPr>
        <w:t>; n</w:t>
      </w:r>
      <w:r w:rsidR="000919B9" w:rsidRPr="00502013">
        <w:rPr>
          <w:rFonts w:ascii="Calibri" w:hAnsi="Calibri"/>
          <w:spacing w:val="-4"/>
        </w:rPr>
        <w:t>umărul maxim de caractere ale denu</w:t>
      </w:r>
      <w:r w:rsidR="000919B9" w:rsidRPr="00502013">
        <w:rPr>
          <w:rFonts w:ascii="Calibri" w:hAnsi="Calibri"/>
          <w:spacing w:val="-4"/>
        </w:rPr>
        <w:softHyphen/>
        <w:t>mirii unui fi</w:t>
      </w:r>
      <w:r w:rsidR="000919B9">
        <w:rPr>
          <w:rFonts w:ascii="Calibri" w:hAnsi="Calibri"/>
          <w:spacing w:val="-4"/>
        </w:rPr>
        <w:t>ș</w:t>
      </w:r>
      <w:r w:rsidR="000919B9" w:rsidRPr="00502013">
        <w:rPr>
          <w:rFonts w:ascii="Calibri" w:hAnsi="Calibri"/>
          <w:spacing w:val="-4"/>
        </w:rPr>
        <w:t>ier sau a unui director de pe CD nu trebuie să fie mai mare de 128 de caractere</w:t>
      </w:r>
      <w:r w:rsidR="000919B9">
        <w:rPr>
          <w:rFonts w:ascii="Calibri" w:hAnsi="Calibri"/>
          <w:noProof w:val="0"/>
        </w:rPr>
        <w:t>)</w:t>
      </w:r>
      <w:r w:rsidRPr="00502013">
        <w:rPr>
          <w:rFonts w:ascii="Calibri" w:hAnsi="Calibri"/>
          <w:noProof w:val="0"/>
        </w:rPr>
        <w:t>;</w:t>
      </w:r>
      <w:r w:rsidR="00825F4A" w:rsidRPr="00825F4A">
        <w:rPr>
          <w:rFonts w:ascii="Calibri" w:hAnsi="Calibri"/>
          <w:noProof w:val="0"/>
        </w:rPr>
        <w:t xml:space="preserve"> </w:t>
      </w:r>
      <w:r w:rsidR="00825F4A" w:rsidRPr="00502013">
        <w:rPr>
          <w:rFonts w:ascii="Calibri" w:hAnsi="Calibri"/>
          <w:noProof w:val="0"/>
        </w:rPr>
        <w:t>piesele desenate care depă</w:t>
      </w:r>
      <w:r w:rsidR="00825F4A">
        <w:rPr>
          <w:rFonts w:ascii="Calibri" w:hAnsi="Calibri"/>
          <w:noProof w:val="0"/>
        </w:rPr>
        <w:t>ș</w:t>
      </w:r>
      <w:r w:rsidR="00825F4A" w:rsidRPr="00502013">
        <w:rPr>
          <w:rFonts w:ascii="Calibri" w:hAnsi="Calibri"/>
          <w:noProof w:val="0"/>
        </w:rPr>
        <w:t>esc formatul A3 se pot ata</w:t>
      </w:r>
      <w:r w:rsidR="00825F4A">
        <w:rPr>
          <w:rFonts w:ascii="Calibri" w:hAnsi="Calibri"/>
          <w:noProof w:val="0"/>
        </w:rPr>
        <w:t>ș</w:t>
      </w:r>
      <w:r w:rsidR="00825F4A" w:rsidRPr="00502013">
        <w:rPr>
          <w:rFonts w:ascii="Calibri" w:hAnsi="Calibri"/>
          <w:noProof w:val="0"/>
        </w:rPr>
        <w:t>a pe CD în format .</w:t>
      </w:r>
      <w:proofErr w:type="spellStart"/>
      <w:r w:rsidR="00825F4A" w:rsidRPr="00502013">
        <w:rPr>
          <w:rFonts w:ascii="Calibri" w:hAnsi="Calibri"/>
          <w:noProof w:val="0"/>
        </w:rPr>
        <w:t>pdf</w:t>
      </w:r>
      <w:proofErr w:type="spellEnd"/>
      <w:r w:rsidR="00825F4A" w:rsidRPr="00502013">
        <w:rPr>
          <w:rFonts w:ascii="Calibri" w:hAnsi="Calibri"/>
          <w:noProof w:val="0"/>
        </w:rPr>
        <w:t>, la care se va adăuga declarația proiectantului privind conformitatea cu plan</w:t>
      </w:r>
      <w:r w:rsidR="00825F4A">
        <w:rPr>
          <w:rFonts w:ascii="Calibri" w:hAnsi="Calibri"/>
          <w:noProof w:val="0"/>
        </w:rPr>
        <w:t>ș</w:t>
      </w:r>
      <w:r w:rsidR="00825F4A" w:rsidRPr="00502013">
        <w:rPr>
          <w:rFonts w:ascii="Calibri" w:hAnsi="Calibri"/>
          <w:noProof w:val="0"/>
        </w:rPr>
        <w:t>ele originale din Cererea de Finanțare</w:t>
      </w:r>
      <w:r w:rsidR="00825F4A">
        <w:rPr>
          <w:rFonts w:ascii="Calibri" w:hAnsi="Calibri"/>
          <w:noProof w:val="0"/>
        </w:rPr>
        <w:t>;</w:t>
      </w:r>
    </w:p>
    <w:p w:rsidR="00051299" w:rsidRPr="00502013" w:rsidRDefault="00051299" w:rsidP="00051299">
      <w:pPr>
        <w:pStyle w:val="BodyText"/>
        <w:widowControl w:val="0"/>
        <w:numPr>
          <w:ilvl w:val="0"/>
          <w:numId w:val="24"/>
        </w:numPr>
        <w:spacing w:after="0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>cererea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 xml:space="preserve">are în format editabil. </w:t>
      </w:r>
    </w:p>
    <w:p w:rsidR="00051299" w:rsidRPr="00502013" w:rsidRDefault="00051299" w:rsidP="00051299">
      <w:pPr>
        <w:pStyle w:val="BodyText"/>
        <w:widowControl w:val="0"/>
        <w:numPr>
          <w:ilvl w:val="0"/>
          <w:numId w:val="15"/>
        </w:numPr>
        <w:spacing w:after="0"/>
        <w:ind w:left="426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>Dosarul cererii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are va fi legat</w:t>
      </w:r>
      <w:r w:rsidR="000919B9">
        <w:rPr>
          <w:rFonts w:ascii="Calibri" w:hAnsi="Calibri"/>
          <w:noProof w:val="0"/>
        </w:rPr>
        <w:t xml:space="preserve"> și</w:t>
      </w:r>
      <w:r w:rsidRPr="00502013">
        <w:rPr>
          <w:rFonts w:ascii="Calibri" w:hAnsi="Calibri"/>
          <w:noProof w:val="0"/>
        </w:rPr>
        <w:t xml:space="preserve"> sigilat, astfel încât să nu permită deta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 xml:space="preserve">area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i / sau înlocuirea documentelor;</w:t>
      </w:r>
    </w:p>
    <w:p w:rsidR="00051299" w:rsidRPr="00502013" w:rsidRDefault="00051299" w:rsidP="00051299">
      <w:pPr>
        <w:pStyle w:val="BodyText"/>
        <w:widowControl w:val="0"/>
        <w:numPr>
          <w:ilvl w:val="0"/>
          <w:numId w:val="15"/>
        </w:numPr>
        <w:spacing w:after="0"/>
        <w:ind w:left="426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>Solicitantul va face men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iunea la sfâr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 xml:space="preserve">itul dosarului: </w:t>
      </w:r>
      <w:r w:rsidRPr="00502013">
        <w:rPr>
          <w:rFonts w:ascii="Calibri" w:hAnsi="Calibri"/>
          <w:i/>
          <w:noProof w:val="0"/>
        </w:rPr>
        <w:t>„Acest dosar con</w:t>
      </w:r>
      <w:r w:rsidR="00502013" w:rsidRPr="00502013">
        <w:rPr>
          <w:rFonts w:ascii="Calibri" w:hAnsi="Calibri"/>
          <w:i/>
          <w:noProof w:val="0"/>
        </w:rPr>
        <w:t>ț</w:t>
      </w:r>
      <w:r w:rsidRPr="00502013">
        <w:rPr>
          <w:rFonts w:ascii="Calibri" w:hAnsi="Calibri"/>
          <w:i/>
          <w:noProof w:val="0"/>
        </w:rPr>
        <w:t>ine …. pagini, numerotate de la 1 la ……..”</w:t>
      </w:r>
    </w:p>
    <w:p w:rsidR="00051299" w:rsidRPr="00502013" w:rsidRDefault="00051299" w:rsidP="00051299">
      <w:pPr>
        <w:pStyle w:val="BodyText"/>
        <w:widowControl w:val="0"/>
        <w:numPr>
          <w:ilvl w:val="0"/>
          <w:numId w:val="15"/>
        </w:numPr>
        <w:spacing w:after="0"/>
        <w:ind w:left="426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>Solicitantul va rămâne în posesia unui exemplar din dosarul cererii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 xml:space="preserve">are </w:t>
      </w:r>
      <w:r w:rsidR="000919B9" w:rsidRPr="00502013">
        <w:rPr>
          <w:rFonts w:ascii="Calibri" w:hAnsi="Calibri"/>
          <w:noProof w:val="0"/>
        </w:rPr>
        <w:t xml:space="preserve">(în afara celor 2 exemplare depuse la GAL) </w:t>
      </w:r>
      <w:r w:rsidRPr="00502013">
        <w:rPr>
          <w:rFonts w:ascii="Calibri" w:hAnsi="Calibri"/>
          <w:noProof w:val="0"/>
        </w:rPr>
        <w:t>care va con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ine documentele originale pe care l</w:t>
      </w:r>
      <w:r w:rsidR="000919B9">
        <w:rPr>
          <w:rFonts w:ascii="Calibri" w:hAnsi="Calibri"/>
          <w:noProof w:val="0"/>
        </w:rPr>
        <w:t>e</w:t>
      </w:r>
      <w:r w:rsidRPr="00502013">
        <w:rPr>
          <w:rFonts w:ascii="Calibri" w:hAnsi="Calibri"/>
          <w:noProof w:val="0"/>
        </w:rPr>
        <w:t xml:space="preserve"> va prezenta la depunere</w:t>
      </w:r>
      <w:r w:rsidR="000919B9">
        <w:rPr>
          <w:rFonts w:ascii="Calibri" w:hAnsi="Calibri"/>
          <w:noProof w:val="0"/>
        </w:rPr>
        <w:t>,</w:t>
      </w:r>
      <w:r w:rsidRPr="00502013">
        <w:rPr>
          <w:rFonts w:ascii="Calibri" w:hAnsi="Calibri"/>
          <w:noProof w:val="0"/>
        </w:rPr>
        <w:t xml:space="preserve"> pentru verificarea conformită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ii</w:t>
      </w:r>
      <w:r w:rsidRPr="00502013">
        <w:rPr>
          <w:rFonts w:ascii="Calibri" w:hAnsi="Calibri"/>
          <w:noProof w:val="0"/>
          <w:spacing w:val="-8"/>
        </w:rPr>
        <w:t xml:space="preserve"> </w:t>
      </w:r>
      <w:r w:rsidRPr="00502013">
        <w:rPr>
          <w:rFonts w:ascii="Calibri" w:hAnsi="Calibri"/>
          <w:noProof w:val="0"/>
        </w:rPr>
        <w:t>documentelor.</w:t>
      </w:r>
    </w:p>
    <w:p w:rsidR="00051299" w:rsidRPr="00502013" w:rsidRDefault="00051299" w:rsidP="00051299">
      <w:pPr>
        <w:pStyle w:val="BodyText"/>
        <w:widowControl w:val="0"/>
        <w:spacing w:after="0"/>
        <w:ind w:left="426"/>
        <w:rPr>
          <w:rFonts w:ascii="Calibri" w:hAnsi="Calibri"/>
          <w:noProof w:val="0"/>
        </w:rPr>
      </w:pPr>
    </w:p>
    <w:p w:rsidR="00051299" w:rsidRPr="00502013" w:rsidRDefault="00051299" w:rsidP="00051299">
      <w:pPr>
        <w:pStyle w:val="BodyText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 xml:space="preserve">În cazul în care solicitantul nu acceptă să depună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i documentele originale, acestea vor fi verificate de expert în prezen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a solicitantului.</w:t>
      </w:r>
    </w:p>
    <w:p w:rsidR="00051299" w:rsidRPr="00502013" w:rsidRDefault="00051299" w:rsidP="00051299">
      <w:pPr>
        <w:pStyle w:val="BodyText"/>
        <w:rPr>
          <w:rFonts w:ascii="Calibri" w:hAnsi="Calibri"/>
          <w:noProof w:val="0"/>
        </w:rPr>
      </w:pPr>
    </w:p>
    <w:p w:rsidR="00051299" w:rsidRPr="00502013" w:rsidRDefault="00051299" w:rsidP="00051299">
      <w:pPr>
        <w:shd w:val="clear" w:color="auto" w:fill="A8D08D" w:themeFill="accent6" w:themeFillTint="99"/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  <w:r w:rsidRPr="00502013">
        <w:rPr>
          <w:rFonts w:ascii="Calibri" w:hAnsi="Calibri" w:cs="Calibri"/>
          <w:b/>
          <w:szCs w:val="24"/>
        </w:rPr>
        <w:lastRenderedPageBreak/>
        <w:t>5. VERIFICAREA DOSARULUI  CERERII DE FINAN</w:t>
      </w:r>
      <w:r w:rsidR="00502013" w:rsidRPr="00502013">
        <w:rPr>
          <w:rFonts w:ascii="Calibri" w:hAnsi="Calibri" w:cs="Calibri"/>
          <w:b/>
          <w:szCs w:val="24"/>
        </w:rPr>
        <w:t>Ț</w:t>
      </w:r>
      <w:r w:rsidRPr="00502013">
        <w:rPr>
          <w:rFonts w:ascii="Calibri" w:hAnsi="Calibri" w:cs="Calibri"/>
          <w:b/>
          <w:szCs w:val="24"/>
        </w:rPr>
        <w:t>ARE</w:t>
      </w: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502013">
        <w:rPr>
          <w:rFonts w:ascii="Calibri" w:hAnsi="Calibri" w:cs="Calibri"/>
          <w:szCs w:val="24"/>
        </w:rPr>
        <w:t>Evaluarea proiectelor se va face de către angaja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 w:cs="Calibri"/>
          <w:szCs w:val="24"/>
        </w:rPr>
        <w:t xml:space="preserve">ii GAL </w:t>
      </w:r>
      <w:r w:rsidR="00502013">
        <w:rPr>
          <w:rFonts w:ascii="Calibri" w:hAnsi="Calibri" w:cs="Calibri"/>
          <w:szCs w:val="24"/>
        </w:rPr>
        <w:t>Ș</w:t>
      </w:r>
      <w:r w:rsidRPr="00502013">
        <w:rPr>
          <w:rFonts w:ascii="Calibri" w:hAnsi="Calibri" w:cs="Calibri"/>
          <w:szCs w:val="24"/>
        </w:rPr>
        <w:t>tefan cel Mare cu atribu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 w:cs="Calibri"/>
          <w:szCs w:val="24"/>
        </w:rPr>
        <w:t>ii în acest sens. În func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 w:cs="Calibri"/>
          <w:szCs w:val="24"/>
        </w:rPr>
        <w:t>ie de tema apelului de proiecte, Asocia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 w:cs="Calibri"/>
          <w:szCs w:val="24"/>
        </w:rPr>
        <w:t xml:space="preserve">ia GAL </w:t>
      </w:r>
      <w:r w:rsidR="00502013">
        <w:rPr>
          <w:rFonts w:ascii="Calibri" w:hAnsi="Calibri" w:cs="Calibri"/>
          <w:szCs w:val="24"/>
        </w:rPr>
        <w:t>Ș</w:t>
      </w:r>
      <w:r w:rsidRPr="00502013">
        <w:rPr>
          <w:rFonts w:ascii="Calibri" w:hAnsi="Calibri" w:cs="Calibri"/>
          <w:szCs w:val="24"/>
        </w:rPr>
        <w:t>tefan cel Mare va putea utiliza, doar pe perioada de selec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 w:cs="Calibri"/>
          <w:szCs w:val="24"/>
        </w:rPr>
        <w:t>ie a proiectelor, firme de evaluare sau evaluatori externi independen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 w:cs="Calibri"/>
          <w:szCs w:val="24"/>
        </w:rPr>
        <w:t>i cu expertiză specifică, care vor fi în măsur</w:t>
      </w:r>
      <w:r w:rsidR="00825F4A">
        <w:rPr>
          <w:rFonts w:ascii="Calibri" w:hAnsi="Calibri" w:cs="Calibri"/>
          <w:szCs w:val="24"/>
        </w:rPr>
        <w:t>ă</w:t>
      </w:r>
      <w:r w:rsidRPr="00502013">
        <w:rPr>
          <w:rFonts w:ascii="Calibri" w:hAnsi="Calibri" w:cs="Calibri"/>
          <w:szCs w:val="24"/>
        </w:rPr>
        <w:t xml:space="preserve"> să realizeze evaluarea tehnică </w:t>
      </w:r>
      <w:r w:rsidR="00502013">
        <w:rPr>
          <w:rFonts w:ascii="Calibri" w:hAnsi="Calibri" w:cs="Calibri"/>
          <w:szCs w:val="24"/>
        </w:rPr>
        <w:t>ș</w:t>
      </w:r>
      <w:r w:rsidRPr="00502013">
        <w:rPr>
          <w:rFonts w:ascii="Calibri" w:hAnsi="Calibri" w:cs="Calibri"/>
          <w:szCs w:val="24"/>
        </w:rPr>
        <w:t xml:space="preserve">i </w:t>
      </w:r>
      <w:r w:rsidR="00502013">
        <w:rPr>
          <w:rFonts w:ascii="Calibri" w:hAnsi="Calibri" w:cs="Calibri"/>
          <w:szCs w:val="24"/>
        </w:rPr>
        <w:t>ș</w:t>
      </w:r>
      <w:r w:rsidRPr="00502013">
        <w:rPr>
          <w:rFonts w:ascii="Calibri" w:hAnsi="Calibri" w:cs="Calibri"/>
          <w:szCs w:val="24"/>
        </w:rPr>
        <w:t>tiin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 w:cs="Calibri"/>
          <w:szCs w:val="24"/>
        </w:rPr>
        <w:t xml:space="preserve">ifică a proiectelor </w:t>
      </w:r>
      <w:r w:rsidR="00502013">
        <w:rPr>
          <w:rFonts w:ascii="Calibri" w:hAnsi="Calibri" w:cs="Calibri"/>
          <w:szCs w:val="24"/>
        </w:rPr>
        <w:t>ș</w:t>
      </w:r>
      <w:r w:rsidRPr="00502013">
        <w:rPr>
          <w:rFonts w:ascii="Calibri" w:hAnsi="Calibri" w:cs="Calibri"/>
          <w:szCs w:val="24"/>
        </w:rPr>
        <w:t>i a poten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 w:cs="Calibri"/>
          <w:szCs w:val="24"/>
        </w:rPr>
        <w:t>ialului de implementare practică a lor.</w:t>
      </w: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502013">
        <w:rPr>
          <w:rFonts w:ascii="Calibri" w:hAnsi="Calibri" w:cs="Calibri"/>
          <w:szCs w:val="24"/>
        </w:rPr>
        <w:t>Asocia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 w:cs="Calibri"/>
          <w:szCs w:val="24"/>
        </w:rPr>
        <w:t xml:space="preserve">ia GAL </w:t>
      </w:r>
      <w:r w:rsidR="00502013">
        <w:rPr>
          <w:rFonts w:ascii="Calibri" w:hAnsi="Calibri" w:cs="Calibri"/>
          <w:szCs w:val="24"/>
        </w:rPr>
        <w:t>Ș</w:t>
      </w:r>
      <w:r w:rsidRPr="00502013">
        <w:rPr>
          <w:rFonts w:ascii="Calibri" w:hAnsi="Calibri" w:cs="Calibri"/>
          <w:szCs w:val="24"/>
        </w:rPr>
        <w:t>tefan cel Mare va apela la firme de evaluare sau evaluatori externi independen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 w:cs="Calibri"/>
          <w:szCs w:val="24"/>
        </w:rPr>
        <w:t>i doar în cazul în care angaja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 w:cs="Calibri"/>
          <w:szCs w:val="24"/>
        </w:rPr>
        <w:t>ii GAL responsabili cu evaluarea proiectelor nu vor de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 w:cs="Calibri"/>
          <w:szCs w:val="24"/>
        </w:rPr>
        <w:t>ine expertiza specifică evaluării unor proiecte depuse în cadrul apelurilor de selec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 w:cs="Calibri"/>
          <w:szCs w:val="24"/>
        </w:rPr>
        <w:t>ie. În cazul în care evaluarea proiectelor se va face de către exper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 w:cs="Calibri"/>
          <w:szCs w:val="24"/>
        </w:rPr>
        <w:t>i evaluatori angaja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 w:cs="Calibri"/>
          <w:szCs w:val="24"/>
        </w:rPr>
        <w:t>i pentru fiecare apel de proiecte (evaluatori externi), ace</w:t>
      </w:r>
      <w:r w:rsidR="00502013">
        <w:rPr>
          <w:rFonts w:ascii="Calibri" w:hAnsi="Calibri" w:cs="Calibri"/>
          <w:szCs w:val="24"/>
        </w:rPr>
        <w:t>ș</w:t>
      </w:r>
      <w:r w:rsidRPr="00502013">
        <w:rPr>
          <w:rFonts w:ascii="Calibri" w:hAnsi="Calibri" w:cs="Calibri"/>
          <w:szCs w:val="24"/>
        </w:rPr>
        <w:t>tia nu  vor avea putere de decizie în selec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 w:cs="Calibri"/>
          <w:szCs w:val="24"/>
        </w:rPr>
        <w:t>ia finală a proiect</w:t>
      </w:r>
      <w:r w:rsidR="00825F4A">
        <w:rPr>
          <w:rFonts w:ascii="Calibri" w:hAnsi="Calibri" w:cs="Calibri"/>
          <w:szCs w:val="24"/>
        </w:rPr>
        <w:t>elor</w:t>
      </w:r>
      <w:r w:rsidRPr="00502013">
        <w:rPr>
          <w:rFonts w:ascii="Calibri" w:hAnsi="Calibri" w:cs="Calibri"/>
          <w:szCs w:val="24"/>
        </w:rPr>
        <w:t xml:space="preserve">, ci doar analizează conformitatea, eligibilitatea </w:t>
      </w:r>
      <w:r w:rsidR="00502013">
        <w:rPr>
          <w:rFonts w:ascii="Calibri" w:hAnsi="Calibri" w:cs="Calibri"/>
          <w:szCs w:val="24"/>
        </w:rPr>
        <w:t>ș</w:t>
      </w:r>
      <w:r w:rsidRPr="00502013">
        <w:rPr>
          <w:rFonts w:ascii="Calibri" w:hAnsi="Calibri" w:cs="Calibri"/>
          <w:szCs w:val="24"/>
        </w:rPr>
        <w:t>i poten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 w:cs="Calibri"/>
          <w:szCs w:val="24"/>
        </w:rPr>
        <w:t xml:space="preserve">ialul de implementare practică a </w:t>
      </w:r>
      <w:r w:rsidR="00825F4A">
        <w:rPr>
          <w:rFonts w:ascii="Calibri" w:hAnsi="Calibri" w:cs="Calibri"/>
          <w:szCs w:val="24"/>
        </w:rPr>
        <w:t>acestora</w:t>
      </w:r>
      <w:r w:rsidRPr="00502013">
        <w:rPr>
          <w:rFonts w:ascii="Calibri" w:hAnsi="Calibri" w:cs="Calibri"/>
          <w:szCs w:val="24"/>
        </w:rPr>
        <w:t xml:space="preserve">. </w:t>
      </w:r>
      <w:r w:rsidR="00825F4A" w:rsidRPr="00502013">
        <w:rPr>
          <w:rFonts w:ascii="Calibri" w:hAnsi="Calibri" w:cs="Calibri"/>
          <w:szCs w:val="24"/>
        </w:rPr>
        <w:t>Evaluatori</w:t>
      </w:r>
      <w:r w:rsidR="00825F4A">
        <w:rPr>
          <w:rFonts w:ascii="Calibri" w:hAnsi="Calibri" w:cs="Calibri"/>
          <w:szCs w:val="24"/>
        </w:rPr>
        <w:t>i</w:t>
      </w:r>
      <w:r w:rsidR="00825F4A" w:rsidRPr="00502013">
        <w:rPr>
          <w:rFonts w:ascii="Calibri" w:hAnsi="Calibri" w:cs="Calibri"/>
          <w:szCs w:val="24"/>
        </w:rPr>
        <w:t xml:space="preserve"> externi</w:t>
      </w:r>
      <w:r w:rsidRPr="00502013">
        <w:rPr>
          <w:rFonts w:ascii="Calibri" w:hAnsi="Calibri" w:cs="Calibri"/>
          <w:szCs w:val="24"/>
        </w:rPr>
        <w:t xml:space="preserve"> prezintă un raport de evaluare pentru fiecare proiect în parte, împreună cu punctajul aferent fiecăruia.</w:t>
      </w:r>
    </w:p>
    <w:p w:rsidR="00051299" w:rsidRPr="00502013" w:rsidRDefault="00825F4A" w:rsidP="00FE00BF">
      <w:r w:rsidRPr="00502013">
        <w:t xml:space="preserve">GAL </w:t>
      </w:r>
      <w:r>
        <w:t>Ș</w:t>
      </w:r>
      <w:r w:rsidRPr="00502013">
        <w:t xml:space="preserve">tefan cel Mare are obligația de a lansa apeluri de selecție </w:t>
      </w:r>
      <w:r w:rsidR="00FE00BF" w:rsidRPr="00502013">
        <w:rPr>
          <w:rFonts w:eastAsia="Times New Roman"/>
          <w:color w:val="000000" w:themeColor="text1"/>
          <w:szCs w:val="24"/>
        </w:rPr>
        <w:t xml:space="preserve">pentru </w:t>
      </w:r>
      <w:r w:rsidR="00051299" w:rsidRPr="00502013">
        <w:rPr>
          <w:rFonts w:eastAsia="Times New Roman"/>
          <w:color w:val="000000" w:themeColor="text1"/>
          <w:szCs w:val="24"/>
        </w:rPr>
        <w:t>opera</w:t>
      </w:r>
      <w:r w:rsidR="00502013" w:rsidRPr="00502013">
        <w:rPr>
          <w:rFonts w:eastAsia="Times New Roman"/>
          <w:color w:val="000000" w:themeColor="text1"/>
          <w:szCs w:val="24"/>
        </w:rPr>
        <w:t>ț</w:t>
      </w:r>
      <w:r w:rsidR="00051299" w:rsidRPr="00502013">
        <w:rPr>
          <w:rFonts w:eastAsia="Times New Roman"/>
          <w:color w:val="000000" w:themeColor="text1"/>
          <w:szCs w:val="24"/>
        </w:rPr>
        <w:t>iuni</w:t>
      </w:r>
      <w:r>
        <w:rPr>
          <w:rFonts w:eastAsia="Times New Roman"/>
          <w:color w:val="000000" w:themeColor="text1"/>
          <w:szCs w:val="24"/>
        </w:rPr>
        <w:t>le</w:t>
      </w:r>
      <w:r w:rsidR="00051299" w:rsidRPr="00502013">
        <w:rPr>
          <w:rFonts w:eastAsia="Times New Roman"/>
          <w:color w:val="000000" w:themeColor="text1"/>
          <w:szCs w:val="24"/>
        </w:rPr>
        <w:t xml:space="preserve"> de interes public </w:t>
      </w:r>
      <w:r w:rsidRPr="00502013">
        <w:rPr>
          <w:rFonts w:eastAsia="Times New Roman"/>
          <w:color w:val="000000" w:themeColor="text1"/>
          <w:szCs w:val="24"/>
        </w:rPr>
        <w:t xml:space="preserve">identificate în SDL </w:t>
      </w:r>
      <w:r w:rsidR="00051299" w:rsidRPr="00502013">
        <w:rPr>
          <w:rFonts w:eastAsia="Times New Roman"/>
          <w:color w:val="000000" w:themeColor="text1"/>
          <w:szCs w:val="24"/>
        </w:rPr>
        <w:t>(ce vizează minorită</w:t>
      </w:r>
      <w:r w:rsidR="00502013" w:rsidRPr="00502013">
        <w:rPr>
          <w:rFonts w:eastAsia="Times New Roman"/>
          <w:color w:val="000000" w:themeColor="text1"/>
          <w:szCs w:val="24"/>
        </w:rPr>
        <w:t>ț</w:t>
      </w:r>
      <w:r w:rsidR="00051299" w:rsidRPr="00502013">
        <w:rPr>
          <w:rFonts w:eastAsia="Times New Roman"/>
          <w:color w:val="000000" w:themeColor="text1"/>
          <w:szCs w:val="24"/>
        </w:rPr>
        <w:t>i</w:t>
      </w:r>
      <w:r>
        <w:rPr>
          <w:rFonts w:eastAsia="Times New Roman"/>
          <w:color w:val="000000" w:themeColor="text1"/>
          <w:szCs w:val="24"/>
        </w:rPr>
        <w:t>le</w:t>
      </w:r>
      <w:r w:rsidR="00051299" w:rsidRPr="00502013">
        <w:rPr>
          <w:rFonts w:eastAsia="Times New Roman"/>
          <w:color w:val="000000" w:themeColor="text1"/>
          <w:szCs w:val="24"/>
        </w:rPr>
        <w:t xml:space="preserve"> </w:t>
      </w:r>
      <w:r w:rsidR="00502013">
        <w:rPr>
          <w:rFonts w:eastAsia="Times New Roman"/>
          <w:color w:val="000000" w:themeColor="text1"/>
          <w:szCs w:val="24"/>
        </w:rPr>
        <w:t>ș</w:t>
      </w:r>
      <w:r w:rsidR="00051299" w:rsidRPr="00502013">
        <w:rPr>
          <w:rFonts w:eastAsia="Times New Roman"/>
          <w:color w:val="000000" w:themeColor="text1"/>
          <w:szCs w:val="24"/>
        </w:rPr>
        <w:t>i infrastructur</w:t>
      </w:r>
      <w:r>
        <w:rPr>
          <w:rFonts w:eastAsia="Times New Roman"/>
          <w:color w:val="000000" w:themeColor="text1"/>
          <w:szCs w:val="24"/>
        </w:rPr>
        <w:t>a</w:t>
      </w:r>
      <w:r w:rsidR="00051299" w:rsidRPr="00502013">
        <w:rPr>
          <w:rFonts w:eastAsia="Times New Roman"/>
          <w:color w:val="000000" w:themeColor="text1"/>
          <w:szCs w:val="24"/>
        </w:rPr>
        <w:t xml:space="preserve"> socială)</w:t>
      </w:r>
      <w:r w:rsidR="00FE00BF">
        <w:rPr>
          <w:rFonts w:eastAsia="Times New Roman"/>
          <w:color w:val="000000" w:themeColor="text1"/>
          <w:szCs w:val="24"/>
        </w:rPr>
        <w:t>.</w:t>
      </w:r>
      <w:r>
        <w:rPr>
          <w:rFonts w:eastAsia="Times New Roman"/>
          <w:color w:val="000000" w:themeColor="text1"/>
          <w:szCs w:val="24"/>
        </w:rPr>
        <w:t xml:space="preserve"> </w:t>
      </w:r>
      <w:r w:rsidR="00AC4B33" w:rsidRPr="00502013">
        <w:t>Dacă până la finalul anului 2018, în urma lansării  apelurilor de selec</w:t>
      </w:r>
      <w:r w:rsidR="00502013" w:rsidRPr="00502013">
        <w:t>ț</w:t>
      </w:r>
      <w:r w:rsidR="00AC4B33" w:rsidRPr="00502013">
        <w:t>ie</w:t>
      </w:r>
      <w:r w:rsidR="00FE00BF">
        <w:t>,</w:t>
      </w:r>
      <w:r w:rsidR="00AC4B33" w:rsidRPr="00502013">
        <w:t xml:space="preserve"> nu este selectat nici</w:t>
      </w:r>
      <w:r w:rsidR="00FE00BF">
        <w:t xml:space="preserve"> </w:t>
      </w:r>
      <w:r w:rsidR="00AC4B33" w:rsidRPr="00502013">
        <w:t>un proiect, GAL are obliga</w:t>
      </w:r>
      <w:r w:rsidR="00502013" w:rsidRPr="00502013">
        <w:t>ț</w:t>
      </w:r>
      <w:r w:rsidR="00AC4B33" w:rsidRPr="00502013">
        <w:t xml:space="preserve">ia de a aplica ca solicitant în prima sesiune pe care o va deschide în anul 2019 pentru </w:t>
      </w:r>
      <w:r w:rsidR="00FE00BF">
        <w:t xml:space="preserve">aceste </w:t>
      </w:r>
      <w:r w:rsidR="00AC4B33" w:rsidRPr="00502013">
        <w:t xml:space="preserve">măsuri, sub rezerva aplicării măsurilor de evitare a conflictului de interese </w:t>
      </w:r>
      <w:r w:rsidR="00502013">
        <w:t>ș</w:t>
      </w:r>
      <w:r w:rsidR="00AC4B33" w:rsidRPr="00502013">
        <w:t>i cu condi</w:t>
      </w:r>
      <w:r w:rsidR="00502013" w:rsidRPr="00502013">
        <w:t>ț</w:t>
      </w:r>
      <w:r w:rsidR="00AC4B33" w:rsidRPr="00502013">
        <w:t>ia ca eligibilitatea GAL, ca beneficiar al măsurii respective, să fie men</w:t>
      </w:r>
      <w:r w:rsidR="00502013" w:rsidRPr="00502013">
        <w:t>ț</w:t>
      </w:r>
      <w:r w:rsidR="00AC4B33" w:rsidRPr="00502013">
        <w:t>ionată în fi</w:t>
      </w:r>
      <w:r w:rsidR="00502013">
        <w:t>ș</w:t>
      </w:r>
      <w:r w:rsidR="00AC4B33" w:rsidRPr="00502013">
        <w:t xml:space="preserve">a tehnică din SDL. În acest caz, GAL </w:t>
      </w:r>
      <w:r w:rsidR="00502013">
        <w:t>Ș</w:t>
      </w:r>
      <w:r w:rsidR="00AC4B33" w:rsidRPr="00502013">
        <w:t xml:space="preserve">tefan cel Mare va </w:t>
      </w:r>
      <w:proofErr w:type="spellStart"/>
      <w:r w:rsidR="00AC4B33" w:rsidRPr="00502013">
        <w:t>externaliza</w:t>
      </w:r>
      <w:proofErr w:type="spellEnd"/>
      <w:r w:rsidR="00AC4B33" w:rsidRPr="00502013">
        <w:t xml:space="preserve"> evaluarea proiectelor depuse în cadrul apelului către o entitate independentă. În situa</w:t>
      </w:r>
      <w:r w:rsidR="00502013" w:rsidRPr="00502013">
        <w:t>ț</w:t>
      </w:r>
      <w:r w:rsidR="00AC4B33" w:rsidRPr="00502013">
        <w:t>ia în care o parte dintre membrii Comitetului de selec</w:t>
      </w:r>
      <w:r w:rsidR="00502013" w:rsidRPr="00502013">
        <w:t>ț</w:t>
      </w:r>
      <w:r w:rsidR="00AC4B33" w:rsidRPr="00502013">
        <w:t>ie au participat la elaborarea proiectului, ace</w:t>
      </w:r>
      <w:r w:rsidR="00502013">
        <w:t>ș</w:t>
      </w:r>
      <w:r w:rsidR="00AC4B33" w:rsidRPr="00502013">
        <w:t>tia nu vor lua parte la procesul de selec</w:t>
      </w:r>
      <w:r w:rsidR="00502013" w:rsidRPr="00502013">
        <w:t>ț</w:t>
      </w:r>
      <w:r w:rsidR="00AC4B33" w:rsidRPr="00502013">
        <w:t xml:space="preserve">ie </w:t>
      </w:r>
      <w:r w:rsidR="00502013">
        <w:t>ș</w:t>
      </w:r>
      <w:r w:rsidR="00AC4B33" w:rsidRPr="00502013">
        <w:t>i nu vor semna Raportul de selec</w:t>
      </w:r>
      <w:r w:rsidR="00502013" w:rsidRPr="00502013">
        <w:t>ț</w:t>
      </w:r>
      <w:r w:rsidR="00AC4B33" w:rsidRPr="00502013">
        <w:t>ie.</w:t>
      </w:r>
    </w:p>
    <w:p w:rsidR="00AC4B33" w:rsidRPr="00FE00BF" w:rsidRDefault="00051299" w:rsidP="00FE00BF">
      <w:pPr>
        <w:autoSpaceDE w:val="0"/>
        <w:autoSpaceDN w:val="0"/>
        <w:adjustRightInd w:val="0"/>
      </w:pPr>
      <w:r w:rsidRPr="00502013">
        <w:rPr>
          <w:rFonts w:ascii="Calibri" w:hAnsi="Calibri" w:cs="Calibri"/>
          <w:szCs w:val="24"/>
        </w:rPr>
        <w:t xml:space="preserve">Pentru a respecta principiul „4 ochi”, evaluarea proiectelor se face de către 2 evaluatori, persoane angajate în cadrul GAL </w:t>
      </w:r>
      <w:r w:rsidR="00502013">
        <w:rPr>
          <w:rFonts w:ascii="Calibri" w:hAnsi="Calibri" w:cs="Calibri"/>
          <w:szCs w:val="24"/>
        </w:rPr>
        <w:t>Ș</w:t>
      </w:r>
      <w:r w:rsidRPr="00502013">
        <w:rPr>
          <w:rFonts w:ascii="Calibri" w:hAnsi="Calibri" w:cs="Calibri"/>
          <w:szCs w:val="24"/>
        </w:rPr>
        <w:t xml:space="preserve">tefan cel Mare. </w:t>
      </w:r>
      <w:r w:rsidR="00AC4B33" w:rsidRPr="00502013">
        <w:t>Toate verificările se realizează în baza fi</w:t>
      </w:r>
      <w:r w:rsidR="00502013">
        <w:t>ș</w:t>
      </w:r>
      <w:r w:rsidR="00AC4B33" w:rsidRPr="00502013">
        <w:t xml:space="preserve">elor de verificare elaborate </w:t>
      </w:r>
      <w:r w:rsidR="00FE00BF">
        <w:t xml:space="preserve">de </w:t>
      </w:r>
      <w:r w:rsidR="00AC4B33" w:rsidRPr="00502013">
        <w:t>GAL</w:t>
      </w:r>
      <w:r w:rsidR="00FD0F1E" w:rsidRPr="00502013">
        <w:t xml:space="preserve"> </w:t>
      </w:r>
      <w:r w:rsidR="00502013">
        <w:t>Ș</w:t>
      </w:r>
      <w:r w:rsidR="00FD0F1E" w:rsidRPr="00502013">
        <w:t>tefan cel Mare</w:t>
      </w:r>
      <w:r w:rsidR="00AC4B33" w:rsidRPr="00502013">
        <w:t xml:space="preserve">, datate </w:t>
      </w:r>
      <w:r w:rsidR="00502013">
        <w:t>ș</w:t>
      </w:r>
      <w:r w:rsidR="00AC4B33" w:rsidRPr="00502013">
        <w:t>i semnate de exper</w:t>
      </w:r>
      <w:r w:rsidR="00502013" w:rsidRPr="00502013">
        <w:t>ț</w:t>
      </w:r>
      <w:r w:rsidR="00AC4B33" w:rsidRPr="00502013">
        <w:t>ii evaluatori. În cazul externalizării serviciilor de evaluare, prestatorul î</w:t>
      </w:r>
      <w:r w:rsidR="00502013">
        <w:t>ș</w:t>
      </w:r>
      <w:r w:rsidR="00AC4B33" w:rsidRPr="00502013">
        <w:t>i va asuma completarea fi</w:t>
      </w:r>
      <w:r w:rsidR="00502013">
        <w:t>ș</w:t>
      </w:r>
      <w:r w:rsidR="00AC4B33" w:rsidRPr="00502013">
        <w:t xml:space="preserve">elor de evaluare prin semnarea acestora </w:t>
      </w:r>
      <w:r w:rsidR="00502013">
        <w:t>ș</w:t>
      </w:r>
      <w:r w:rsidR="00AC4B33" w:rsidRPr="00502013">
        <w:t>i transmiterea prin proces verbal de recep</w:t>
      </w:r>
      <w:r w:rsidR="00502013" w:rsidRPr="00502013">
        <w:t>ț</w:t>
      </w:r>
      <w:r w:rsidR="00AC4B33" w:rsidRPr="00502013">
        <w:t>ie, însă responsabilitatea finală a evaluării rămâne la evaluatorii angaja</w:t>
      </w:r>
      <w:r w:rsidR="00502013" w:rsidRPr="00502013">
        <w:t>ț</w:t>
      </w:r>
      <w:r w:rsidR="00AC4B33" w:rsidRPr="00502013">
        <w:t>i ai GAL</w:t>
      </w:r>
      <w:r w:rsidR="00FE00BF">
        <w:t>,</w:t>
      </w:r>
      <w:r w:rsidR="00AC4B33" w:rsidRPr="00502013">
        <w:t xml:space="preserve"> care vor elabora, data </w:t>
      </w:r>
      <w:r w:rsidR="00502013">
        <w:t>ș</w:t>
      </w:r>
      <w:r w:rsidR="00AC4B33" w:rsidRPr="00502013">
        <w:t>i semna fi</w:t>
      </w:r>
      <w:r w:rsidR="00502013">
        <w:t>ș</w:t>
      </w:r>
      <w:r w:rsidR="00AC4B33" w:rsidRPr="00502013">
        <w:t>ele de evaluare care vor fi depuse împreună cu proiectul la structura AFIR responsabilă.</w:t>
      </w:r>
      <w:r w:rsidR="00FE00BF">
        <w:t xml:space="preserve"> </w:t>
      </w:r>
      <w:r w:rsidR="00AC4B33" w:rsidRPr="00502013">
        <w:rPr>
          <w:szCs w:val="24"/>
        </w:rPr>
        <w:t>Constituie o excep</w:t>
      </w:r>
      <w:r w:rsidR="00502013" w:rsidRPr="00502013">
        <w:rPr>
          <w:szCs w:val="24"/>
        </w:rPr>
        <w:t>ț</w:t>
      </w:r>
      <w:r w:rsidR="00AC4B33" w:rsidRPr="00502013">
        <w:rPr>
          <w:szCs w:val="24"/>
        </w:rPr>
        <w:t>ie măsurile la care GAL este obligat să aplice ca solicitant, caz în care externalizarea serviciului de evaluare către o entitate independentă este obligatorie, iar fi</w:t>
      </w:r>
      <w:r w:rsidR="00502013">
        <w:rPr>
          <w:szCs w:val="24"/>
        </w:rPr>
        <w:t>ș</w:t>
      </w:r>
      <w:r w:rsidR="00AC4B33" w:rsidRPr="00502013">
        <w:rPr>
          <w:szCs w:val="24"/>
        </w:rPr>
        <w:t xml:space="preserve">ele de evaluare </w:t>
      </w:r>
      <w:r w:rsidR="00502013">
        <w:rPr>
          <w:szCs w:val="24"/>
        </w:rPr>
        <w:t>ș</w:t>
      </w:r>
      <w:r w:rsidR="00AC4B33" w:rsidRPr="00502013">
        <w:rPr>
          <w:szCs w:val="24"/>
        </w:rPr>
        <w:t>i selec</w:t>
      </w:r>
      <w:r w:rsidR="00502013" w:rsidRPr="00502013">
        <w:rPr>
          <w:szCs w:val="24"/>
        </w:rPr>
        <w:t>ț</w:t>
      </w:r>
      <w:r w:rsidR="00AC4B33" w:rsidRPr="00502013">
        <w:rPr>
          <w:szCs w:val="24"/>
        </w:rPr>
        <w:t xml:space="preserve">ie vor fi completate doar de către entitatea care a realizat evaluarea. </w:t>
      </w: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051299" w:rsidRPr="00502013" w:rsidRDefault="00051299" w:rsidP="00051299">
      <w:pPr>
        <w:pStyle w:val="ListParagraph"/>
        <w:ind w:left="0"/>
        <w:rPr>
          <w:rFonts w:ascii="Calibri" w:hAnsi="Calibri"/>
          <w:b/>
          <w:szCs w:val="24"/>
        </w:rPr>
      </w:pPr>
      <w:r w:rsidRPr="00502013">
        <w:rPr>
          <w:rFonts w:ascii="Calibri" w:hAnsi="Calibri"/>
          <w:b/>
          <w:szCs w:val="24"/>
        </w:rPr>
        <w:t>După depunerea cererilor de finan</w:t>
      </w:r>
      <w:r w:rsidR="00502013" w:rsidRPr="00502013">
        <w:rPr>
          <w:rFonts w:ascii="Calibri" w:hAnsi="Calibri"/>
          <w:b/>
          <w:szCs w:val="24"/>
        </w:rPr>
        <w:t>ț</w:t>
      </w:r>
      <w:r w:rsidRPr="00502013">
        <w:rPr>
          <w:rFonts w:ascii="Calibri" w:hAnsi="Calibri"/>
          <w:b/>
          <w:szCs w:val="24"/>
        </w:rPr>
        <w:t>are, exper</w:t>
      </w:r>
      <w:r w:rsidR="00502013" w:rsidRPr="00502013">
        <w:rPr>
          <w:rFonts w:ascii="Calibri" w:hAnsi="Calibri"/>
          <w:b/>
          <w:szCs w:val="24"/>
        </w:rPr>
        <w:t>ț</w:t>
      </w:r>
      <w:r w:rsidRPr="00502013">
        <w:rPr>
          <w:rFonts w:ascii="Calibri" w:hAnsi="Calibri"/>
          <w:b/>
          <w:szCs w:val="24"/>
        </w:rPr>
        <w:t xml:space="preserve">ii GAL </w:t>
      </w:r>
      <w:r w:rsidR="00502013">
        <w:rPr>
          <w:rFonts w:ascii="Calibri" w:hAnsi="Calibri"/>
          <w:b/>
          <w:szCs w:val="24"/>
        </w:rPr>
        <w:t>Ș</w:t>
      </w:r>
      <w:r w:rsidRPr="00502013">
        <w:rPr>
          <w:rFonts w:ascii="Calibri" w:hAnsi="Calibri"/>
          <w:b/>
          <w:szCs w:val="24"/>
        </w:rPr>
        <w:t xml:space="preserve">tefan cel Mare vor proceda la: </w:t>
      </w:r>
    </w:p>
    <w:p w:rsidR="00051299" w:rsidRPr="00502013" w:rsidRDefault="00051299" w:rsidP="00051299">
      <w:pPr>
        <w:pStyle w:val="ListParagraph"/>
        <w:numPr>
          <w:ilvl w:val="0"/>
          <w:numId w:val="16"/>
        </w:numPr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verificarea conformită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ii cererii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are;</w:t>
      </w:r>
    </w:p>
    <w:p w:rsidR="00051299" w:rsidRPr="00502013" w:rsidRDefault="00051299" w:rsidP="00051299">
      <w:pPr>
        <w:pStyle w:val="ListParagraph"/>
        <w:numPr>
          <w:ilvl w:val="0"/>
          <w:numId w:val="16"/>
        </w:numPr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verificarea eligibilită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ii cererilor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are; </w:t>
      </w:r>
    </w:p>
    <w:p w:rsidR="00051299" w:rsidRPr="00502013" w:rsidRDefault="00051299" w:rsidP="00051299">
      <w:pPr>
        <w:pStyle w:val="ListParagraph"/>
        <w:numPr>
          <w:ilvl w:val="0"/>
          <w:numId w:val="16"/>
        </w:numPr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verificarea pe teren a proiectului / investi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iei (dacă este cazul);</w:t>
      </w:r>
    </w:p>
    <w:p w:rsidR="00051299" w:rsidRPr="00502013" w:rsidRDefault="00051299" w:rsidP="00051299">
      <w:pPr>
        <w:pStyle w:val="ListParagraph"/>
        <w:numPr>
          <w:ilvl w:val="0"/>
          <w:numId w:val="16"/>
        </w:numPr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verificarea criteriilor de selec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ie;</w:t>
      </w:r>
    </w:p>
    <w:p w:rsidR="00051299" w:rsidRPr="00502013" w:rsidRDefault="00051299" w:rsidP="00051299">
      <w:pPr>
        <w:pStyle w:val="ListParagraph"/>
        <w:numPr>
          <w:ilvl w:val="0"/>
          <w:numId w:val="16"/>
        </w:numPr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solicitare de informa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ii suplimentare (dacă este cazul);</w:t>
      </w:r>
    </w:p>
    <w:p w:rsidR="00051299" w:rsidRPr="00502013" w:rsidRDefault="00051299" w:rsidP="00051299">
      <w:pPr>
        <w:pStyle w:val="ListParagraph"/>
        <w:numPr>
          <w:ilvl w:val="0"/>
          <w:numId w:val="16"/>
        </w:numPr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proiectele depuse de către solicitan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 vor fi supuse dezbaterii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selectării finale de către Comitetul de Selec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ie al proiectelor.</w:t>
      </w:r>
    </w:p>
    <w:p w:rsidR="00051299" w:rsidRPr="00502013" w:rsidRDefault="00051299" w:rsidP="00051299">
      <w:pPr>
        <w:pStyle w:val="ListParagraph"/>
        <w:ind w:left="0"/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 xml:space="preserve">GAL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tefan cel Mare va verifica conformitatea proiectului</w:t>
      </w:r>
      <w:r w:rsidR="00FE00BF">
        <w:rPr>
          <w:rFonts w:ascii="Calibri" w:hAnsi="Calibri"/>
          <w:szCs w:val="24"/>
        </w:rPr>
        <w:t xml:space="preserve"> și</w:t>
      </w:r>
      <w:r w:rsidRPr="00502013">
        <w:rPr>
          <w:rFonts w:ascii="Calibri" w:hAnsi="Calibri"/>
          <w:szCs w:val="24"/>
        </w:rPr>
        <w:t xml:space="preserve"> respectarea criteriilor de eligibilitate, va solicita informa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ii suplimentare, va efectua verificarea pe teren (dacă este </w:t>
      </w:r>
      <w:r w:rsidRPr="00502013">
        <w:rPr>
          <w:rFonts w:ascii="Calibri" w:hAnsi="Calibri"/>
          <w:szCs w:val="24"/>
        </w:rPr>
        <w:lastRenderedPageBreak/>
        <w:t xml:space="preserve">cazul)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 xml:space="preserve">i va </w:t>
      </w:r>
      <w:r w:rsidR="0088582C" w:rsidRPr="00502013">
        <w:rPr>
          <w:rFonts w:ascii="Calibri" w:hAnsi="Calibri"/>
          <w:szCs w:val="24"/>
        </w:rPr>
        <w:t>evalua</w:t>
      </w:r>
      <w:r w:rsidRPr="00502013">
        <w:rPr>
          <w:rFonts w:ascii="Calibri" w:hAnsi="Calibri"/>
          <w:szCs w:val="24"/>
        </w:rPr>
        <w:t xml:space="preserve"> </w:t>
      </w:r>
      <w:r w:rsidR="0088582C" w:rsidRPr="00502013">
        <w:rPr>
          <w:rFonts w:ascii="Calibri" w:hAnsi="Calibri"/>
          <w:szCs w:val="24"/>
        </w:rPr>
        <w:t>criteriil</w:t>
      </w:r>
      <w:r w:rsidR="0088582C">
        <w:rPr>
          <w:rFonts w:ascii="Calibri" w:hAnsi="Calibri"/>
          <w:szCs w:val="24"/>
        </w:rPr>
        <w:t>e</w:t>
      </w:r>
      <w:r w:rsidR="0088582C" w:rsidRPr="00502013">
        <w:rPr>
          <w:rFonts w:ascii="Calibri" w:hAnsi="Calibri"/>
          <w:szCs w:val="24"/>
        </w:rPr>
        <w:t xml:space="preserve"> </w:t>
      </w:r>
      <w:r w:rsidRPr="00502013">
        <w:rPr>
          <w:rFonts w:ascii="Calibri" w:hAnsi="Calibri"/>
          <w:szCs w:val="24"/>
        </w:rPr>
        <w:t xml:space="preserve">de </w:t>
      </w:r>
      <w:r w:rsidR="0088582C" w:rsidRPr="00502013">
        <w:rPr>
          <w:rFonts w:ascii="Calibri" w:hAnsi="Calibri"/>
          <w:szCs w:val="24"/>
        </w:rPr>
        <w:t xml:space="preserve">selecție </w:t>
      </w:r>
      <w:r w:rsidRPr="00502013">
        <w:rPr>
          <w:rFonts w:ascii="Calibri" w:hAnsi="Calibri"/>
          <w:szCs w:val="24"/>
        </w:rPr>
        <w:t>în conformitate cu cerin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ele impuse pentru fiecare măsură din strategie în ca</w:t>
      </w:r>
      <w:r w:rsidR="0088582C">
        <w:rPr>
          <w:rFonts w:ascii="Calibri" w:hAnsi="Calibri"/>
          <w:szCs w:val="24"/>
        </w:rPr>
        <w:t>re</w:t>
      </w:r>
      <w:r w:rsidRPr="00502013">
        <w:rPr>
          <w:rFonts w:ascii="Calibri" w:hAnsi="Calibri"/>
          <w:szCs w:val="24"/>
        </w:rPr>
        <w:t xml:space="preserve"> se încadrează proiectul depus. Se vor folosi formulare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 xml:space="preserve">i metodologii de completare a acestora elaborate de GAL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tefan cel Mare</w:t>
      </w:r>
      <w:r w:rsidR="0088582C">
        <w:rPr>
          <w:rFonts w:ascii="Calibri" w:hAnsi="Calibri"/>
          <w:szCs w:val="24"/>
        </w:rPr>
        <w:t>,</w:t>
      </w:r>
      <w:r w:rsidRPr="00502013">
        <w:rPr>
          <w:rFonts w:ascii="Calibri" w:hAnsi="Calibri"/>
          <w:szCs w:val="24"/>
        </w:rPr>
        <w:t xml:space="preserve"> </w:t>
      </w:r>
      <w:r w:rsidR="0088582C">
        <w:rPr>
          <w:rFonts w:ascii="Calibri" w:hAnsi="Calibri"/>
          <w:szCs w:val="24"/>
        </w:rPr>
        <w:t xml:space="preserve">specifice </w:t>
      </w:r>
      <w:r w:rsidRPr="00502013">
        <w:rPr>
          <w:rFonts w:ascii="Calibri" w:hAnsi="Calibri"/>
          <w:szCs w:val="24"/>
        </w:rPr>
        <w:t>fiec</w:t>
      </w:r>
      <w:r w:rsidR="0088582C">
        <w:rPr>
          <w:rFonts w:ascii="Calibri" w:hAnsi="Calibri"/>
          <w:szCs w:val="24"/>
        </w:rPr>
        <w:t>ărei</w:t>
      </w:r>
      <w:r w:rsidRPr="00502013">
        <w:rPr>
          <w:rFonts w:ascii="Calibri" w:hAnsi="Calibri"/>
          <w:szCs w:val="24"/>
        </w:rPr>
        <w:t xml:space="preserve"> măsur</w:t>
      </w:r>
      <w:r w:rsidR="0088582C">
        <w:rPr>
          <w:rFonts w:ascii="Calibri" w:hAnsi="Calibri"/>
          <w:szCs w:val="24"/>
        </w:rPr>
        <w:t>i</w:t>
      </w:r>
      <w:r w:rsidRPr="00502013">
        <w:rPr>
          <w:rFonts w:ascii="Calibri" w:hAnsi="Calibri"/>
          <w:szCs w:val="24"/>
        </w:rPr>
        <w:t xml:space="preserve"> din SDL.</w:t>
      </w:r>
    </w:p>
    <w:p w:rsidR="0088582C" w:rsidRDefault="00051299" w:rsidP="00051299">
      <w:pPr>
        <w:pStyle w:val="ListParagraph"/>
        <w:ind w:left="0"/>
        <w:rPr>
          <w:rFonts w:ascii="Calibri" w:hAnsi="Calibri"/>
          <w:b/>
          <w:szCs w:val="24"/>
        </w:rPr>
      </w:pPr>
      <w:r w:rsidRPr="00502013">
        <w:rPr>
          <w:rFonts w:ascii="Calibri" w:hAnsi="Calibri"/>
          <w:b/>
          <w:szCs w:val="24"/>
        </w:rPr>
        <w:t xml:space="preserve">Proiectele care nu corespund obiectivelor </w:t>
      </w:r>
      <w:r w:rsidR="00502013">
        <w:rPr>
          <w:rFonts w:ascii="Calibri" w:hAnsi="Calibri"/>
          <w:b/>
          <w:szCs w:val="24"/>
        </w:rPr>
        <w:t>ș</w:t>
      </w:r>
      <w:r w:rsidRPr="00502013">
        <w:rPr>
          <w:rFonts w:ascii="Calibri" w:hAnsi="Calibri"/>
          <w:b/>
          <w:szCs w:val="24"/>
        </w:rPr>
        <w:t>i priorită</w:t>
      </w:r>
      <w:r w:rsidR="00502013" w:rsidRPr="00502013">
        <w:rPr>
          <w:rFonts w:ascii="Calibri" w:hAnsi="Calibri"/>
          <w:b/>
          <w:szCs w:val="24"/>
        </w:rPr>
        <w:t>ț</w:t>
      </w:r>
      <w:r w:rsidRPr="00502013">
        <w:rPr>
          <w:rFonts w:ascii="Calibri" w:hAnsi="Calibri"/>
          <w:b/>
          <w:szCs w:val="24"/>
        </w:rPr>
        <w:t xml:space="preserve">ilor stabilite </w:t>
      </w:r>
      <w:r w:rsidR="00502013">
        <w:rPr>
          <w:rFonts w:ascii="Calibri" w:hAnsi="Calibri"/>
          <w:b/>
          <w:szCs w:val="24"/>
        </w:rPr>
        <w:t>ș</w:t>
      </w:r>
      <w:r w:rsidRPr="00502013">
        <w:rPr>
          <w:rFonts w:ascii="Calibri" w:hAnsi="Calibri"/>
          <w:b/>
          <w:szCs w:val="24"/>
        </w:rPr>
        <w:t xml:space="preserve">i aprobate în Strategia de Dezvoltare Locală GAL </w:t>
      </w:r>
      <w:r w:rsidR="00502013">
        <w:rPr>
          <w:rFonts w:ascii="Calibri" w:hAnsi="Calibri"/>
          <w:b/>
          <w:szCs w:val="24"/>
        </w:rPr>
        <w:t>Ș</w:t>
      </w:r>
      <w:r w:rsidRPr="00502013">
        <w:rPr>
          <w:rFonts w:ascii="Calibri" w:hAnsi="Calibri"/>
          <w:b/>
          <w:szCs w:val="24"/>
        </w:rPr>
        <w:t xml:space="preserve">tefan cel Mare nu vor fi selectate în vederea depunerii la AFIR. </w:t>
      </w:r>
    </w:p>
    <w:p w:rsidR="00051299" w:rsidRPr="00502013" w:rsidRDefault="00051299" w:rsidP="00051299">
      <w:pPr>
        <w:pStyle w:val="ListParagraph"/>
        <w:ind w:left="0"/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 xml:space="preserve">GAL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tefan cel Mare va putea selecta proiecte ce vor fi implementate în totalitate sau par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ial în alte localită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 care nu fac parte din teritoriul GAL, atât timp cât proiectul este în beneficiul teritoriului (de exemplu, un proiect ce prevede schimburile de experien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ă, vizitele de lucru sau workshop-uri demonstrative la care să participe persoane din teritoriul GAL).</w:t>
      </w:r>
    </w:p>
    <w:p w:rsidR="00051299" w:rsidRPr="00502013" w:rsidRDefault="00051299" w:rsidP="00051299">
      <w:pPr>
        <w:pStyle w:val="ListParagraph"/>
        <w:ind w:left="0"/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 xml:space="preserve">La nivelul GAL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tefan cel Mare se va arhiva documenta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ia aferentă cererilor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are depuse sau retrase de către solicitan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i, de către angaja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ii GAL cu atribu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ii în acest sens.</w:t>
      </w:r>
    </w:p>
    <w:p w:rsidR="00051299" w:rsidRPr="00502013" w:rsidRDefault="00051299" w:rsidP="00051299">
      <w:pPr>
        <w:pStyle w:val="ListParagraph"/>
        <w:ind w:left="0"/>
        <w:rPr>
          <w:rFonts w:ascii="Calibri" w:hAnsi="Calibri"/>
          <w:szCs w:val="24"/>
        </w:rPr>
      </w:pPr>
    </w:p>
    <w:p w:rsidR="00051299" w:rsidRPr="00502013" w:rsidRDefault="00051299" w:rsidP="00051299">
      <w:pPr>
        <w:pStyle w:val="BodyText"/>
        <w:shd w:val="clear" w:color="auto" w:fill="A8D08D" w:themeFill="accent6" w:themeFillTint="99"/>
        <w:rPr>
          <w:rFonts w:ascii="Calibri" w:hAnsi="Calibri"/>
          <w:b/>
          <w:noProof w:val="0"/>
        </w:rPr>
      </w:pPr>
      <w:r w:rsidRPr="00502013">
        <w:rPr>
          <w:rFonts w:ascii="Calibri" w:hAnsi="Calibri"/>
          <w:b/>
          <w:noProof w:val="0"/>
        </w:rPr>
        <w:t>5.1. VERIFICAREA CONFORMITĂ</w:t>
      </w:r>
      <w:r w:rsidR="00502013" w:rsidRPr="00502013">
        <w:rPr>
          <w:rFonts w:ascii="Calibri" w:hAnsi="Calibri"/>
          <w:b/>
          <w:noProof w:val="0"/>
        </w:rPr>
        <w:t>Ț</w:t>
      </w:r>
      <w:r w:rsidRPr="00502013">
        <w:rPr>
          <w:rFonts w:ascii="Calibri" w:hAnsi="Calibri"/>
          <w:b/>
          <w:noProof w:val="0"/>
        </w:rPr>
        <w:t>II CERERILOR DE FINAN</w:t>
      </w:r>
      <w:r w:rsidR="00502013" w:rsidRPr="00502013">
        <w:rPr>
          <w:rFonts w:ascii="Calibri" w:hAnsi="Calibri"/>
          <w:b/>
          <w:noProof w:val="0"/>
        </w:rPr>
        <w:t>Ț</w:t>
      </w:r>
      <w:r w:rsidRPr="00502013">
        <w:rPr>
          <w:rFonts w:ascii="Calibri" w:hAnsi="Calibri"/>
          <w:b/>
          <w:noProof w:val="0"/>
        </w:rPr>
        <w:t>ARE DEPUSE</w:t>
      </w:r>
    </w:p>
    <w:p w:rsidR="00051299" w:rsidRPr="00502013" w:rsidRDefault="00051299" w:rsidP="00051299">
      <w:pPr>
        <w:widowControl w:val="0"/>
        <w:tabs>
          <w:tab w:val="left" w:pos="1501"/>
        </w:tabs>
        <w:spacing w:before="1" w:line="276" w:lineRule="auto"/>
        <w:rPr>
          <w:rFonts w:ascii="Calibri" w:hAnsi="Calibri"/>
          <w:color w:val="0000FF"/>
          <w:u w:color="0000FF"/>
        </w:rPr>
      </w:pPr>
      <w:r w:rsidRPr="00502013">
        <w:rPr>
          <w:rFonts w:ascii="Calibri" w:hAnsi="Calibri"/>
        </w:rPr>
        <w:t>Verificarea conformită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ii Cererii de Finan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 xml:space="preserve">are 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 xml:space="preserve">i a anexelor acesteia se realizează pe baza </w:t>
      </w:r>
      <w:r w:rsidRPr="00502013">
        <w:rPr>
          <w:rFonts w:ascii="Calibri" w:hAnsi="Calibri"/>
          <w:b/>
        </w:rPr>
        <w:t>Fi</w:t>
      </w:r>
      <w:r w:rsidR="00502013">
        <w:rPr>
          <w:rFonts w:ascii="Calibri" w:hAnsi="Calibri"/>
          <w:b/>
        </w:rPr>
        <w:t>ș</w:t>
      </w:r>
      <w:r w:rsidRPr="00502013">
        <w:rPr>
          <w:rFonts w:ascii="Calibri" w:hAnsi="Calibri"/>
          <w:b/>
        </w:rPr>
        <w:t>ei de Verificare a Conformită</w:t>
      </w:r>
      <w:r w:rsidR="00502013" w:rsidRPr="00502013">
        <w:rPr>
          <w:rFonts w:ascii="Calibri" w:hAnsi="Calibri"/>
          <w:b/>
        </w:rPr>
        <w:t>ț</w:t>
      </w:r>
      <w:r w:rsidRPr="00502013">
        <w:rPr>
          <w:rFonts w:ascii="Calibri" w:hAnsi="Calibri"/>
          <w:b/>
        </w:rPr>
        <w:t xml:space="preserve">ii </w:t>
      </w:r>
      <w:r w:rsidRPr="0088582C">
        <w:rPr>
          <w:rFonts w:ascii="Calibri" w:hAnsi="Calibri"/>
        </w:rPr>
        <w:t>specifice fiecărei măsuri de finan</w:t>
      </w:r>
      <w:r w:rsidR="00502013" w:rsidRPr="0088582C">
        <w:rPr>
          <w:rFonts w:ascii="Calibri" w:hAnsi="Calibri"/>
        </w:rPr>
        <w:t>ț</w:t>
      </w:r>
      <w:r w:rsidRPr="0088582C">
        <w:rPr>
          <w:rFonts w:ascii="Calibri" w:hAnsi="Calibri"/>
        </w:rPr>
        <w:t>are din SDL</w:t>
      </w:r>
      <w:r w:rsidRPr="00502013">
        <w:rPr>
          <w:rFonts w:ascii="Calibri" w:hAnsi="Calibri"/>
          <w:b/>
        </w:rPr>
        <w:t xml:space="preserve"> 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i a metodologiei aferente, elaborat</w:t>
      </w:r>
      <w:r w:rsidR="0088582C">
        <w:rPr>
          <w:rFonts w:ascii="Calibri" w:hAnsi="Calibri"/>
        </w:rPr>
        <w:t>e</w:t>
      </w:r>
      <w:r w:rsidRPr="00502013">
        <w:rPr>
          <w:rFonts w:ascii="Calibri" w:hAnsi="Calibri"/>
        </w:rPr>
        <w:t xml:space="preserve"> de GAL 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 xml:space="preserve">tefan cel Mare 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i afi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ată pe site-ul</w:t>
      </w:r>
      <w:r w:rsidRPr="00502013">
        <w:rPr>
          <w:rFonts w:ascii="Calibri" w:hAnsi="Calibri"/>
          <w:spacing w:val="-26"/>
        </w:rPr>
        <w:t xml:space="preserve"> </w:t>
      </w:r>
      <w:hyperlink r:id="rId23" w:history="1">
        <w:r w:rsidRPr="00502013">
          <w:rPr>
            <w:rStyle w:val="Hyperlink"/>
            <w:rFonts w:ascii="Calibri" w:hAnsi="Calibri"/>
            <w:u w:val="none" w:color="0000FF"/>
          </w:rPr>
          <w:t>www.galstefancelmare.ro</w:t>
        </w:r>
        <w:r w:rsidRPr="00502013">
          <w:rPr>
            <w:rStyle w:val="Hyperlink"/>
            <w:rFonts w:ascii="Calibri" w:hAnsi="Calibri"/>
            <w:u w:val="none"/>
          </w:rPr>
          <w:t>.</w:t>
        </w:r>
      </w:hyperlink>
    </w:p>
    <w:p w:rsidR="00051299" w:rsidRPr="00502013" w:rsidRDefault="00051299" w:rsidP="00051299">
      <w:pPr>
        <w:widowControl w:val="0"/>
        <w:tabs>
          <w:tab w:val="left" w:pos="1501"/>
        </w:tabs>
        <w:spacing w:before="1" w:line="276" w:lineRule="auto"/>
        <w:rPr>
          <w:rFonts w:ascii="Calibri" w:hAnsi="Calibri"/>
        </w:rPr>
      </w:pPr>
      <w:r w:rsidRPr="00502013">
        <w:rPr>
          <w:rFonts w:ascii="Calibri" w:hAnsi="Calibri"/>
        </w:rPr>
        <w:t>Pentru a stabili dacă cererea de finan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 xml:space="preserve">are este acceptată pentru verificare, expertul din cadrul GAL 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tefan cel Mare verifică în registrul de intrări / ie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iri a proiectelor depuse la GAL dacă:</w:t>
      </w:r>
    </w:p>
    <w:p w:rsidR="00051299" w:rsidRPr="00502013" w:rsidRDefault="00051299" w:rsidP="00051299">
      <w:pPr>
        <w:pStyle w:val="ListParagraph"/>
        <w:widowControl w:val="0"/>
        <w:numPr>
          <w:ilvl w:val="0"/>
          <w:numId w:val="17"/>
        </w:numPr>
        <w:tabs>
          <w:tab w:val="left" w:pos="1501"/>
        </w:tabs>
        <w:spacing w:before="1" w:line="276" w:lineRule="auto"/>
        <w:ind w:left="426" w:hanging="284"/>
        <w:rPr>
          <w:rFonts w:ascii="Calibri" w:hAnsi="Calibri"/>
        </w:rPr>
      </w:pPr>
      <w:r w:rsidRPr="00502013">
        <w:rPr>
          <w:rFonts w:ascii="Calibri" w:hAnsi="Calibri"/>
          <w:b/>
        </w:rPr>
        <w:t>Acela</w:t>
      </w:r>
      <w:r w:rsidR="00502013">
        <w:rPr>
          <w:rFonts w:ascii="Calibri" w:hAnsi="Calibri"/>
          <w:b/>
        </w:rPr>
        <w:t>ș</w:t>
      </w:r>
      <w:r w:rsidRPr="00502013">
        <w:rPr>
          <w:rFonts w:ascii="Calibri" w:hAnsi="Calibri"/>
          <w:b/>
        </w:rPr>
        <w:t>i solicitant a depus aceea</w:t>
      </w:r>
      <w:r w:rsidR="00502013">
        <w:rPr>
          <w:rFonts w:ascii="Calibri" w:hAnsi="Calibri"/>
          <w:b/>
        </w:rPr>
        <w:t>ș</w:t>
      </w:r>
      <w:r w:rsidRPr="00502013">
        <w:rPr>
          <w:rFonts w:ascii="Calibri" w:hAnsi="Calibri"/>
          <w:b/>
        </w:rPr>
        <w:t>i cerere de finan</w:t>
      </w:r>
      <w:r w:rsidR="00502013" w:rsidRPr="00502013">
        <w:rPr>
          <w:rFonts w:ascii="Calibri" w:hAnsi="Calibri"/>
          <w:b/>
        </w:rPr>
        <w:t>ț</w:t>
      </w:r>
      <w:r w:rsidRPr="00502013">
        <w:rPr>
          <w:rFonts w:ascii="Calibri" w:hAnsi="Calibri"/>
          <w:b/>
        </w:rPr>
        <w:t>are de două ori în perioada licita</w:t>
      </w:r>
      <w:r w:rsidR="00502013" w:rsidRPr="00502013">
        <w:rPr>
          <w:rFonts w:ascii="Calibri" w:hAnsi="Calibri"/>
          <w:b/>
        </w:rPr>
        <w:t>ț</w:t>
      </w:r>
      <w:r w:rsidRPr="00502013">
        <w:rPr>
          <w:rFonts w:ascii="Calibri" w:hAnsi="Calibri"/>
          <w:b/>
        </w:rPr>
        <w:t xml:space="preserve">iei de proiecte </w:t>
      </w:r>
      <w:r w:rsidR="00502013">
        <w:rPr>
          <w:rFonts w:ascii="Calibri" w:hAnsi="Calibri"/>
          <w:b/>
        </w:rPr>
        <w:t>ș</w:t>
      </w:r>
      <w:r w:rsidRPr="00502013">
        <w:rPr>
          <w:rFonts w:ascii="Calibri" w:hAnsi="Calibri"/>
          <w:b/>
        </w:rPr>
        <w:t xml:space="preserve">i a fost declarată neconformă de fiecare dată.  </w:t>
      </w:r>
      <w:r w:rsidRPr="00502013">
        <w:rPr>
          <w:rFonts w:ascii="Calibri" w:hAnsi="Calibri"/>
          <w:i/>
        </w:rPr>
        <w:t>Aceea</w:t>
      </w:r>
      <w:r w:rsidR="00502013">
        <w:rPr>
          <w:rFonts w:ascii="Calibri" w:hAnsi="Calibri"/>
          <w:i/>
        </w:rPr>
        <w:t>ș</w:t>
      </w:r>
      <w:r w:rsidRPr="00502013">
        <w:rPr>
          <w:rFonts w:ascii="Calibri" w:hAnsi="Calibri"/>
          <w:i/>
        </w:rPr>
        <w:t>i cerere de finan</w:t>
      </w:r>
      <w:r w:rsidR="00502013" w:rsidRPr="00502013">
        <w:rPr>
          <w:rFonts w:ascii="Calibri" w:hAnsi="Calibri"/>
          <w:i/>
        </w:rPr>
        <w:t>ț</w:t>
      </w:r>
      <w:r w:rsidRPr="00502013">
        <w:rPr>
          <w:rFonts w:ascii="Calibri" w:hAnsi="Calibri"/>
          <w:i/>
        </w:rPr>
        <w:t>are poate fi declarată neconformă de maximum două ori pentru acela</w:t>
      </w:r>
      <w:r w:rsidR="00502013">
        <w:rPr>
          <w:rFonts w:ascii="Calibri" w:hAnsi="Calibri"/>
          <w:i/>
        </w:rPr>
        <w:t>ș</w:t>
      </w:r>
      <w:r w:rsidRPr="00502013">
        <w:rPr>
          <w:rFonts w:ascii="Calibri" w:hAnsi="Calibri"/>
          <w:i/>
        </w:rPr>
        <w:t>i apel / sesiune de de</w:t>
      </w:r>
      <w:r w:rsidRPr="00502013">
        <w:rPr>
          <w:rFonts w:ascii="Calibri" w:hAnsi="Calibri"/>
          <w:i/>
        </w:rPr>
        <w:softHyphen/>
        <w:t>punere de proiecte.</w:t>
      </w:r>
      <w:r w:rsidRPr="00502013">
        <w:rPr>
          <w:rFonts w:ascii="Calibri" w:hAnsi="Calibri"/>
        </w:rPr>
        <w:t xml:space="preserve"> Dacă solicitantul se prezintă a treia oară cu aceea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i cerere de finan</w:t>
      </w:r>
      <w:r w:rsidRPr="00502013">
        <w:rPr>
          <w:rFonts w:ascii="Calibri" w:hAnsi="Calibri"/>
        </w:rPr>
        <w:softHyphen/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are, aceasta nu va mai fi acceptată pentru a fi verificată. Dacă solicitantul se regăse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te în situa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ia prezentată mai sus, expertul verificator va opri verificarea conformită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ii, cererea de finan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are nefiind acceptată pentru verificarea criteriilor de conformitate.</w:t>
      </w:r>
    </w:p>
    <w:p w:rsidR="00051299" w:rsidRPr="00502013" w:rsidRDefault="00051299" w:rsidP="00051299">
      <w:pPr>
        <w:pStyle w:val="ListParagraph"/>
        <w:numPr>
          <w:ilvl w:val="0"/>
          <w:numId w:val="17"/>
        </w:numPr>
        <w:ind w:left="426" w:hanging="284"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b/>
          <w:szCs w:val="24"/>
        </w:rPr>
        <w:t>Solicitantul care a renun</w:t>
      </w:r>
      <w:r w:rsidR="00502013" w:rsidRPr="00502013">
        <w:rPr>
          <w:rFonts w:ascii="Calibri" w:eastAsia="Calibri" w:hAnsi="Calibri" w:cs="Arial"/>
          <w:b/>
          <w:szCs w:val="24"/>
        </w:rPr>
        <w:t>ț</w:t>
      </w:r>
      <w:r w:rsidRPr="00502013">
        <w:rPr>
          <w:rFonts w:ascii="Calibri" w:eastAsia="Calibri" w:hAnsi="Calibri" w:cs="Arial"/>
          <w:b/>
          <w:szCs w:val="24"/>
        </w:rPr>
        <w:t>at, în cursul procesului de evaluare, la o cerere de finan</w:t>
      </w:r>
      <w:r w:rsidR="00502013" w:rsidRPr="00502013">
        <w:rPr>
          <w:rFonts w:ascii="Calibri" w:eastAsia="Calibri" w:hAnsi="Calibri" w:cs="Arial"/>
          <w:b/>
          <w:szCs w:val="24"/>
        </w:rPr>
        <w:t>ț</w:t>
      </w:r>
      <w:r w:rsidRPr="00502013">
        <w:rPr>
          <w:rFonts w:ascii="Calibri" w:eastAsia="Calibri" w:hAnsi="Calibri" w:cs="Arial"/>
          <w:b/>
          <w:szCs w:val="24"/>
        </w:rPr>
        <w:t xml:space="preserve">are conformă, nu o mai poate </w:t>
      </w:r>
      <w:proofErr w:type="spellStart"/>
      <w:r w:rsidRPr="00502013">
        <w:rPr>
          <w:rFonts w:ascii="Calibri" w:eastAsia="Calibri" w:hAnsi="Calibri" w:cs="Arial"/>
          <w:b/>
          <w:szCs w:val="24"/>
        </w:rPr>
        <w:t>redepune</w:t>
      </w:r>
      <w:proofErr w:type="spellEnd"/>
      <w:r w:rsidRPr="00502013">
        <w:rPr>
          <w:rFonts w:ascii="Calibri" w:eastAsia="Calibri" w:hAnsi="Calibri" w:cs="Arial"/>
          <w:b/>
          <w:szCs w:val="24"/>
        </w:rPr>
        <w:t xml:space="preserve"> în acela</w:t>
      </w:r>
      <w:r w:rsidR="00502013">
        <w:rPr>
          <w:rFonts w:ascii="Calibri" w:eastAsia="Calibri" w:hAnsi="Calibri" w:cs="Arial"/>
          <w:b/>
          <w:szCs w:val="24"/>
        </w:rPr>
        <w:t>ș</w:t>
      </w:r>
      <w:r w:rsidRPr="00502013">
        <w:rPr>
          <w:rFonts w:ascii="Calibri" w:eastAsia="Calibri" w:hAnsi="Calibri" w:cs="Arial"/>
          <w:b/>
          <w:szCs w:val="24"/>
        </w:rPr>
        <w:t>i apel de depunere a proiectelor</w:t>
      </w:r>
      <w:r w:rsidRPr="00502013">
        <w:rPr>
          <w:rFonts w:ascii="Calibri" w:eastAsia="Calibri" w:hAnsi="Calibri" w:cs="Arial"/>
          <w:szCs w:val="24"/>
        </w:rPr>
        <w:t xml:space="preserve">. </w:t>
      </w:r>
      <w:r w:rsidRPr="00502013">
        <w:rPr>
          <w:rFonts w:ascii="Calibri" w:eastAsia="Times New Roman" w:hAnsi="Calibri" w:cs="Arial"/>
          <w:szCs w:val="24"/>
          <w:lang w:eastAsia="x-none"/>
        </w:rPr>
        <w:t>Expertul verifică dacă acela</w:t>
      </w:r>
      <w:r w:rsidR="00502013">
        <w:rPr>
          <w:rFonts w:ascii="Calibri" w:eastAsia="Times New Roman" w:hAnsi="Calibri" w:cs="Arial"/>
          <w:szCs w:val="24"/>
          <w:lang w:eastAsia="x-none"/>
        </w:rPr>
        <w:t>ș</w:t>
      </w:r>
      <w:r w:rsidRPr="00502013">
        <w:rPr>
          <w:rFonts w:ascii="Calibri" w:eastAsia="Times New Roman" w:hAnsi="Calibri" w:cs="Arial"/>
          <w:szCs w:val="24"/>
          <w:lang w:eastAsia="x-none"/>
        </w:rPr>
        <w:t>i solicitant a depus aceea</w:t>
      </w:r>
      <w:r w:rsidR="00502013">
        <w:rPr>
          <w:rFonts w:ascii="Calibri" w:eastAsia="Times New Roman" w:hAnsi="Calibri" w:cs="Arial"/>
          <w:szCs w:val="24"/>
          <w:lang w:eastAsia="x-none"/>
        </w:rPr>
        <w:t>ș</w:t>
      </w:r>
      <w:r w:rsidRPr="00502013">
        <w:rPr>
          <w:rFonts w:ascii="Calibri" w:eastAsia="Times New Roman" w:hAnsi="Calibri" w:cs="Arial"/>
          <w:szCs w:val="24"/>
          <w:lang w:eastAsia="x-none"/>
        </w:rPr>
        <w:t>i cerere de finan</w:t>
      </w:r>
      <w:r w:rsidR="00502013" w:rsidRPr="00502013">
        <w:rPr>
          <w:rFonts w:ascii="Calibri" w:eastAsia="Times New Roman" w:hAnsi="Calibri" w:cs="Arial"/>
          <w:szCs w:val="24"/>
          <w:lang w:eastAsia="x-none"/>
        </w:rPr>
        <w:t>ț</w:t>
      </w:r>
      <w:r w:rsidRPr="00502013">
        <w:rPr>
          <w:rFonts w:ascii="Calibri" w:eastAsia="Times New Roman" w:hAnsi="Calibri" w:cs="Arial"/>
          <w:szCs w:val="24"/>
          <w:lang w:eastAsia="x-none"/>
        </w:rPr>
        <w:t>are în perioada licita</w:t>
      </w:r>
      <w:r w:rsidR="00502013" w:rsidRPr="00502013">
        <w:rPr>
          <w:rFonts w:ascii="Calibri" w:eastAsia="Times New Roman" w:hAnsi="Calibri" w:cs="Arial"/>
          <w:szCs w:val="24"/>
          <w:lang w:eastAsia="x-none"/>
        </w:rPr>
        <w:t>ț</w:t>
      </w:r>
      <w:r w:rsidRPr="00502013">
        <w:rPr>
          <w:rFonts w:ascii="Calibri" w:eastAsia="Times New Roman" w:hAnsi="Calibri" w:cs="Arial"/>
          <w:szCs w:val="24"/>
          <w:lang w:eastAsia="x-none"/>
        </w:rPr>
        <w:t xml:space="preserve">iei de proiecte </w:t>
      </w:r>
      <w:r w:rsidR="00502013">
        <w:rPr>
          <w:rFonts w:ascii="Calibri" w:eastAsia="Times New Roman" w:hAnsi="Calibri" w:cs="Arial"/>
          <w:szCs w:val="24"/>
          <w:lang w:eastAsia="x-none"/>
        </w:rPr>
        <w:t>ș</w:t>
      </w:r>
      <w:r w:rsidRPr="00502013">
        <w:rPr>
          <w:rFonts w:ascii="Calibri" w:eastAsia="Times New Roman" w:hAnsi="Calibri" w:cs="Arial"/>
          <w:szCs w:val="24"/>
          <w:lang w:eastAsia="x-none"/>
        </w:rPr>
        <w:t>i a fost declarată conformă. Verifică în registru dacă s-a înregistrat o retragere sau renun</w:t>
      </w:r>
      <w:r w:rsidR="00502013" w:rsidRPr="00502013">
        <w:rPr>
          <w:rFonts w:ascii="Calibri" w:eastAsia="Times New Roman" w:hAnsi="Calibri" w:cs="Arial"/>
          <w:szCs w:val="24"/>
          <w:lang w:eastAsia="x-none"/>
        </w:rPr>
        <w:t>ț</w:t>
      </w:r>
      <w:r w:rsidRPr="00502013">
        <w:rPr>
          <w:rFonts w:ascii="Calibri" w:eastAsia="Times New Roman" w:hAnsi="Calibri" w:cs="Arial"/>
          <w:szCs w:val="24"/>
          <w:lang w:eastAsia="x-none"/>
        </w:rPr>
        <w:t>are la cererea de finan</w:t>
      </w:r>
      <w:r w:rsidR="00502013" w:rsidRPr="00502013">
        <w:rPr>
          <w:rFonts w:ascii="Calibri" w:eastAsia="Times New Roman" w:hAnsi="Calibri" w:cs="Arial"/>
          <w:szCs w:val="24"/>
          <w:lang w:eastAsia="x-none"/>
        </w:rPr>
        <w:t>ț</w:t>
      </w:r>
      <w:r w:rsidRPr="00502013">
        <w:rPr>
          <w:rFonts w:ascii="Calibri" w:eastAsia="Times New Roman" w:hAnsi="Calibri" w:cs="Arial"/>
          <w:szCs w:val="24"/>
          <w:lang w:eastAsia="x-none"/>
        </w:rPr>
        <w:t>are. Dacă solicitantul se regăse</w:t>
      </w:r>
      <w:r w:rsidR="00502013">
        <w:rPr>
          <w:rFonts w:ascii="Calibri" w:eastAsia="Times New Roman" w:hAnsi="Calibri" w:cs="Arial"/>
          <w:szCs w:val="24"/>
          <w:lang w:eastAsia="x-none"/>
        </w:rPr>
        <w:t>ș</w:t>
      </w:r>
      <w:r w:rsidRPr="00502013">
        <w:rPr>
          <w:rFonts w:ascii="Calibri" w:eastAsia="Times New Roman" w:hAnsi="Calibri" w:cs="Arial"/>
          <w:szCs w:val="24"/>
          <w:lang w:eastAsia="x-none"/>
        </w:rPr>
        <w:t>te în situa</w:t>
      </w:r>
      <w:r w:rsidR="00502013" w:rsidRPr="00502013">
        <w:rPr>
          <w:rFonts w:ascii="Calibri" w:eastAsia="Times New Roman" w:hAnsi="Calibri" w:cs="Arial"/>
          <w:szCs w:val="24"/>
          <w:lang w:eastAsia="x-none"/>
        </w:rPr>
        <w:t>ț</w:t>
      </w:r>
      <w:r w:rsidRPr="00502013">
        <w:rPr>
          <w:rFonts w:ascii="Calibri" w:eastAsia="Times New Roman" w:hAnsi="Calibri" w:cs="Arial"/>
          <w:szCs w:val="24"/>
          <w:lang w:eastAsia="x-none"/>
        </w:rPr>
        <w:t>ia prezentată mai sus, expertul verificator va opri verificarea conformită</w:t>
      </w:r>
      <w:r w:rsidR="00502013" w:rsidRPr="00502013">
        <w:rPr>
          <w:rFonts w:ascii="Calibri" w:eastAsia="Times New Roman" w:hAnsi="Calibri" w:cs="Arial"/>
          <w:szCs w:val="24"/>
          <w:lang w:eastAsia="x-none"/>
        </w:rPr>
        <w:t>ț</w:t>
      </w:r>
      <w:r w:rsidRPr="00502013">
        <w:rPr>
          <w:rFonts w:ascii="Calibri" w:eastAsia="Times New Roman" w:hAnsi="Calibri" w:cs="Arial"/>
          <w:szCs w:val="24"/>
          <w:lang w:eastAsia="x-none"/>
        </w:rPr>
        <w:t>ii la acest stadiu, cererea de finan</w:t>
      </w:r>
      <w:r w:rsidR="00502013" w:rsidRPr="00502013">
        <w:rPr>
          <w:rFonts w:ascii="Calibri" w:eastAsia="Times New Roman" w:hAnsi="Calibri" w:cs="Arial"/>
          <w:szCs w:val="24"/>
          <w:lang w:eastAsia="x-none"/>
        </w:rPr>
        <w:t>ț</w:t>
      </w:r>
      <w:r w:rsidRPr="00502013">
        <w:rPr>
          <w:rFonts w:ascii="Calibri" w:eastAsia="Times New Roman" w:hAnsi="Calibri" w:cs="Arial"/>
          <w:szCs w:val="24"/>
          <w:lang w:eastAsia="x-none"/>
        </w:rPr>
        <w:t>are nefiind acceptată pentru verificarea criteriilor de conformitate.</w:t>
      </w:r>
    </w:p>
    <w:p w:rsidR="00051299" w:rsidRPr="00502013" w:rsidRDefault="00051299" w:rsidP="00051299">
      <w:pPr>
        <w:pStyle w:val="ListParagraph"/>
        <w:widowControl w:val="0"/>
        <w:tabs>
          <w:tab w:val="left" w:pos="1501"/>
        </w:tabs>
        <w:spacing w:before="1" w:line="276" w:lineRule="auto"/>
        <w:rPr>
          <w:rFonts w:ascii="Calibri" w:hAnsi="Calibri"/>
        </w:rPr>
      </w:pPr>
    </w:p>
    <w:p w:rsidR="00051299" w:rsidRPr="00502013" w:rsidRDefault="00051299" w:rsidP="00051299">
      <w:pPr>
        <w:pStyle w:val="ListParagraph"/>
        <w:widowControl w:val="0"/>
        <w:tabs>
          <w:tab w:val="left" w:pos="1501"/>
        </w:tabs>
        <w:spacing w:before="1" w:line="276" w:lineRule="auto"/>
        <w:ind w:left="0"/>
        <w:rPr>
          <w:rFonts w:ascii="Calibri" w:hAnsi="Calibri"/>
        </w:rPr>
      </w:pPr>
      <w:r w:rsidRPr="00502013">
        <w:rPr>
          <w:rFonts w:ascii="Calibri" w:hAnsi="Calibri"/>
        </w:rPr>
        <w:t>Cererile de finan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are care nu se regăsesc în situa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iile men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ionate mai sus, vor fi acceptate pentru verificarea conformită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 xml:space="preserve">ii. Conformitatea se va realiza în maxim 48 de ore de la înregistrarea proiectului la GAL 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 xml:space="preserve">tefan cel Mare. </w:t>
      </w:r>
    </w:p>
    <w:p w:rsidR="00051299" w:rsidRPr="00502013" w:rsidRDefault="00051299" w:rsidP="00051299">
      <w:pPr>
        <w:pStyle w:val="ListParagraph"/>
        <w:widowControl w:val="0"/>
        <w:tabs>
          <w:tab w:val="left" w:pos="1501"/>
        </w:tabs>
        <w:spacing w:before="1" w:line="276" w:lineRule="auto"/>
        <w:ind w:left="0"/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Controlul conformită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ii constă în verificarea Cererii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are: dacă este corect completată, dacă este prezentată pe suport de hârtie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 xml:space="preserve">i în format electronic, dacă anexele tehnice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administrative cerute sunt anexate, dacă este prezentată în numărul de exemplare solicitat.</w:t>
      </w:r>
    </w:p>
    <w:p w:rsidR="00051299" w:rsidRPr="00502013" w:rsidRDefault="00051299" w:rsidP="00051299">
      <w:pPr>
        <w:pStyle w:val="ListParagraph"/>
        <w:widowControl w:val="0"/>
        <w:tabs>
          <w:tab w:val="left" w:pos="1501"/>
        </w:tabs>
        <w:spacing w:before="1" w:line="276" w:lineRule="auto"/>
        <w:ind w:left="0"/>
        <w:rPr>
          <w:rFonts w:ascii="Calibri" w:hAnsi="Calibri"/>
          <w:b/>
        </w:rPr>
      </w:pPr>
      <w:r w:rsidRPr="00502013">
        <w:rPr>
          <w:rFonts w:ascii="Calibri" w:hAnsi="Calibri"/>
          <w:b/>
        </w:rPr>
        <w:t>Exper</w:t>
      </w:r>
      <w:r w:rsidR="00502013" w:rsidRPr="00502013">
        <w:rPr>
          <w:rFonts w:ascii="Calibri" w:hAnsi="Calibri"/>
          <w:b/>
        </w:rPr>
        <w:t>ț</w:t>
      </w:r>
      <w:r w:rsidRPr="00502013">
        <w:rPr>
          <w:rFonts w:ascii="Calibri" w:hAnsi="Calibri"/>
          <w:b/>
        </w:rPr>
        <w:t>ii GAL verifică dacă:</w:t>
      </w:r>
    </w:p>
    <w:p w:rsidR="00051299" w:rsidRPr="00502013" w:rsidRDefault="00872787" w:rsidP="00051299">
      <w:pPr>
        <w:pStyle w:val="ListParagraph"/>
        <w:widowControl w:val="0"/>
        <w:numPr>
          <w:ilvl w:val="0"/>
          <w:numId w:val="27"/>
        </w:numPr>
        <w:tabs>
          <w:tab w:val="left" w:pos="1134"/>
        </w:tabs>
        <w:spacing w:before="1" w:line="276" w:lineRule="auto"/>
        <w:rPr>
          <w:rFonts w:ascii="Calibri" w:hAnsi="Calibri"/>
        </w:rPr>
      </w:pPr>
      <w:r w:rsidRPr="00502013">
        <w:rPr>
          <w:rFonts w:ascii="Calibri" w:hAnsi="Calibri"/>
        </w:rPr>
        <w:t xml:space="preserve">dosarul </w:t>
      </w:r>
      <w:r w:rsidR="00051299" w:rsidRPr="00502013">
        <w:rPr>
          <w:rFonts w:ascii="Calibri" w:hAnsi="Calibri"/>
        </w:rPr>
        <w:t>Cererii respectă cerin</w:t>
      </w:r>
      <w:r w:rsidR="00502013" w:rsidRPr="00502013">
        <w:rPr>
          <w:rFonts w:ascii="Calibri" w:hAnsi="Calibri"/>
        </w:rPr>
        <w:t>ț</w:t>
      </w:r>
      <w:r w:rsidR="00051299" w:rsidRPr="00502013">
        <w:rPr>
          <w:rFonts w:ascii="Calibri" w:hAnsi="Calibri"/>
        </w:rPr>
        <w:t>ele de conformitate men</w:t>
      </w:r>
      <w:r w:rsidR="00502013" w:rsidRPr="00502013">
        <w:rPr>
          <w:rFonts w:ascii="Calibri" w:hAnsi="Calibri"/>
        </w:rPr>
        <w:t>ț</w:t>
      </w:r>
      <w:r w:rsidR="00051299" w:rsidRPr="00502013">
        <w:rPr>
          <w:rFonts w:ascii="Calibri" w:hAnsi="Calibri"/>
        </w:rPr>
        <w:t xml:space="preserve">ionate în cadrul Ghidului Solicitantului aferent măsurii, </w:t>
      </w:r>
      <w:r>
        <w:rPr>
          <w:rFonts w:ascii="Calibri" w:hAnsi="Calibri"/>
        </w:rPr>
        <w:t xml:space="preserve">dacă </w:t>
      </w:r>
      <w:r w:rsidR="00051299" w:rsidRPr="00502013">
        <w:rPr>
          <w:rFonts w:ascii="Calibri" w:hAnsi="Calibri"/>
        </w:rPr>
        <w:t xml:space="preserve">este prezentat în format tipărit </w:t>
      </w:r>
      <w:r w:rsidR="00502013">
        <w:rPr>
          <w:rFonts w:ascii="Calibri" w:hAnsi="Calibri"/>
        </w:rPr>
        <w:t>ș</w:t>
      </w:r>
      <w:r w:rsidR="00051299" w:rsidRPr="00502013">
        <w:rPr>
          <w:rFonts w:ascii="Calibri" w:hAnsi="Calibri"/>
        </w:rPr>
        <w:t xml:space="preserve">i electronic, în numărul de exemplare solicitat </w:t>
      </w:r>
      <w:r w:rsidR="00502013">
        <w:rPr>
          <w:rFonts w:ascii="Calibri" w:hAnsi="Calibri"/>
        </w:rPr>
        <w:t>ș</w:t>
      </w:r>
      <w:r w:rsidR="00051299" w:rsidRPr="00502013">
        <w:rPr>
          <w:rFonts w:ascii="Calibri" w:hAnsi="Calibri"/>
        </w:rPr>
        <w:t xml:space="preserve">i cu anexele tehnice solicitate în termen de </w:t>
      </w:r>
      <w:r w:rsidR="00051299" w:rsidRPr="00502013">
        <w:rPr>
          <w:rFonts w:ascii="Calibri" w:hAnsi="Calibri"/>
        </w:rPr>
        <w:lastRenderedPageBreak/>
        <w:t>valabilitate.</w:t>
      </w:r>
    </w:p>
    <w:p w:rsidR="00051299" w:rsidRPr="00502013" w:rsidRDefault="00872787" w:rsidP="00051299">
      <w:pPr>
        <w:pStyle w:val="ListParagraph"/>
        <w:widowControl w:val="0"/>
        <w:numPr>
          <w:ilvl w:val="0"/>
          <w:numId w:val="27"/>
        </w:numPr>
        <w:tabs>
          <w:tab w:val="left" w:pos="1134"/>
        </w:tabs>
        <w:spacing w:before="1" w:line="276" w:lineRule="auto"/>
        <w:rPr>
          <w:rFonts w:ascii="Calibri" w:hAnsi="Calibri"/>
        </w:rPr>
      </w:pPr>
      <w:r w:rsidRPr="00502013">
        <w:rPr>
          <w:rFonts w:ascii="Calibri" w:hAnsi="Calibri"/>
        </w:rPr>
        <w:t xml:space="preserve">pe </w:t>
      </w:r>
      <w:r w:rsidR="00051299" w:rsidRPr="00502013">
        <w:rPr>
          <w:rFonts w:ascii="Calibri" w:hAnsi="Calibri"/>
        </w:rPr>
        <w:t xml:space="preserve">CD </w:t>
      </w:r>
      <w:r>
        <w:rPr>
          <w:rFonts w:ascii="Calibri" w:hAnsi="Calibri"/>
        </w:rPr>
        <w:t xml:space="preserve">există </w:t>
      </w:r>
      <w:r w:rsidR="00051299" w:rsidRPr="00502013">
        <w:rPr>
          <w:rFonts w:ascii="Calibri" w:hAnsi="Calibri"/>
        </w:rPr>
        <w:t>formatul electronic al documentelor ata</w:t>
      </w:r>
      <w:r w:rsidR="00502013">
        <w:rPr>
          <w:rFonts w:ascii="Calibri" w:hAnsi="Calibri"/>
        </w:rPr>
        <w:t>ș</w:t>
      </w:r>
      <w:r w:rsidR="00051299" w:rsidRPr="00502013">
        <w:rPr>
          <w:rFonts w:ascii="Calibri" w:hAnsi="Calibri"/>
        </w:rPr>
        <w:t>ate: Cererea de finan</w:t>
      </w:r>
      <w:r w:rsidR="00502013" w:rsidRPr="00502013">
        <w:rPr>
          <w:rFonts w:ascii="Calibri" w:hAnsi="Calibri"/>
        </w:rPr>
        <w:t>ț</w:t>
      </w:r>
      <w:r w:rsidR="00051299" w:rsidRPr="00502013">
        <w:rPr>
          <w:rFonts w:ascii="Calibri" w:hAnsi="Calibri"/>
        </w:rPr>
        <w:t xml:space="preserve">are (scanată </w:t>
      </w:r>
      <w:r w:rsidR="00502013">
        <w:rPr>
          <w:rFonts w:ascii="Calibri" w:hAnsi="Calibri"/>
        </w:rPr>
        <w:t>ș</w:t>
      </w:r>
      <w:r w:rsidR="00051299" w:rsidRPr="00502013">
        <w:rPr>
          <w:rFonts w:ascii="Calibri" w:hAnsi="Calibri"/>
        </w:rPr>
        <w:t>i formatul editabil), inclusiv documenta</w:t>
      </w:r>
      <w:r w:rsidR="00502013" w:rsidRPr="00502013">
        <w:rPr>
          <w:rFonts w:ascii="Calibri" w:hAnsi="Calibri"/>
        </w:rPr>
        <w:t>ț</w:t>
      </w:r>
      <w:r w:rsidR="00051299" w:rsidRPr="00502013">
        <w:rPr>
          <w:rFonts w:ascii="Calibri" w:hAnsi="Calibri"/>
        </w:rPr>
        <w:t>ia ata</w:t>
      </w:r>
      <w:r w:rsidR="00502013">
        <w:rPr>
          <w:rFonts w:ascii="Calibri" w:hAnsi="Calibri"/>
        </w:rPr>
        <w:t>ș</w:t>
      </w:r>
      <w:r w:rsidR="00051299" w:rsidRPr="00502013">
        <w:rPr>
          <w:rFonts w:ascii="Calibri" w:hAnsi="Calibri"/>
        </w:rPr>
        <w:t>ată acesteia (partea economică a Studiului de Fezabilitate / Documenta</w:t>
      </w:r>
      <w:r w:rsidR="00502013" w:rsidRPr="00502013">
        <w:rPr>
          <w:rFonts w:ascii="Calibri" w:hAnsi="Calibri"/>
        </w:rPr>
        <w:t>ț</w:t>
      </w:r>
      <w:r w:rsidR="00051299" w:rsidRPr="00502013">
        <w:rPr>
          <w:rFonts w:ascii="Calibri" w:hAnsi="Calibri"/>
        </w:rPr>
        <w:t>iei de Avizare pentru Lucrări de interven</w:t>
      </w:r>
      <w:r w:rsidR="00502013" w:rsidRPr="00502013">
        <w:rPr>
          <w:rFonts w:ascii="Calibri" w:hAnsi="Calibri"/>
        </w:rPr>
        <w:t>ț</w:t>
      </w:r>
      <w:r w:rsidR="00051299" w:rsidRPr="00502013">
        <w:rPr>
          <w:rFonts w:ascii="Calibri" w:hAnsi="Calibri"/>
        </w:rPr>
        <w:t>ii / Memoriului justificativ / Planul de afaceri), scanată.</w:t>
      </w:r>
    </w:p>
    <w:p w:rsidR="00051299" w:rsidRPr="00502013" w:rsidRDefault="00051299" w:rsidP="00051299">
      <w:pPr>
        <w:pStyle w:val="ListParagraph"/>
        <w:widowControl w:val="0"/>
        <w:numPr>
          <w:ilvl w:val="0"/>
          <w:numId w:val="27"/>
        </w:numPr>
        <w:tabs>
          <w:tab w:val="left" w:pos="1134"/>
        </w:tabs>
        <w:spacing w:before="1" w:line="276" w:lineRule="auto"/>
        <w:rPr>
          <w:rFonts w:ascii="Calibri" w:hAnsi="Calibri"/>
        </w:rPr>
      </w:pPr>
      <w:r w:rsidRPr="00502013">
        <w:rPr>
          <w:rFonts w:ascii="Calibri" w:hAnsi="Calibri"/>
        </w:rPr>
        <w:t>fiecare exemplar din Cererea de finan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 xml:space="preserve">are a fost legat, </w:t>
      </w:r>
      <w:r w:rsidR="006E39DE" w:rsidRPr="00502013">
        <w:rPr>
          <w:rFonts w:ascii="Calibri" w:hAnsi="Calibri"/>
        </w:rPr>
        <w:t xml:space="preserve">prezintă un opis, </w:t>
      </w:r>
      <w:r w:rsidR="00872787">
        <w:rPr>
          <w:rFonts w:ascii="Calibri" w:hAnsi="Calibri"/>
        </w:rPr>
        <w:t xml:space="preserve">este </w:t>
      </w:r>
      <w:r w:rsidRPr="00502013">
        <w:rPr>
          <w:rFonts w:ascii="Calibri" w:hAnsi="Calibri"/>
        </w:rPr>
        <w:t xml:space="preserve">paginat manual în ordine de la </w:t>
      </w:r>
      <w:r w:rsidRPr="00502013">
        <w:rPr>
          <w:rFonts w:ascii="Calibri" w:hAnsi="Calibri"/>
          <w:i/>
        </w:rPr>
        <w:t>1</w:t>
      </w:r>
      <w:r w:rsidRPr="00502013">
        <w:rPr>
          <w:rFonts w:ascii="Calibri" w:hAnsi="Calibri"/>
        </w:rPr>
        <w:t xml:space="preserve"> la </w:t>
      </w:r>
      <w:r w:rsidRPr="00502013">
        <w:rPr>
          <w:rFonts w:ascii="Calibri" w:hAnsi="Calibri"/>
          <w:i/>
        </w:rPr>
        <w:t>n</w:t>
      </w:r>
      <w:r w:rsidRPr="00502013">
        <w:rPr>
          <w:rFonts w:ascii="Calibri" w:hAnsi="Calibri"/>
        </w:rPr>
        <w:t xml:space="preserve"> în partea dreapta</w:t>
      </w:r>
      <w:r w:rsidR="00872787">
        <w:rPr>
          <w:rFonts w:ascii="Calibri" w:hAnsi="Calibri"/>
        </w:rPr>
        <w:t>-</w:t>
      </w:r>
      <w:r w:rsidRPr="00502013">
        <w:rPr>
          <w:rFonts w:ascii="Calibri" w:hAnsi="Calibri"/>
        </w:rPr>
        <w:t>sus a fiecăr</w:t>
      </w:r>
      <w:r w:rsidR="00872787">
        <w:rPr>
          <w:rFonts w:ascii="Calibri" w:hAnsi="Calibri"/>
        </w:rPr>
        <w:t>e</w:t>
      </w:r>
      <w:r w:rsidRPr="00502013">
        <w:rPr>
          <w:rFonts w:ascii="Calibri" w:hAnsi="Calibri"/>
        </w:rPr>
        <w:t xml:space="preserve">i </w:t>
      </w:r>
      <w:r w:rsidR="00872787">
        <w:rPr>
          <w:rFonts w:ascii="Calibri" w:hAnsi="Calibri"/>
        </w:rPr>
        <w:t>pagini</w:t>
      </w:r>
      <w:r w:rsidRPr="00502013">
        <w:rPr>
          <w:rFonts w:ascii="Calibri" w:hAnsi="Calibri"/>
        </w:rPr>
        <w:t xml:space="preserve">, unde </w:t>
      </w:r>
      <w:r w:rsidRPr="00502013">
        <w:rPr>
          <w:rFonts w:ascii="Calibri" w:hAnsi="Calibri"/>
          <w:i/>
        </w:rPr>
        <w:t>n</w:t>
      </w:r>
      <w:r w:rsidRPr="00502013">
        <w:rPr>
          <w:rFonts w:ascii="Calibri" w:hAnsi="Calibri"/>
        </w:rPr>
        <w:t xml:space="preserve"> este numărul total al paginilor din dosarul complet, inclusiv documentele anexate, astfel încât să nu permită deta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 xml:space="preserve">area 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i/sau înlocuirea documentelor</w:t>
      </w:r>
      <w:r w:rsidR="00872787">
        <w:rPr>
          <w:rFonts w:ascii="Calibri" w:hAnsi="Calibri"/>
        </w:rPr>
        <w:t>;</w:t>
      </w:r>
      <w:r w:rsidRPr="00502013">
        <w:rPr>
          <w:rFonts w:ascii="Calibri" w:hAnsi="Calibri"/>
        </w:rPr>
        <w:t xml:space="preserve"> </w:t>
      </w:r>
      <w:r w:rsidR="00872787" w:rsidRPr="00502013">
        <w:rPr>
          <w:rFonts w:ascii="Calibri" w:hAnsi="Calibri"/>
        </w:rPr>
        <w:t xml:space="preserve">opisul </w:t>
      </w:r>
      <w:r w:rsidR="00872787">
        <w:rPr>
          <w:rFonts w:ascii="Calibri" w:hAnsi="Calibri"/>
        </w:rPr>
        <w:t xml:space="preserve">este </w:t>
      </w:r>
      <w:r w:rsidRPr="00502013">
        <w:rPr>
          <w:rFonts w:ascii="Calibri" w:hAnsi="Calibri"/>
        </w:rPr>
        <w:t>numerot</w:t>
      </w:r>
      <w:r w:rsidR="00872787">
        <w:rPr>
          <w:rFonts w:ascii="Calibri" w:hAnsi="Calibri"/>
        </w:rPr>
        <w:t>at</w:t>
      </w:r>
      <w:r w:rsidRPr="00502013">
        <w:rPr>
          <w:rFonts w:ascii="Calibri" w:hAnsi="Calibri"/>
        </w:rPr>
        <w:t xml:space="preserve"> cu </w:t>
      </w:r>
      <w:r w:rsidRPr="00502013">
        <w:rPr>
          <w:rFonts w:ascii="Calibri" w:hAnsi="Calibri"/>
          <w:i/>
        </w:rPr>
        <w:t>0</w:t>
      </w:r>
      <w:r w:rsidRPr="00502013">
        <w:rPr>
          <w:rFonts w:ascii="Calibri" w:hAnsi="Calibri"/>
        </w:rPr>
        <w:t>.</w:t>
      </w:r>
    </w:p>
    <w:p w:rsidR="00051299" w:rsidRPr="00502013" w:rsidRDefault="00872787" w:rsidP="00051299">
      <w:pPr>
        <w:pStyle w:val="ListParagraph"/>
        <w:widowControl w:val="0"/>
        <w:numPr>
          <w:ilvl w:val="0"/>
          <w:numId w:val="27"/>
        </w:numPr>
        <w:tabs>
          <w:tab w:val="left" w:pos="1134"/>
          <w:tab w:val="left" w:pos="2221"/>
        </w:tabs>
        <w:spacing w:line="273" w:lineRule="auto"/>
        <w:rPr>
          <w:rFonts w:ascii="Calibri" w:hAnsi="Calibri"/>
        </w:rPr>
      </w:pPr>
      <w:r w:rsidRPr="00502013">
        <w:rPr>
          <w:rFonts w:ascii="Calibri" w:hAnsi="Calibri"/>
        </w:rPr>
        <w:t xml:space="preserve">copiile </w:t>
      </w:r>
      <w:r w:rsidR="00051299" w:rsidRPr="00502013">
        <w:rPr>
          <w:rFonts w:ascii="Calibri" w:hAnsi="Calibri"/>
        </w:rPr>
        <w:t>documentelor originale</w:t>
      </w:r>
      <w:r>
        <w:rPr>
          <w:rFonts w:ascii="Calibri" w:hAnsi="Calibri"/>
        </w:rPr>
        <w:t>,</w:t>
      </w:r>
      <w:r w:rsidR="00051299" w:rsidRPr="00502013">
        <w:rPr>
          <w:rFonts w:ascii="Calibri" w:hAnsi="Calibri"/>
        </w:rPr>
        <w:t xml:space="preserve"> care rămân în posesia solicitantului (ex: act de proprietate, bilan</w:t>
      </w:r>
      <w:r w:rsidR="00502013" w:rsidRPr="00502013">
        <w:rPr>
          <w:rFonts w:ascii="Calibri" w:hAnsi="Calibri"/>
        </w:rPr>
        <w:t>ț</w:t>
      </w:r>
      <w:r w:rsidR="00051299" w:rsidRPr="00502013">
        <w:rPr>
          <w:rFonts w:ascii="Calibri" w:hAnsi="Calibri"/>
        </w:rPr>
        <w:t xml:space="preserve"> contabil vizat de administra</w:t>
      </w:r>
      <w:r w:rsidR="00502013" w:rsidRPr="00502013">
        <w:rPr>
          <w:rFonts w:ascii="Calibri" w:hAnsi="Calibri"/>
        </w:rPr>
        <w:t>ț</w:t>
      </w:r>
      <w:r w:rsidR="00051299" w:rsidRPr="00502013">
        <w:rPr>
          <w:rFonts w:ascii="Calibri" w:hAnsi="Calibri"/>
        </w:rPr>
        <w:t>ia financiară), con</w:t>
      </w:r>
      <w:r w:rsidR="00502013" w:rsidRPr="00502013">
        <w:rPr>
          <w:rFonts w:ascii="Calibri" w:hAnsi="Calibri"/>
        </w:rPr>
        <w:t>ț</w:t>
      </w:r>
      <w:r w:rsidR="00051299" w:rsidRPr="00502013">
        <w:rPr>
          <w:rFonts w:ascii="Calibri" w:hAnsi="Calibri"/>
        </w:rPr>
        <w:t xml:space="preserve">in  </w:t>
      </w:r>
      <w:r w:rsidR="00051299" w:rsidRPr="00502013">
        <w:rPr>
          <w:rFonts w:ascii="Calibri" w:hAnsi="Calibri"/>
          <w:spacing w:val="20"/>
        </w:rPr>
        <w:t xml:space="preserve"> </w:t>
      </w:r>
      <w:r w:rsidR="00051299" w:rsidRPr="00502013">
        <w:rPr>
          <w:rFonts w:ascii="Calibri" w:hAnsi="Calibri"/>
        </w:rPr>
        <w:t>men</w:t>
      </w:r>
      <w:r w:rsidR="00502013" w:rsidRPr="00502013">
        <w:rPr>
          <w:rFonts w:ascii="Calibri" w:hAnsi="Calibri"/>
        </w:rPr>
        <w:t>ț</w:t>
      </w:r>
      <w:r w:rsidR="00051299" w:rsidRPr="00502013">
        <w:rPr>
          <w:rFonts w:ascii="Calibri" w:hAnsi="Calibri"/>
        </w:rPr>
        <w:t>iunea „Conform cu originalul”</w:t>
      </w:r>
      <w:r>
        <w:rPr>
          <w:rFonts w:ascii="Calibri" w:hAnsi="Calibri"/>
        </w:rPr>
        <w:t>; s</w:t>
      </w:r>
      <w:r w:rsidR="00051299" w:rsidRPr="00502013">
        <w:rPr>
          <w:rFonts w:ascii="Calibri" w:hAnsi="Calibri"/>
        </w:rPr>
        <w:t xml:space="preserve">e verifică dacă documentele depuse în copie corespund cu documentele în original. </w:t>
      </w:r>
    </w:p>
    <w:p w:rsidR="00051299" w:rsidRPr="00502013" w:rsidRDefault="00872787" w:rsidP="00051299">
      <w:pPr>
        <w:pStyle w:val="ListParagraph"/>
        <w:widowControl w:val="0"/>
        <w:numPr>
          <w:ilvl w:val="0"/>
          <w:numId w:val="27"/>
        </w:numPr>
        <w:tabs>
          <w:tab w:val="left" w:pos="1134"/>
          <w:tab w:val="left" w:pos="2221"/>
        </w:tabs>
        <w:spacing w:line="273" w:lineRule="auto"/>
        <w:rPr>
          <w:rFonts w:ascii="Calibri" w:hAnsi="Calibri"/>
        </w:rPr>
      </w:pPr>
      <w:r w:rsidRPr="00502013">
        <w:rPr>
          <w:rFonts w:ascii="Calibri" w:hAnsi="Calibri"/>
        </w:rPr>
        <w:t>exemplar</w:t>
      </w:r>
      <w:r>
        <w:rPr>
          <w:rFonts w:ascii="Calibri" w:hAnsi="Calibri"/>
        </w:rPr>
        <w:t>e</w:t>
      </w:r>
      <w:r w:rsidRPr="00502013">
        <w:rPr>
          <w:rFonts w:ascii="Calibri" w:hAnsi="Calibri"/>
        </w:rPr>
        <w:t>l</w:t>
      </w:r>
      <w:r>
        <w:rPr>
          <w:rFonts w:ascii="Calibri" w:hAnsi="Calibri"/>
        </w:rPr>
        <w:t>e</w:t>
      </w:r>
      <w:r w:rsidRPr="00502013">
        <w:rPr>
          <w:rFonts w:ascii="Calibri" w:hAnsi="Calibri"/>
        </w:rPr>
        <w:t xml:space="preserve"> </w:t>
      </w:r>
      <w:r>
        <w:rPr>
          <w:rFonts w:ascii="Calibri" w:hAnsi="Calibri"/>
        </w:rPr>
        <w:t>dosarului au</w:t>
      </w:r>
      <w:r w:rsidR="00051299" w:rsidRPr="00502013">
        <w:rPr>
          <w:rFonts w:ascii="Calibri" w:hAnsi="Calibri"/>
        </w:rPr>
        <w:t xml:space="preserve"> înscris pe copertă, în partea superioară dreaptă, men</w:t>
      </w:r>
      <w:r w:rsidR="00502013" w:rsidRPr="00502013">
        <w:rPr>
          <w:rFonts w:ascii="Calibri" w:hAnsi="Calibri"/>
        </w:rPr>
        <w:t>ț</w:t>
      </w:r>
      <w:r w:rsidR="00051299" w:rsidRPr="00502013">
        <w:rPr>
          <w:rFonts w:ascii="Calibri" w:hAnsi="Calibri"/>
        </w:rPr>
        <w:t>iunea «</w:t>
      </w:r>
      <w:r w:rsidR="00051299" w:rsidRPr="00502013">
        <w:rPr>
          <w:rFonts w:ascii="Calibri" w:hAnsi="Calibri"/>
          <w:b/>
        </w:rPr>
        <w:t>COPIE</w:t>
      </w:r>
      <w:r w:rsidR="00051299" w:rsidRPr="00502013">
        <w:rPr>
          <w:rFonts w:ascii="Calibri" w:hAnsi="Calibri"/>
        </w:rPr>
        <w:t>», respectiv «</w:t>
      </w:r>
      <w:r w:rsidR="00051299" w:rsidRPr="00502013">
        <w:rPr>
          <w:rFonts w:ascii="Calibri" w:hAnsi="Calibri"/>
          <w:b/>
        </w:rPr>
        <w:t>ORIGINAL</w:t>
      </w:r>
      <w:r w:rsidR="00051299" w:rsidRPr="00502013">
        <w:rPr>
          <w:rFonts w:ascii="Calibri" w:hAnsi="Calibri"/>
        </w:rPr>
        <w:t>»</w:t>
      </w:r>
      <w:r>
        <w:rPr>
          <w:rFonts w:ascii="Calibri" w:hAnsi="Calibri"/>
        </w:rPr>
        <w:t>, după caz</w:t>
      </w:r>
      <w:r w:rsidR="00051299" w:rsidRPr="00502013">
        <w:rPr>
          <w:rFonts w:ascii="Calibri" w:hAnsi="Calibri"/>
        </w:rPr>
        <w:t>.</w:t>
      </w:r>
    </w:p>
    <w:p w:rsidR="00051299" w:rsidRPr="00502013" w:rsidRDefault="00872787" w:rsidP="00051299">
      <w:pPr>
        <w:pStyle w:val="ListParagraph"/>
        <w:widowControl w:val="0"/>
        <w:numPr>
          <w:ilvl w:val="0"/>
          <w:numId w:val="27"/>
        </w:numPr>
        <w:tabs>
          <w:tab w:val="left" w:pos="1134"/>
          <w:tab w:val="left" w:pos="2221"/>
        </w:tabs>
        <w:spacing w:line="273" w:lineRule="auto"/>
        <w:rPr>
          <w:rFonts w:ascii="Calibri" w:hAnsi="Calibri"/>
        </w:rPr>
      </w:pPr>
      <w:r w:rsidRPr="00502013">
        <w:rPr>
          <w:rFonts w:ascii="Calibri" w:hAnsi="Calibri"/>
        </w:rPr>
        <w:t xml:space="preserve">fiecare </w:t>
      </w:r>
      <w:r w:rsidR="00051299" w:rsidRPr="00502013">
        <w:rPr>
          <w:rFonts w:ascii="Calibri" w:hAnsi="Calibri"/>
        </w:rPr>
        <w:t xml:space="preserve">pagină din dosar </w:t>
      </w:r>
      <w:r>
        <w:rPr>
          <w:rFonts w:ascii="Calibri" w:hAnsi="Calibri"/>
        </w:rPr>
        <w:t>are aplicată</w:t>
      </w:r>
      <w:r w:rsidR="00051299" w:rsidRPr="00502013">
        <w:rPr>
          <w:rFonts w:ascii="Calibri" w:hAnsi="Calibri"/>
        </w:rPr>
        <w:t xml:space="preserve"> </w:t>
      </w:r>
      <w:r w:rsidR="00502013">
        <w:rPr>
          <w:rFonts w:ascii="Calibri" w:hAnsi="Calibri"/>
        </w:rPr>
        <w:t>ș</w:t>
      </w:r>
      <w:r w:rsidR="00051299" w:rsidRPr="00502013">
        <w:rPr>
          <w:rFonts w:ascii="Calibri" w:hAnsi="Calibri"/>
        </w:rPr>
        <w:t>tampila</w:t>
      </w:r>
      <w:r w:rsidR="00D32169" w:rsidRPr="00502013">
        <w:rPr>
          <w:rFonts w:ascii="Calibri" w:hAnsi="Calibri"/>
        </w:rPr>
        <w:t xml:space="preserve"> (dacă este cazul)</w:t>
      </w:r>
      <w:r w:rsidR="00051299" w:rsidRPr="00502013">
        <w:rPr>
          <w:rFonts w:ascii="Calibri" w:hAnsi="Calibri"/>
        </w:rPr>
        <w:t xml:space="preserve"> </w:t>
      </w:r>
      <w:r w:rsidR="00502013">
        <w:rPr>
          <w:rFonts w:ascii="Calibri" w:hAnsi="Calibri"/>
        </w:rPr>
        <w:t>ș</w:t>
      </w:r>
      <w:r w:rsidR="00051299" w:rsidRPr="00502013">
        <w:rPr>
          <w:rFonts w:ascii="Calibri" w:hAnsi="Calibri"/>
        </w:rPr>
        <w:t>i semnătura în original, în partea dreapta sus a fiecăr</w:t>
      </w:r>
      <w:r>
        <w:rPr>
          <w:rFonts w:ascii="Calibri" w:hAnsi="Calibri"/>
        </w:rPr>
        <w:t>e</w:t>
      </w:r>
      <w:r w:rsidR="00051299" w:rsidRPr="00502013">
        <w:rPr>
          <w:rFonts w:ascii="Calibri" w:hAnsi="Calibri"/>
        </w:rPr>
        <w:t xml:space="preserve">i </w:t>
      </w:r>
      <w:r>
        <w:rPr>
          <w:rFonts w:ascii="Calibri" w:hAnsi="Calibri"/>
        </w:rPr>
        <w:t>pagini</w:t>
      </w:r>
      <w:r w:rsidR="00051299" w:rsidRPr="00502013">
        <w:rPr>
          <w:rFonts w:ascii="Calibri" w:hAnsi="Calibri"/>
        </w:rPr>
        <w:t>.</w:t>
      </w:r>
    </w:p>
    <w:p w:rsidR="00051299" w:rsidRPr="00502013" w:rsidRDefault="002D32C5" w:rsidP="00051299">
      <w:pPr>
        <w:rPr>
          <w:rFonts w:eastAsia="Times New Roman"/>
          <w:szCs w:val="24"/>
        </w:rPr>
      </w:pPr>
      <w:r w:rsidRPr="00502013">
        <w:rPr>
          <w:rFonts w:ascii="Calibri" w:hAnsi="Calibri"/>
          <w:szCs w:val="24"/>
        </w:rPr>
        <w:t>În cazul în care în procesul de verificare a documentelor din dosarul Cererii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are se constată erori de formă sau erori materiale (de ex.: omisiuni privind bifarea anumitor casete - inclusiv din cererea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are, semnării anumitor pagini, ata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ării unor documente obligatorii specifice proiectului propus sau prezentarea unor documente neconforme, care nu respectă formatul standard), exper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ii GAL pot solicita documente sau informa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ii suplimentare.</w:t>
      </w:r>
    </w:p>
    <w:p w:rsidR="00051299" w:rsidRPr="00502013" w:rsidRDefault="00051299" w:rsidP="00051299">
      <w:pPr>
        <w:widowControl w:val="0"/>
        <w:tabs>
          <w:tab w:val="left" w:pos="1556"/>
          <w:tab w:val="left" w:pos="8080"/>
        </w:tabs>
        <w:spacing w:line="276" w:lineRule="auto"/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 xml:space="preserve">În cazul în care se solicită </w:t>
      </w:r>
      <w:r w:rsidRPr="00872787">
        <w:rPr>
          <w:rFonts w:ascii="Calibri" w:hAnsi="Calibri"/>
          <w:szCs w:val="24"/>
        </w:rPr>
        <w:t>informa</w:t>
      </w:r>
      <w:r w:rsidR="00502013" w:rsidRPr="00872787">
        <w:rPr>
          <w:rFonts w:ascii="Calibri" w:hAnsi="Calibri"/>
          <w:szCs w:val="24"/>
        </w:rPr>
        <w:t>ț</w:t>
      </w:r>
      <w:r w:rsidRPr="00872787">
        <w:rPr>
          <w:rFonts w:ascii="Calibri" w:hAnsi="Calibri"/>
          <w:szCs w:val="24"/>
        </w:rPr>
        <w:t>ii suplimentare,</w:t>
      </w:r>
      <w:r w:rsidRPr="00502013">
        <w:rPr>
          <w:rFonts w:ascii="Calibri" w:hAnsi="Calibri"/>
          <w:szCs w:val="24"/>
        </w:rPr>
        <w:t xml:space="preserve"> </w:t>
      </w:r>
      <w:r w:rsidRPr="00502013">
        <w:rPr>
          <w:rFonts w:ascii="Calibri" w:hAnsi="Calibri"/>
          <w:i/>
          <w:szCs w:val="24"/>
        </w:rPr>
        <w:t>Fi</w:t>
      </w:r>
      <w:r w:rsidR="00502013">
        <w:rPr>
          <w:rFonts w:ascii="Calibri" w:hAnsi="Calibri"/>
          <w:i/>
          <w:szCs w:val="24"/>
        </w:rPr>
        <w:t>ș</w:t>
      </w:r>
      <w:r w:rsidRPr="00502013">
        <w:rPr>
          <w:rFonts w:ascii="Calibri" w:hAnsi="Calibri"/>
          <w:i/>
          <w:szCs w:val="24"/>
        </w:rPr>
        <w:t>a de solicitare a informa</w:t>
      </w:r>
      <w:r w:rsidR="00502013" w:rsidRPr="00502013">
        <w:rPr>
          <w:rFonts w:ascii="Calibri" w:hAnsi="Calibri"/>
          <w:i/>
          <w:szCs w:val="24"/>
        </w:rPr>
        <w:t>ț</w:t>
      </w:r>
      <w:r w:rsidRPr="00502013">
        <w:rPr>
          <w:rFonts w:ascii="Calibri" w:hAnsi="Calibri"/>
          <w:i/>
          <w:szCs w:val="24"/>
        </w:rPr>
        <w:t>iilor suplimentare</w:t>
      </w:r>
      <w:r w:rsidRPr="00502013">
        <w:rPr>
          <w:rFonts w:ascii="Calibri" w:hAnsi="Calibri"/>
          <w:szCs w:val="24"/>
        </w:rPr>
        <w:t xml:space="preserve"> se va emite în cel mult </w:t>
      </w:r>
      <w:r w:rsidRPr="00502013">
        <w:rPr>
          <w:rFonts w:ascii="Calibri" w:hAnsi="Calibri"/>
          <w:i/>
          <w:szCs w:val="24"/>
        </w:rPr>
        <w:t>două zile</w:t>
      </w:r>
      <w:r w:rsidRPr="00502013">
        <w:rPr>
          <w:rFonts w:ascii="Calibri" w:hAnsi="Calibri"/>
          <w:b/>
          <w:szCs w:val="24"/>
        </w:rPr>
        <w:t xml:space="preserve"> </w:t>
      </w:r>
      <w:r w:rsidRPr="00502013">
        <w:rPr>
          <w:rFonts w:ascii="Calibri" w:hAnsi="Calibri"/>
          <w:szCs w:val="24"/>
        </w:rPr>
        <w:t>de la data înregistrării proiectului la GAL. Termenul de răspuns la informa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ii suplimentare privind conformitatea este de maxim 5 zile. </w:t>
      </w:r>
    </w:p>
    <w:p w:rsidR="00051299" w:rsidRPr="00502013" w:rsidRDefault="00051299" w:rsidP="00051299">
      <w:pPr>
        <w:widowControl w:val="0"/>
        <w:tabs>
          <w:tab w:val="left" w:pos="1501"/>
          <w:tab w:val="left" w:pos="8080"/>
        </w:tabs>
        <w:spacing w:line="276" w:lineRule="auto"/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La dosarul administrativ al cererii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are, întocmit de exper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ii GAL, se va depune doar fi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a de verificare a conformită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ii, fără partea de metodologie. Metodologia pentru verificarea conformită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ii va fi disponibilă pe site-ul GAL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 xml:space="preserve">tefan cel Mare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la sediu.</w:t>
      </w:r>
    </w:p>
    <w:p w:rsidR="00051299" w:rsidRPr="00502013" w:rsidRDefault="00051299" w:rsidP="00051299">
      <w:pPr>
        <w:pStyle w:val="BodyText"/>
        <w:spacing w:before="7"/>
        <w:rPr>
          <w:rFonts w:ascii="Calibri" w:hAnsi="Calibri"/>
          <w:noProof w:val="0"/>
          <w:sz w:val="27"/>
        </w:rPr>
      </w:pPr>
      <w:r w:rsidRPr="00502013">
        <w:rPr>
          <w:rFonts w:ascii="Calibri" w:eastAsiaTheme="minorHAnsi" w:hAnsi="Calibri" w:cstheme="minorBidi"/>
          <w:noProof w:val="0"/>
          <w:lang w:eastAsia="en-US"/>
        </w:rPr>
        <w:t>După finalizarea verificării conformită</w:t>
      </w:r>
      <w:r w:rsidR="00502013" w:rsidRPr="00502013">
        <w:rPr>
          <w:rFonts w:ascii="Calibri" w:eastAsiaTheme="minorHAnsi" w:hAnsi="Calibri" w:cstheme="minorBidi"/>
          <w:noProof w:val="0"/>
          <w:lang w:eastAsia="en-US"/>
        </w:rPr>
        <w:t>ț</w:t>
      </w:r>
      <w:r w:rsidRPr="00502013">
        <w:rPr>
          <w:rFonts w:ascii="Calibri" w:eastAsiaTheme="minorHAnsi" w:hAnsi="Calibri" w:cstheme="minorBidi"/>
          <w:noProof w:val="0"/>
          <w:lang w:eastAsia="en-US"/>
        </w:rPr>
        <w:t>ii, solicitantul este în</w:t>
      </w:r>
      <w:r w:rsidR="00502013">
        <w:rPr>
          <w:rFonts w:ascii="Calibri" w:eastAsiaTheme="minorHAnsi" w:hAnsi="Calibri" w:cstheme="minorBidi"/>
          <w:noProof w:val="0"/>
          <w:lang w:eastAsia="en-US"/>
        </w:rPr>
        <w:t>ș</w:t>
      </w:r>
      <w:r w:rsidRPr="00502013">
        <w:rPr>
          <w:rFonts w:ascii="Calibri" w:eastAsiaTheme="minorHAnsi" w:hAnsi="Calibri" w:cstheme="minorBidi"/>
          <w:noProof w:val="0"/>
          <w:lang w:eastAsia="en-US"/>
        </w:rPr>
        <w:t>tiin</w:t>
      </w:r>
      <w:r w:rsidR="00502013" w:rsidRPr="00502013">
        <w:rPr>
          <w:rFonts w:ascii="Calibri" w:eastAsiaTheme="minorHAnsi" w:hAnsi="Calibri" w:cstheme="minorBidi"/>
          <w:noProof w:val="0"/>
          <w:lang w:eastAsia="en-US"/>
        </w:rPr>
        <w:t>ț</w:t>
      </w:r>
      <w:r w:rsidRPr="00502013">
        <w:rPr>
          <w:rFonts w:ascii="Calibri" w:eastAsiaTheme="minorHAnsi" w:hAnsi="Calibri" w:cstheme="minorBidi"/>
          <w:noProof w:val="0"/>
          <w:lang w:eastAsia="en-US"/>
        </w:rPr>
        <w:t>at dacă cererea de finan</w:t>
      </w:r>
      <w:r w:rsidR="00502013" w:rsidRPr="00502013">
        <w:rPr>
          <w:rFonts w:ascii="Calibri" w:eastAsiaTheme="minorHAnsi" w:hAnsi="Calibri" w:cstheme="minorBidi"/>
          <w:noProof w:val="0"/>
          <w:lang w:eastAsia="en-US"/>
        </w:rPr>
        <w:t>ț</w:t>
      </w:r>
      <w:r w:rsidRPr="00502013">
        <w:rPr>
          <w:rFonts w:ascii="Calibri" w:eastAsiaTheme="minorHAnsi" w:hAnsi="Calibri" w:cstheme="minorBidi"/>
          <w:noProof w:val="0"/>
          <w:lang w:eastAsia="en-US"/>
        </w:rPr>
        <w:t>are</w:t>
      </w:r>
      <w:r w:rsidRPr="00502013">
        <w:rPr>
          <w:rFonts w:ascii="Calibri" w:eastAsiaTheme="minorHAnsi" w:hAnsi="Calibri" w:cstheme="minorBidi"/>
          <w:noProof w:val="0"/>
          <w:szCs w:val="22"/>
          <w:lang w:eastAsia="en-US"/>
        </w:rPr>
        <w:t xml:space="preserve"> este conformă sau i se explică cauzele neconformită</w:t>
      </w:r>
      <w:r w:rsidR="00502013" w:rsidRPr="00502013">
        <w:rPr>
          <w:rFonts w:ascii="Calibri" w:eastAsiaTheme="minorHAnsi" w:hAnsi="Calibri" w:cstheme="minorBidi"/>
          <w:noProof w:val="0"/>
          <w:szCs w:val="22"/>
          <w:lang w:eastAsia="en-US"/>
        </w:rPr>
        <w:t>ț</w:t>
      </w:r>
      <w:r w:rsidRPr="00502013">
        <w:rPr>
          <w:rFonts w:ascii="Calibri" w:eastAsiaTheme="minorHAnsi" w:hAnsi="Calibri" w:cstheme="minorBidi"/>
          <w:noProof w:val="0"/>
          <w:szCs w:val="22"/>
          <w:lang w:eastAsia="en-US"/>
        </w:rPr>
        <w:t>ii.</w:t>
      </w:r>
    </w:p>
    <w:p w:rsidR="00051299" w:rsidRPr="00502013" w:rsidRDefault="00051299" w:rsidP="00872787">
      <w:pPr>
        <w:widowControl w:val="0"/>
        <w:tabs>
          <w:tab w:val="left" w:pos="1501"/>
        </w:tabs>
        <w:spacing w:line="276" w:lineRule="auto"/>
        <w:jc w:val="left"/>
        <w:rPr>
          <w:rFonts w:ascii="Calibri" w:hAnsi="Calibri"/>
        </w:rPr>
      </w:pPr>
      <w:r w:rsidRPr="00502013">
        <w:rPr>
          <w:rFonts w:ascii="Calibri" w:hAnsi="Calibri"/>
        </w:rPr>
        <w:t>Solicitantul are obliga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ia de a lua la cuno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tin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ă</w:t>
      </w:r>
      <w:r w:rsidR="00872787">
        <w:rPr>
          <w:rFonts w:ascii="Calibri" w:hAnsi="Calibri"/>
        </w:rPr>
        <w:t>,</w:t>
      </w:r>
      <w:r w:rsidRPr="00502013">
        <w:rPr>
          <w:rFonts w:ascii="Calibri" w:hAnsi="Calibri"/>
        </w:rPr>
        <w:t xml:space="preserve"> prin semnătur</w:t>
      </w:r>
      <w:r w:rsidR="00872787">
        <w:rPr>
          <w:rFonts w:ascii="Calibri" w:hAnsi="Calibri"/>
        </w:rPr>
        <w:t>a</w:t>
      </w:r>
      <w:r w:rsidRPr="00502013">
        <w:rPr>
          <w:rFonts w:ascii="Calibri" w:hAnsi="Calibri"/>
        </w:rPr>
        <w:t xml:space="preserve"> </w:t>
      </w:r>
      <w:r w:rsidR="00872787">
        <w:rPr>
          <w:rFonts w:ascii="Calibri" w:hAnsi="Calibri"/>
        </w:rPr>
        <w:t xml:space="preserve">acestuia pe </w:t>
      </w:r>
      <w:r w:rsidRPr="00502013">
        <w:rPr>
          <w:rFonts w:ascii="Calibri" w:hAnsi="Calibri"/>
        </w:rPr>
        <w:t>fi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a de verificare a conformită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ii. În cazul în care solicitantul nu dore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te să semneze de luare la cuno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tin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ă, ex</w:t>
      </w:r>
      <w:r w:rsidR="00872787">
        <w:rPr>
          <w:rFonts w:ascii="Calibri" w:hAnsi="Calibri"/>
        </w:rPr>
        <w:softHyphen/>
      </w:r>
      <w:r w:rsidRPr="00872787">
        <w:rPr>
          <w:rFonts w:ascii="Calibri" w:hAnsi="Calibri"/>
          <w:spacing w:val="-2"/>
        </w:rPr>
        <w:t>pertul va consemna acest fapt pe fi</w:t>
      </w:r>
      <w:r w:rsidR="00502013" w:rsidRPr="00872787">
        <w:rPr>
          <w:rFonts w:ascii="Calibri" w:hAnsi="Calibri"/>
          <w:spacing w:val="-2"/>
        </w:rPr>
        <w:t>ș</w:t>
      </w:r>
      <w:r w:rsidRPr="00872787">
        <w:rPr>
          <w:rFonts w:ascii="Calibri" w:hAnsi="Calibri"/>
          <w:spacing w:val="-2"/>
        </w:rPr>
        <w:t>a de verificare a conformită</w:t>
      </w:r>
      <w:r w:rsidR="00502013" w:rsidRPr="00872787">
        <w:rPr>
          <w:rFonts w:ascii="Calibri" w:hAnsi="Calibri"/>
          <w:spacing w:val="-2"/>
        </w:rPr>
        <w:t>ț</w:t>
      </w:r>
      <w:r w:rsidRPr="00872787">
        <w:rPr>
          <w:rFonts w:ascii="Calibri" w:hAnsi="Calibri"/>
          <w:spacing w:val="-2"/>
        </w:rPr>
        <w:t>ii în drep</w:t>
      </w:r>
      <w:r w:rsidR="00872787" w:rsidRPr="00872787">
        <w:rPr>
          <w:rFonts w:ascii="Calibri" w:hAnsi="Calibri"/>
          <w:spacing w:val="-2"/>
        </w:rPr>
        <w:t>t</w:t>
      </w:r>
      <w:r w:rsidRPr="00872787">
        <w:rPr>
          <w:rFonts w:ascii="Calibri" w:hAnsi="Calibri"/>
          <w:spacing w:val="-2"/>
        </w:rPr>
        <w:t>ul reprezentantu</w:t>
      </w:r>
      <w:r w:rsidR="00872787" w:rsidRPr="00872787">
        <w:rPr>
          <w:rFonts w:ascii="Calibri" w:hAnsi="Calibri"/>
          <w:spacing w:val="-2"/>
        </w:rPr>
        <w:softHyphen/>
      </w:r>
      <w:r w:rsidRPr="00872787">
        <w:rPr>
          <w:rFonts w:ascii="Calibri" w:hAnsi="Calibri"/>
          <w:spacing w:val="-2"/>
        </w:rPr>
        <w:t>lui legal</w:t>
      </w:r>
      <w:r w:rsidR="00872787" w:rsidRPr="00872787">
        <w:rPr>
          <w:rFonts w:ascii="Calibri" w:hAnsi="Calibri"/>
          <w:spacing w:val="-2"/>
        </w:rPr>
        <w:t>,</w:t>
      </w:r>
      <w:r w:rsidRPr="00872787">
        <w:rPr>
          <w:rFonts w:ascii="Calibri" w:hAnsi="Calibri"/>
          <w:spacing w:val="-2"/>
        </w:rPr>
        <w:t xml:space="preserve"> prin men</w:t>
      </w:r>
      <w:r w:rsidR="00502013" w:rsidRPr="00872787">
        <w:rPr>
          <w:rFonts w:ascii="Calibri" w:hAnsi="Calibri"/>
          <w:spacing w:val="-2"/>
        </w:rPr>
        <w:t>ț</w:t>
      </w:r>
      <w:r w:rsidRPr="00872787">
        <w:rPr>
          <w:rFonts w:ascii="Calibri" w:hAnsi="Calibri"/>
          <w:spacing w:val="-2"/>
        </w:rPr>
        <w:t xml:space="preserve">iunea „Solicitantul refuză să semneze”, va semna </w:t>
      </w:r>
      <w:r w:rsidR="00502013" w:rsidRPr="00872787">
        <w:rPr>
          <w:rFonts w:ascii="Calibri" w:hAnsi="Calibri"/>
          <w:spacing w:val="-2"/>
        </w:rPr>
        <w:t>ș</w:t>
      </w:r>
      <w:r w:rsidRPr="00872787">
        <w:rPr>
          <w:rFonts w:ascii="Calibri" w:hAnsi="Calibri"/>
          <w:spacing w:val="-2"/>
        </w:rPr>
        <w:t>i va data această observa</w:t>
      </w:r>
      <w:r w:rsidR="00502013" w:rsidRPr="00872787">
        <w:rPr>
          <w:rFonts w:ascii="Calibri" w:hAnsi="Calibri"/>
          <w:spacing w:val="-2"/>
        </w:rPr>
        <w:t>ț</w:t>
      </w:r>
      <w:r w:rsidRPr="00872787">
        <w:rPr>
          <w:rFonts w:ascii="Calibri" w:hAnsi="Calibri"/>
          <w:spacing w:val="-2"/>
        </w:rPr>
        <w:t>ie.</w:t>
      </w:r>
    </w:p>
    <w:p w:rsidR="00051299" w:rsidRPr="00502013" w:rsidRDefault="00051299" w:rsidP="00051299">
      <w:pPr>
        <w:widowControl w:val="0"/>
        <w:tabs>
          <w:tab w:val="left" w:pos="1501"/>
        </w:tabs>
        <w:spacing w:before="1" w:line="276" w:lineRule="auto"/>
        <w:rPr>
          <w:rFonts w:ascii="Calibri" w:hAnsi="Calibri"/>
          <w:b/>
          <w:szCs w:val="24"/>
        </w:rPr>
      </w:pPr>
      <w:r w:rsidRPr="00502013">
        <w:rPr>
          <w:rFonts w:ascii="Calibri" w:hAnsi="Calibri"/>
          <w:b/>
          <w:szCs w:val="24"/>
        </w:rPr>
        <w:t>După verificare</w:t>
      </w:r>
      <w:r w:rsidR="00872787">
        <w:rPr>
          <w:rFonts w:ascii="Calibri" w:hAnsi="Calibri"/>
          <w:b/>
          <w:szCs w:val="24"/>
        </w:rPr>
        <w:t>a</w:t>
      </w:r>
      <w:r w:rsidRPr="00502013">
        <w:rPr>
          <w:rFonts w:ascii="Calibri" w:hAnsi="Calibri"/>
          <w:b/>
          <w:szCs w:val="24"/>
        </w:rPr>
        <w:t xml:space="preserve"> conformită</w:t>
      </w:r>
      <w:r w:rsidR="00502013" w:rsidRPr="00502013">
        <w:rPr>
          <w:rFonts w:ascii="Calibri" w:hAnsi="Calibri"/>
          <w:b/>
          <w:szCs w:val="24"/>
        </w:rPr>
        <w:t>ț</w:t>
      </w:r>
      <w:r w:rsidRPr="00502013">
        <w:rPr>
          <w:rFonts w:ascii="Calibri" w:hAnsi="Calibri"/>
          <w:b/>
          <w:szCs w:val="24"/>
        </w:rPr>
        <w:t>ii cererii de finan</w:t>
      </w:r>
      <w:r w:rsidR="00502013" w:rsidRPr="00502013">
        <w:rPr>
          <w:rFonts w:ascii="Calibri" w:hAnsi="Calibri"/>
          <w:b/>
          <w:szCs w:val="24"/>
        </w:rPr>
        <w:t>ț</w:t>
      </w:r>
      <w:r w:rsidRPr="00502013">
        <w:rPr>
          <w:rFonts w:ascii="Calibri" w:hAnsi="Calibri"/>
          <w:b/>
          <w:szCs w:val="24"/>
        </w:rPr>
        <w:t>are pot exista două</w:t>
      </w:r>
      <w:r w:rsidRPr="00502013">
        <w:rPr>
          <w:rFonts w:ascii="Calibri" w:hAnsi="Calibri"/>
          <w:b/>
          <w:spacing w:val="-20"/>
          <w:szCs w:val="24"/>
        </w:rPr>
        <w:t xml:space="preserve"> </w:t>
      </w:r>
      <w:r w:rsidRPr="00502013">
        <w:rPr>
          <w:rFonts w:ascii="Calibri" w:hAnsi="Calibri"/>
          <w:b/>
          <w:szCs w:val="24"/>
        </w:rPr>
        <w:t>variante:</w:t>
      </w:r>
    </w:p>
    <w:p w:rsidR="00051299" w:rsidRPr="00502013" w:rsidRDefault="00051299" w:rsidP="00051299">
      <w:pPr>
        <w:pStyle w:val="ListParagraph"/>
        <w:widowControl w:val="0"/>
        <w:numPr>
          <w:ilvl w:val="0"/>
          <w:numId w:val="18"/>
        </w:numPr>
        <w:spacing w:before="71" w:line="273" w:lineRule="auto"/>
        <w:ind w:left="284" w:hanging="284"/>
        <w:contextualSpacing w:val="0"/>
        <w:rPr>
          <w:rFonts w:ascii="Calibri" w:hAnsi="Calibri"/>
        </w:rPr>
      </w:pPr>
      <w:r w:rsidRPr="00502013">
        <w:rPr>
          <w:rFonts w:ascii="Calibri" w:hAnsi="Calibri"/>
          <w:b/>
        </w:rPr>
        <w:t>Cererea de Finan</w:t>
      </w:r>
      <w:r w:rsidR="00502013" w:rsidRPr="00502013">
        <w:rPr>
          <w:rFonts w:ascii="Calibri" w:hAnsi="Calibri"/>
          <w:b/>
        </w:rPr>
        <w:t>ț</w:t>
      </w:r>
      <w:r w:rsidRPr="00502013">
        <w:rPr>
          <w:rFonts w:ascii="Calibri" w:hAnsi="Calibri"/>
          <w:b/>
        </w:rPr>
        <w:t>are este declarată conformă</w:t>
      </w:r>
      <w:r w:rsidRPr="00502013">
        <w:rPr>
          <w:rFonts w:ascii="Calibri" w:hAnsi="Calibri"/>
        </w:rPr>
        <w:t>, solicitantul prime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 xml:space="preserve">te o copie după </w:t>
      </w:r>
      <w:r w:rsidRPr="00872787">
        <w:rPr>
          <w:rFonts w:ascii="Calibri" w:hAnsi="Calibri"/>
          <w:i/>
        </w:rPr>
        <w:t>Fi</w:t>
      </w:r>
      <w:r w:rsidR="00502013" w:rsidRPr="00872787">
        <w:rPr>
          <w:rFonts w:ascii="Calibri" w:hAnsi="Calibri"/>
          <w:i/>
        </w:rPr>
        <w:t>ș</w:t>
      </w:r>
      <w:r w:rsidRPr="00872787">
        <w:rPr>
          <w:rFonts w:ascii="Calibri" w:hAnsi="Calibri"/>
          <w:i/>
        </w:rPr>
        <w:t>a de verificare a conformită</w:t>
      </w:r>
      <w:r w:rsidR="00502013" w:rsidRPr="00872787">
        <w:rPr>
          <w:rFonts w:ascii="Calibri" w:hAnsi="Calibri"/>
          <w:i/>
        </w:rPr>
        <w:t>ț</w:t>
      </w:r>
      <w:r w:rsidRPr="00872787">
        <w:rPr>
          <w:rFonts w:ascii="Calibri" w:hAnsi="Calibri"/>
          <w:i/>
        </w:rPr>
        <w:t>ii</w:t>
      </w:r>
      <w:r w:rsidRPr="00502013">
        <w:rPr>
          <w:rFonts w:ascii="Calibri" w:hAnsi="Calibri"/>
        </w:rPr>
        <w:t xml:space="preserve">, se returnează documentele originale prin care expertul a verificat conformitatea documentelor copie cu documentele originale 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i se va trece la următoarea etapă de</w:t>
      </w:r>
      <w:r w:rsidRPr="00502013">
        <w:rPr>
          <w:rFonts w:ascii="Calibri" w:hAnsi="Calibri"/>
          <w:spacing w:val="-4"/>
        </w:rPr>
        <w:t xml:space="preserve"> </w:t>
      </w:r>
      <w:r w:rsidRPr="00502013">
        <w:rPr>
          <w:rFonts w:ascii="Calibri" w:hAnsi="Calibri"/>
        </w:rPr>
        <w:t>verificare, respectiv verificarea eligibilită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ii;</w:t>
      </w:r>
    </w:p>
    <w:p w:rsidR="00051299" w:rsidRPr="00502013" w:rsidRDefault="00051299" w:rsidP="00580F5D">
      <w:pPr>
        <w:pStyle w:val="ListParagraph"/>
        <w:widowControl w:val="0"/>
        <w:numPr>
          <w:ilvl w:val="0"/>
          <w:numId w:val="18"/>
        </w:numPr>
        <w:spacing w:before="1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502013">
        <w:rPr>
          <w:rFonts w:ascii="Calibri" w:hAnsi="Calibri"/>
          <w:b/>
        </w:rPr>
        <w:t>Cererea de Finan</w:t>
      </w:r>
      <w:r w:rsidR="00502013" w:rsidRPr="00502013">
        <w:rPr>
          <w:rFonts w:ascii="Calibri" w:hAnsi="Calibri"/>
          <w:b/>
        </w:rPr>
        <w:t>ț</w:t>
      </w:r>
      <w:r w:rsidRPr="00502013">
        <w:rPr>
          <w:rFonts w:ascii="Calibri" w:hAnsi="Calibri"/>
          <w:b/>
        </w:rPr>
        <w:t xml:space="preserve">are este declarată neconformă  </w:t>
      </w:r>
      <w:r w:rsidRPr="00502013">
        <w:rPr>
          <w:rFonts w:ascii="Calibri" w:hAnsi="Calibri"/>
        </w:rPr>
        <w:t xml:space="preserve">(dacă nu este completată corect, nu respectă formatul disponibil pe site-ul GAL,  lipsesc documente obligatorii 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 xml:space="preserve">i nu au fost </w:t>
      </w:r>
      <w:r w:rsidRPr="00502013">
        <w:rPr>
          <w:rFonts w:ascii="Calibri" w:hAnsi="Calibri"/>
        </w:rPr>
        <w:lastRenderedPageBreak/>
        <w:t>prezentate în urma solicitării de informa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ii suplimentare etc.). Solicitantul prime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te o co</w:t>
      </w:r>
      <w:r w:rsidRPr="00502013">
        <w:rPr>
          <w:rFonts w:ascii="Calibri" w:hAnsi="Calibri"/>
        </w:rPr>
        <w:softHyphen/>
        <w:t>pie după Fi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a de verificare a conformită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 xml:space="preserve">ii care atestă neconformitatea. În baza procesului verbal de restituire, se restituie solicitantului exemplarul </w:t>
      </w:r>
      <w:r w:rsidRPr="00872787">
        <w:rPr>
          <w:rFonts w:ascii="Calibri" w:hAnsi="Calibri"/>
          <w:i/>
        </w:rPr>
        <w:t>Original</w:t>
      </w:r>
      <w:r w:rsidRPr="00502013">
        <w:rPr>
          <w:rFonts w:ascii="Calibri" w:hAnsi="Calibri"/>
        </w:rPr>
        <w:t xml:space="preserve"> al cererii de finan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 xml:space="preserve">are 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 xml:space="preserve">i </w:t>
      </w:r>
      <w:r w:rsidRPr="00502013">
        <w:rPr>
          <w:rFonts w:ascii="Calibri" w:hAnsi="Calibri"/>
          <w:spacing w:val="-2"/>
        </w:rPr>
        <w:t xml:space="preserve">CD-ul. Exemplarul </w:t>
      </w:r>
      <w:r w:rsidRPr="00872787">
        <w:rPr>
          <w:rFonts w:ascii="Calibri" w:hAnsi="Calibri"/>
          <w:i/>
          <w:spacing w:val="-2"/>
        </w:rPr>
        <w:t>Copie</w:t>
      </w:r>
      <w:r w:rsidRPr="00502013">
        <w:rPr>
          <w:rFonts w:ascii="Calibri" w:hAnsi="Calibri"/>
          <w:spacing w:val="-2"/>
        </w:rPr>
        <w:t xml:space="preserve"> al Cererii de Finan</w:t>
      </w:r>
      <w:r w:rsidR="00502013" w:rsidRPr="00502013">
        <w:rPr>
          <w:rFonts w:ascii="Calibri" w:hAnsi="Calibri"/>
          <w:spacing w:val="-2"/>
        </w:rPr>
        <w:t>ț</w:t>
      </w:r>
      <w:r w:rsidRPr="00502013">
        <w:rPr>
          <w:rFonts w:ascii="Calibri" w:hAnsi="Calibri"/>
          <w:spacing w:val="-2"/>
        </w:rPr>
        <w:t xml:space="preserve">are </w:t>
      </w:r>
      <w:r w:rsidR="00502013">
        <w:rPr>
          <w:rFonts w:ascii="Calibri" w:hAnsi="Calibri"/>
          <w:spacing w:val="-2"/>
        </w:rPr>
        <w:t>ș</w:t>
      </w:r>
      <w:r w:rsidRPr="00502013">
        <w:rPr>
          <w:rFonts w:ascii="Calibri" w:hAnsi="Calibri"/>
          <w:spacing w:val="-2"/>
        </w:rPr>
        <w:t xml:space="preserve">i copia electronică </w:t>
      </w:r>
      <w:r w:rsidR="00872787">
        <w:rPr>
          <w:rFonts w:ascii="Calibri" w:hAnsi="Calibri"/>
          <w:spacing w:val="-2"/>
        </w:rPr>
        <w:t xml:space="preserve">aferentă </w:t>
      </w:r>
      <w:r w:rsidRPr="00502013">
        <w:rPr>
          <w:rFonts w:ascii="Calibri" w:hAnsi="Calibri"/>
          <w:spacing w:val="-2"/>
        </w:rPr>
        <w:t xml:space="preserve">este necesar să </w:t>
      </w:r>
      <w:r w:rsidRPr="00580F5D">
        <w:rPr>
          <w:rFonts w:ascii="Calibri" w:hAnsi="Calibri"/>
          <w:spacing w:val="-4"/>
        </w:rPr>
        <w:t>rămâ</w:t>
      </w:r>
      <w:r w:rsidRPr="00580F5D">
        <w:rPr>
          <w:rFonts w:ascii="Calibri" w:hAnsi="Calibri"/>
          <w:spacing w:val="-4"/>
        </w:rPr>
        <w:softHyphen/>
        <w:t xml:space="preserve">nă la GAL </w:t>
      </w:r>
      <w:r w:rsidR="00502013" w:rsidRPr="00580F5D">
        <w:rPr>
          <w:rFonts w:ascii="Calibri" w:hAnsi="Calibri"/>
          <w:spacing w:val="-4"/>
        </w:rPr>
        <w:t>Ș</w:t>
      </w:r>
      <w:r w:rsidRPr="00580F5D">
        <w:rPr>
          <w:rFonts w:ascii="Calibri" w:hAnsi="Calibri"/>
          <w:spacing w:val="-4"/>
        </w:rPr>
        <w:t xml:space="preserve">tefan cel Mare pentru arhivare </w:t>
      </w:r>
      <w:r w:rsidR="00502013" w:rsidRPr="00580F5D">
        <w:rPr>
          <w:rFonts w:ascii="Calibri" w:hAnsi="Calibri"/>
          <w:spacing w:val="-4"/>
        </w:rPr>
        <w:t>ș</w:t>
      </w:r>
      <w:r w:rsidRPr="00580F5D">
        <w:rPr>
          <w:rFonts w:ascii="Calibri" w:hAnsi="Calibri"/>
          <w:spacing w:val="-4"/>
        </w:rPr>
        <w:t>i pentru verificări  ulterioare (Audit, Direc</w:t>
      </w:r>
      <w:r w:rsidR="00580F5D" w:rsidRPr="00580F5D">
        <w:rPr>
          <w:rFonts w:ascii="Calibri" w:hAnsi="Calibri"/>
          <w:spacing w:val="-4"/>
        </w:rPr>
        <w:softHyphen/>
      </w:r>
      <w:r w:rsidR="00502013" w:rsidRPr="00580F5D">
        <w:rPr>
          <w:rFonts w:ascii="Calibri" w:hAnsi="Calibri"/>
          <w:spacing w:val="-4"/>
        </w:rPr>
        <w:t>ț</w:t>
      </w:r>
      <w:r w:rsidRPr="00580F5D">
        <w:rPr>
          <w:rFonts w:ascii="Calibri" w:hAnsi="Calibri"/>
          <w:spacing w:val="-4"/>
        </w:rPr>
        <w:t>ia</w:t>
      </w:r>
      <w:r w:rsidRPr="00502013">
        <w:rPr>
          <w:rFonts w:ascii="Calibri" w:hAnsi="Calibri"/>
          <w:spacing w:val="-2"/>
        </w:rPr>
        <w:t xml:space="preserve"> </w:t>
      </w:r>
      <w:r w:rsidRPr="00580F5D">
        <w:rPr>
          <w:rFonts w:ascii="Calibri" w:hAnsi="Calibri"/>
          <w:spacing w:val="-6"/>
        </w:rPr>
        <w:t xml:space="preserve">Generală Control, Antifraudă </w:t>
      </w:r>
      <w:r w:rsidR="00502013" w:rsidRPr="00580F5D">
        <w:rPr>
          <w:rFonts w:ascii="Calibri" w:hAnsi="Calibri"/>
          <w:spacing w:val="-6"/>
        </w:rPr>
        <w:t>ș</w:t>
      </w:r>
      <w:r w:rsidRPr="00580F5D">
        <w:rPr>
          <w:rFonts w:ascii="Calibri" w:hAnsi="Calibri"/>
          <w:spacing w:val="-6"/>
        </w:rPr>
        <w:t>i Inspec</w:t>
      </w:r>
      <w:r w:rsidR="00502013" w:rsidRPr="00580F5D">
        <w:rPr>
          <w:rFonts w:ascii="Calibri" w:hAnsi="Calibri"/>
          <w:spacing w:val="-6"/>
        </w:rPr>
        <w:t>ț</w:t>
      </w:r>
      <w:r w:rsidRPr="00580F5D">
        <w:rPr>
          <w:rFonts w:ascii="Calibri" w:hAnsi="Calibri"/>
          <w:spacing w:val="-6"/>
        </w:rPr>
        <w:t>ii – DGCAI, Curtea de Conturi, eventuale contesta</w:t>
      </w:r>
      <w:r w:rsidR="00502013" w:rsidRPr="00580F5D">
        <w:rPr>
          <w:rFonts w:ascii="Calibri" w:hAnsi="Calibri"/>
          <w:spacing w:val="-6"/>
        </w:rPr>
        <w:t>ț</w:t>
      </w:r>
      <w:r w:rsidRPr="00580F5D">
        <w:rPr>
          <w:rFonts w:ascii="Calibri" w:hAnsi="Calibri"/>
          <w:spacing w:val="-6"/>
        </w:rPr>
        <w:t>ii, etc).</w:t>
      </w:r>
    </w:p>
    <w:p w:rsidR="00051299" w:rsidRPr="00502013" w:rsidRDefault="00051299" w:rsidP="00051299">
      <w:pPr>
        <w:widowControl w:val="0"/>
        <w:tabs>
          <w:tab w:val="left" w:pos="1501"/>
        </w:tabs>
        <w:spacing w:line="276" w:lineRule="auto"/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Cererile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are declarate neconforme pot fi corectate</w:t>
      </w:r>
      <w:r w:rsidR="00580F5D">
        <w:rPr>
          <w:rFonts w:ascii="Calibri" w:hAnsi="Calibri"/>
          <w:szCs w:val="24"/>
        </w:rPr>
        <w:t xml:space="preserve"> </w:t>
      </w:r>
      <w:r w:rsidRPr="00502013">
        <w:rPr>
          <w:rFonts w:ascii="Calibri" w:hAnsi="Calibri"/>
          <w:szCs w:val="24"/>
        </w:rPr>
        <w:t>/</w:t>
      </w:r>
      <w:r w:rsidR="00580F5D">
        <w:rPr>
          <w:rFonts w:ascii="Calibri" w:hAnsi="Calibri"/>
          <w:szCs w:val="24"/>
        </w:rPr>
        <w:t xml:space="preserve"> </w:t>
      </w:r>
      <w:r w:rsidRPr="00502013">
        <w:rPr>
          <w:rFonts w:ascii="Calibri" w:hAnsi="Calibri"/>
          <w:szCs w:val="24"/>
        </w:rPr>
        <w:t xml:space="preserve">completate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redepuse de către solicitan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 în cadrul aceleia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sesiuni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are – dacă sesiunea mai este deschisă – sau în cadrul următoarei sesiuni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are lansate pentru aceea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</w:t>
      </w:r>
      <w:r w:rsidRPr="00502013">
        <w:rPr>
          <w:rFonts w:ascii="Calibri" w:hAnsi="Calibri"/>
          <w:spacing w:val="-34"/>
          <w:szCs w:val="24"/>
        </w:rPr>
        <w:t xml:space="preserve"> </w:t>
      </w:r>
      <w:r w:rsidRPr="00502013">
        <w:rPr>
          <w:rFonts w:ascii="Calibri" w:hAnsi="Calibri"/>
          <w:szCs w:val="24"/>
        </w:rPr>
        <w:t>măsură (dacă va mai exista această situa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ie). </w:t>
      </w:r>
      <w:r w:rsidRPr="00502013">
        <w:rPr>
          <w:rFonts w:ascii="Calibri" w:hAnsi="Calibri"/>
          <w:i/>
          <w:szCs w:val="24"/>
        </w:rPr>
        <w:t>Aceea</w:t>
      </w:r>
      <w:r w:rsidR="00502013">
        <w:rPr>
          <w:rFonts w:ascii="Calibri" w:hAnsi="Calibri"/>
          <w:i/>
          <w:szCs w:val="24"/>
        </w:rPr>
        <w:t>ș</w:t>
      </w:r>
      <w:r w:rsidRPr="00502013">
        <w:rPr>
          <w:rFonts w:ascii="Calibri" w:hAnsi="Calibri"/>
          <w:i/>
          <w:szCs w:val="24"/>
        </w:rPr>
        <w:t>i cerere de finan</w:t>
      </w:r>
      <w:r w:rsidR="00502013" w:rsidRPr="00502013">
        <w:rPr>
          <w:rFonts w:ascii="Calibri" w:hAnsi="Calibri"/>
          <w:i/>
          <w:szCs w:val="24"/>
        </w:rPr>
        <w:t>ț</w:t>
      </w:r>
      <w:r w:rsidRPr="00502013">
        <w:rPr>
          <w:rFonts w:ascii="Calibri" w:hAnsi="Calibri"/>
          <w:i/>
          <w:szCs w:val="24"/>
        </w:rPr>
        <w:t xml:space="preserve">are poate fi declarată neconformă de maximum două ori </w:t>
      </w:r>
      <w:r w:rsidR="00580F5D">
        <w:rPr>
          <w:rFonts w:ascii="Calibri" w:hAnsi="Calibri"/>
          <w:i/>
          <w:szCs w:val="24"/>
        </w:rPr>
        <w:t>în cadrul aceluiași apel / sesiune de depunere</w:t>
      </w:r>
      <w:r w:rsidRPr="00502013">
        <w:rPr>
          <w:rFonts w:ascii="Calibri" w:hAnsi="Calibri"/>
          <w:i/>
          <w:szCs w:val="24"/>
        </w:rPr>
        <w:t xml:space="preserve"> de proiecte.</w:t>
      </w:r>
      <w:r w:rsidRPr="00502013">
        <w:rPr>
          <w:rFonts w:ascii="Calibri" w:hAnsi="Calibri" w:cs="Calibri"/>
          <w:szCs w:val="24"/>
        </w:rPr>
        <w:tab/>
      </w:r>
    </w:p>
    <w:p w:rsidR="00051299" w:rsidRPr="00502013" w:rsidRDefault="00051299" w:rsidP="00051299">
      <w:pPr>
        <w:pStyle w:val="BodyText"/>
        <w:spacing w:after="0" w:line="276" w:lineRule="auto"/>
        <w:ind w:right="142"/>
        <w:rPr>
          <w:rFonts w:ascii="Calibri" w:hAnsi="Calibri"/>
          <w:noProof w:val="0"/>
        </w:rPr>
      </w:pPr>
      <w:r w:rsidRPr="00502013">
        <w:rPr>
          <w:rFonts w:ascii="Calibri" w:eastAsiaTheme="minorHAnsi" w:hAnsi="Calibri" w:cstheme="minorBidi"/>
          <w:noProof w:val="0"/>
          <w:lang w:eastAsia="en-US"/>
        </w:rPr>
        <w:tab/>
      </w:r>
    </w:p>
    <w:p w:rsidR="00051299" w:rsidRPr="00502013" w:rsidRDefault="00051299" w:rsidP="00051299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Cs w:val="24"/>
        </w:rPr>
      </w:pPr>
      <w:r w:rsidRPr="00502013">
        <w:rPr>
          <w:rFonts w:ascii="Calibri" w:hAnsi="Calibri"/>
          <w:b/>
          <w:szCs w:val="24"/>
        </w:rPr>
        <w:t>Renun</w:t>
      </w:r>
      <w:r w:rsidR="00502013" w:rsidRPr="00502013">
        <w:rPr>
          <w:rFonts w:ascii="Calibri" w:hAnsi="Calibri"/>
          <w:b/>
          <w:szCs w:val="24"/>
        </w:rPr>
        <w:t>ț</w:t>
      </w:r>
      <w:r w:rsidRPr="00502013">
        <w:rPr>
          <w:rFonts w:ascii="Calibri" w:hAnsi="Calibri"/>
          <w:b/>
          <w:szCs w:val="24"/>
        </w:rPr>
        <w:t>area la cererea de finan</w:t>
      </w:r>
      <w:r w:rsidR="00502013" w:rsidRPr="00502013">
        <w:rPr>
          <w:rFonts w:ascii="Calibri" w:hAnsi="Calibri"/>
          <w:b/>
          <w:szCs w:val="24"/>
        </w:rPr>
        <w:t>ț</w:t>
      </w:r>
      <w:r w:rsidRPr="00502013">
        <w:rPr>
          <w:rFonts w:ascii="Calibri" w:hAnsi="Calibri"/>
          <w:b/>
          <w:szCs w:val="24"/>
        </w:rPr>
        <w:t>are</w:t>
      </w:r>
    </w:p>
    <w:p w:rsidR="00051299" w:rsidRPr="00502013" w:rsidRDefault="00051299" w:rsidP="00051299">
      <w:pPr>
        <w:pStyle w:val="BodyText"/>
        <w:spacing w:after="0" w:line="276" w:lineRule="auto"/>
        <w:rPr>
          <w:rFonts w:ascii="Calibri" w:hAnsi="Calibri"/>
          <w:noProof w:val="0"/>
        </w:rPr>
      </w:pPr>
      <w:r w:rsidRPr="00502013">
        <w:rPr>
          <w:rFonts w:ascii="Calibri" w:hAnsi="Calibri" w:cstheme="minorHAnsi"/>
          <w:noProof w:val="0"/>
        </w:rPr>
        <w:t>Renun</w:t>
      </w:r>
      <w:r w:rsidR="00502013" w:rsidRPr="00502013">
        <w:rPr>
          <w:rFonts w:ascii="Calibri" w:hAnsi="Calibri" w:cstheme="minorHAnsi"/>
          <w:noProof w:val="0"/>
        </w:rPr>
        <w:t>ț</w:t>
      </w:r>
      <w:r w:rsidRPr="00502013">
        <w:rPr>
          <w:rFonts w:ascii="Calibri" w:hAnsi="Calibri" w:cstheme="minorHAnsi"/>
          <w:noProof w:val="0"/>
        </w:rPr>
        <w:t>area la cererea de finan</w:t>
      </w:r>
      <w:r w:rsidR="00502013" w:rsidRPr="00502013">
        <w:rPr>
          <w:rFonts w:ascii="Calibri" w:hAnsi="Calibri" w:cstheme="minorHAnsi"/>
          <w:noProof w:val="0"/>
        </w:rPr>
        <w:t>ț</w:t>
      </w:r>
      <w:r w:rsidRPr="00502013">
        <w:rPr>
          <w:rFonts w:ascii="Calibri" w:hAnsi="Calibri" w:cstheme="minorHAnsi"/>
          <w:noProof w:val="0"/>
        </w:rPr>
        <w:t xml:space="preserve">are se poate efectua de către reprezentantul legal sau de un împuternicit prin procură notarială (în original) a reprezentantului legal, în orice moment al verificărilor, prin întreruperea procesului evaluării. În acest caz, solicitantul sau reprezentantul solicitantului va înainta la GAL </w:t>
      </w:r>
      <w:r w:rsidR="00502013">
        <w:rPr>
          <w:rFonts w:ascii="Calibri" w:hAnsi="Calibri" w:cstheme="minorHAnsi"/>
          <w:noProof w:val="0"/>
        </w:rPr>
        <w:t>Ș</w:t>
      </w:r>
      <w:r w:rsidRPr="00502013">
        <w:rPr>
          <w:rFonts w:ascii="Calibri" w:hAnsi="Calibri" w:cstheme="minorHAnsi"/>
          <w:noProof w:val="0"/>
        </w:rPr>
        <w:t>tefan cel Mare, unde a depus cererea de finan</w:t>
      </w:r>
      <w:r w:rsidR="00502013" w:rsidRPr="00502013">
        <w:rPr>
          <w:rFonts w:ascii="Calibri" w:hAnsi="Calibri" w:cstheme="minorHAnsi"/>
          <w:noProof w:val="0"/>
        </w:rPr>
        <w:t>ț</w:t>
      </w:r>
      <w:r w:rsidRPr="00502013">
        <w:rPr>
          <w:rFonts w:ascii="Calibri" w:hAnsi="Calibri" w:cstheme="minorHAnsi"/>
          <w:noProof w:val="0"/>
        </w:rPr>
        <w:t>are, o solicitare de renun</w:t>
      </w:r>
      <w:r w:rsidR="00502013" w:rsidRPr="00502013">
        <w:rPr>
          <w:rFonts w:ascii="Calibri" w:hAnsi="Calibri" w:cstheme="minorHAnsi"/>
          <w:noProof w:val="0"/>
        </w:rPr>
        <w:t>ț</w:t>
      </w:r>
      <w:r w:rsidRPr="00502013">
        <w:rPr>
          <w:rFonts w:ascii="Calibri" w:hAnsi="Calibri" w:cstheme="minorHAnsi"/>
          <w:noProof w:val="0"/>
        </w:rPr>
        <w:t>are la cererea de finan</w:t>
      </w:r>
      <w:r w:rsidR="00502013" w:rsidRPr="00502013">
        <w:rPr>
          <w:rFonts w:ascii="Calibri" w:hAnsi="Calibri" w:cstheme="minorHAnsi"/>
          <w:noProof w:val="0"/>
        </w:rPr>
        <w:t>ț</w:t>
      </w:r>
      <w:r w:rsidRPr="00502013">
        <w:rPr>
          <w:rFonts w:ascii="Calibri" w:hAnsi="Calibri" w:cstheme="minorHAnsi"/>
          <w:noProof w:val="0"/>
        </w:rPr>
        <w:t xml:space="preserve">are completată, înregistrată </w:t>
      </w:r>
      <w:r w:rsidR="00502013">
        <w:rPr>
          <w:rFonts w:ascii="Calibri" w:hAnsi="Calibri" w:cstheme="minorHAnsi"/>
          <w:noProof w:val="0"/>
        </w:rPr>
        <w:t>ș</w:t>
      </w:r>
      <w:r w:rsidRPr="00502013">
        <w:rPr>
          <w:rFonts w:ascii="Calibri" w:hAnsi="Calibri" w:cstheme="minorHAnsi"/>
          <w:noProof w:val="0"/>
        </w:rPr>
        <w:t>i semnată de către acesta.  Solicitarea de renun</w:t>
      </w:r>
      <w:r w:rsidR="00502013" w:rsidRPr="00502013">
        <w:rPr>
          <w:rFonts w:ascii="Calibri" w:hAnsi="Calibri" w:cstheme="minorHAnsi"/>
          <w:noProof w:val="0"/>
        </w:rPr>
        <w:t>ț</w:t>
      </w:r>
      <w:r w:rsidRPr="00502013">
        <w:rPr>
          <w:rFonts w:ascii="Calibri" w:hAnsi="Calibri" w:cstheme="minorHAnsi"/>
          <w:noProof w:val="0"/>
        </w:rPr>
        <w:t xml:space="preserve">are va fi înregistrată la GAL </w:t>
      </w:r>
      <w:r w:rsidR="00502013">
        <w:rPr>
          <w:rFonts w:ascii="Calibri" w:hAnsi="Calibri" w:cstheme="minorHAnsi"/>
          <w:noProof w:val="0"/>
        </w:rPr>
        <w:t>Ș</w:t>
      </w:r>
      <w:r w:rsidRPr="00502013">
        <w:rPr>
          <w:rFonts w:ascii="Calibri" w:hAnsi="Calibri" w:cstheme="minorHAnsi"/>
          <w:noProof w:val="0"/>
        </w:rPr>
        <w:t xml:space="preserve">tefan cel Mare în registru </w:t>
      </w:r>
      <w:r w:rsidR="00502013">
        <w:rPr>
          <w:rFonts w:ascii="Calibri" w:hAnsi="Calibri" w:cstheme="minorHAnsi"/>
          <w:noProof w:val="0"/>
        </w:rPr>
        <w:t>ș</w:t>
      </w:r>
      <w:r w:rsidRPr="00502013">
        <w:rPr>
          <w:rFonts w:ascii="Calibri" w:hAnsi="Calibri" w:cstheme="minorHAnsi"/>
          <w:noProof w:val="0"/>
        </w:rPr>
        <w:t>i aprobată de către Managerul GAL. Managerul GAL va  dispune expertului implicat întreruperea verificării Cererii de finan</w:t>
      </w:r>
      <w:r w:rsidR="00502013" w:rsidRPr="00502013">
        <w:rPr>
          <w:rFonts w:ascii="Calibri" w:hAnsi="Calibri" w:cstheme="minorHAnsi"/>
          <w:noProof w:val="0"/>
        </w:rPr>
        <w:t>ț</w:t>
      </w:r>
      <w:r w:rsidRPr="00502013">
        <w:rPr>
          <w:rFonts w:ascii="Calibri" w:hAnsi="Calibri" w:cstheme="minorHAnsi"/>
          <w:noProof w:val="0"/>
        </w:rPr>
        <w:t>are pentru care s-a solicitat renun</w:t>
      </w:r>
      <w:r w:rsidR="00502013" w:rsidRPr="00502013">
        <w:rPr>
          <w:rFonts w:ascii="Calibri" w:hAnsi="Calibri" w:cstheme="minorHAnsi"/>
          <w:noProof w:val="0"/>
        </w:rPr>
        <w:t>ț</w:t>
      </w:r>
      <w:r w:rsidRPr="00502013">
        <w:rPr>
          <w:rFonts w:ascii="Calibri" w:hAnsi="Calibri" w:cstheme="minorHAnsi"/>
          <w:noProof w:val="0"/>
        </w:rPr>
        <w:t>area la finan</w:t>
      </w:r>
      <w:r w:rsidR="00502013" w:rsidRPr="00502013">
        <w:rPr>
          <w:rFonts w:ascii="Calibri" w:hAnsi="Calibri" w:cstheme="minorHAnsi"/>
          <w:noProof w:val="0"/>
        </w:rPr>
        <w:t>ț</w:t>
      </w:r>
      <w:r w:rsidRPr="00502013">
        <w:rPr>
          <w:rFonts w:ascii="Calibri" w:hAnsi="Calibri" w:cstheme="minorHAnsi"/>
          <w:noProof w:val="0"/>
        </w:rPr>
        <w:t xml:space="preserve">are. </w:t>
      </w:r>
      <w:r w:rsidRPr="00502013">
        <w:rPr>
          <w:rFonts w:ascii="Calibri" w:hAnsi="Calibri"/>
          <w:noProof w:val="0"/>
        </w:rPr>
        <w:t>Dacă solicitantul renun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ă la cererea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are, i se restituie exemplarul original al cererii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are. Exemplarul copie al cererii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 xml:space="preserve">are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i documentele emise până la data renun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 xml:space="preserve">ării se vor arhiva la GAL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tefan cel Mare, pentru verificări ulterioare.</w:t>
      </w: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051299" w:rsidRPr="00502013" w:rsidRDefault="00051299" w:rsidP="00051299">
      <w:pPr>
        <w:pStyle w:val="BodyText"/>
        <w:shd w:val="clear" w:color="auto" w:fill="A8D08D" w:themeFill="accent6" w:themeFillTint="99"/>
        <w:rPr>
          <w:rFonts w:ascii="Calibri" w:hAnsi="Calibri"/>
          <w:b/>
          <w:noProof w:val="0"/>
        </w:rPr>
      </w:pPr>
      <w:r w:rsidRPr="00502013">
        <w:rPr>
          <w:rFonts w:ascii="Calibri" w:hAnsi="Calibri"/>
          <w:b/>
          <w:noProof w:val="0"/>
        </w:rPr>
        <w:t>5.2. VERIFICAREA ELIGIBILITĂ</w:t>
      </w:r>
      <w:r w:rsidR="00502013" w:rsidRPr="00502013">
        <w:rPr>
          <w:rFonts w:ascii="Calibri" w:hAnsi="Calibri"/>
          <w:b/>
          <w:noProof w:val="0"/>
        </w:rPr>
        <w:t>Ț</w:t>
      </w:r>
      <w:r w:rsidRPr="00502013">
        <w:rPr>
          <w:rFonts w:ascii="Calibri" w:hAnsi="Calibri"/>
          <w:b/>
          <w:noProof w:val="0"/>
        </w:rPr>
        <w:t>II PROIECTELOR DEPUSE</w:t>
      </w:r>
    </w:p>
    <w:p w:rsidR="00051299" w:rsidRPr="00502013" w:rsidRDefault="00051299" w:rsidP="00051299">
      <w:pPr>
        <w:widowControl w:val="0"/>
        <w:tabs>
          <w:tab w:val="left" w:pos="1592"/>
        </w:tabs>
        <w:spacing w:line="273" w:lineRule="auto"/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Verificarea eligibilită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ii Cererii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are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 xml:space="preserve">i a anexelor acesteia realizează pe baza </w:t>
      </w:r>
      <w:r w:rsidRPr="00502013">
        <w:rPr>
          <w:rFonts w:ascii="Calibri" w:hAnsi="Calibri"/>
          <w:i/>
          <w:szCs w:val="24"/>
        </w:rPr>
        <w:t>Fi</w:t>
      </w:r>
      <w:r w:rsidR="00502013">
        <w:rPr>
          <w:rFonts w:ascii="Calibri" w:hAnsi="Calibri"/>
          <w:i/>
          <w:szCs w:val="24"/>
        </w:rPr>
        <w:t>ș</w:t>
      </w:r>
      <w:r w:rsidRPr="00502013">
        <w:rPr>
          <w:rFonts w:ascii="Calibri" w:hAnsi="Calibri"/>
          <w:i/>
          <w:szCs w:val="24"/>
        </w:rPr>
        <w:t>ei de verificare a eligibilită</w:t>
      </w:r>
      <w:r w:rsidR="00502013" w:rsidRPr="00502013">
        <w:rPr>
          <w:rFonts w:ascii="Calibri" w:hAnsi="Calibri"/>
          <w:i/>
          <w:szCs w:val="24"/>
        </w:rPr>
        <w:t>ț</w:t>
      </w:r>
      <w:r w:rsidRPr="00502013">
        <w:rPr>
          <w:rFonts w:ascii="Calibri" w:hAnsi="Calibri"/>
          <w:i/>
          <w:szCs w:val="24"/>
        </w:rPr>
        <w:t>ii</w:t>
      </w:r>
      <w:r w:rsidRPr="00502013">
        <w:rPr>
          <w:rFonts w:ascii="Calibri" w:hAnsi="Calibri"/>
          <w:b/>
          <w:szCs w:val="24"/>
        </w:rPr>
        <w:t xml:space="preserve">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 xml:space="preserve">i a metodologiei aferente fiecărei măsuri din SDL, elaborată de GAL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 xml:space="preserve">tefan cel Mare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afi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 xml:space="preserve">ată pe site-ul </w:t>
      </w:r>
      <w:hyperlink r:id="rId24" w:history="1">
        <w:r w:rsidRPr="00502013">
          <w:rPr>
            <w:rStyle w:val="Hyperlink"/>
            <w:rFonts w:ascii="Calibri" w:hAnsi="Calibri"/>
            <w:szCs w:val="24"/>
            <w:u w:val="none" w:color="0000FF"/>
          </w:rPr>
          <w:t>www.galstefancelmare.ro</w:t>
        </w:r>
      </w:hyperlink>
      <w:r w:rsidRPr="00502013">
        <w:rPr>
          <w:rStyle w:val="Hyperlink"/>
          <w:rFonts w:ascii="Calibri" w:hAnsi="Calibri"/>
          <w:szCs w:val="24"/>
          <w:u w:val="none" w:color="0000FF"/>
        </w:rPr>
        <w:t>.</w:t>
      </w:r>
    </w:p>
    <w:p w:rsidR="00051299" w:rsidRPr="00502013" w:rsidRDefault="00580F5D" w:rsidP="00051299">
      <w:pPr>
        <w:widowControl w:val="0"/>
        <w:tabs>
          <w:tab w:val="left" w:pos="1592"/>
        </w:tabs>
        <w:spacing w:before="68" w:line="273" w:lineRule="auto"/>
        <w:rPr>
          <w:rFonts w:ascii="Calibri" w:hAnsi="Calibri" w:cs="Calibri"/>
          <w:szCs w:val="24"/>
        </w:rPr>
      </w:pPr>
      <w:r>
        <w:rPr>
          <w:rFonts w:ascii="Calibri" w:hAnsi="Calibri"/>
          <w:szCs w:val="24"/>
        </w:rPr>
        <w:t>Astfel</w:t>
      </w:r>
      <w:r w:rsidR="00051299" w:rsidRPr="00502013">
        <w:rPr>
          <w:rFonts w:ascii="Calibri" w:hAnsi="Calibri"/>
          <w:szCs w:val="24"/>
        </w:rPr>
        <w:t>, Managerul GAL va repartiza cererile de finan</w:t>
      </w:r>
      <w:r w:rsidR="00502013" w:rsidRPr="00502013">
        <w:rPr>
          <w:rFonts w:ascii="Calibri" w:hAnsi="Calibri"/>
          <w:szCs w:val="24"/>
        </w:rPr>
        <w:t>ț</w:t>
      </w:r>
      <w:r w:rsidR="00051299" w:rsidRPr="00502013">
        <w:rPr>
          <w:rFonts w:ascii="Calibri" w:hAnsi="Calibri"/>
          <w:szCs w:val="24"/>
        </w:rPr>
        <w:t>are conforme la doi exper</w:t>
      </w:r>
      <w:r w:rsidR="00502013" w:rsidRPr="00502013">
        <w:rPr>
          <w:rFonts w:ascii="Calibri" w:hAnsi="Calibri"/>
          <w:szCs w:val="24"/>
        </w:rPr>
        <w:t>ț</w:t>
      </w:r>
      <w:r w:rsidR="00051299" w:rsidRPr="00502013">
        <w:rPr>
          <w:rFonts w:ascii="Calibri" w:hAnsi="Calibri"/>
          <w:szCs w:val="24"/>
        </w:rPr>
        <w:t>i, verificările efectuate respectând principiul de verificare “4</w:t>
      </w:r>
      <w:r w:rsidR="00051299" w:rsidRPr="00502013">
        <w:rPr>
          <w:rFonts w:ascii="Calibri" w:hAnsi="Calibri"/>
          <w:spacing w:val="-16"/>
          <w:szCs w:val="24"/>
        </w:rPr>
        <w:t xml:space="preserve"> </w:t>
      </w:r>
      <w:r w:rsidR="00051299" w:rsidRPr="00502013">
        <w:rPr>
          <w:rFonts w:ascii="Calibri" w:hAnsi="Calibri"/>
          <w:szCs w:val="24"/>
        </w:rPr>
        <w:t xml:space="preserve">ochi”. </w:t>
      </w:r>
      <w:r w:rsidR="00051299" w:rsidRPr="00502013">
        <w:rPr>
          <w:rFonts w:ascii="Calibri" w:hAnsi="Calibri" w:cs="Calibri"/>
          <w:szCs w:val="24"/>
        </w:rPr>
        <w:t>Toate verificările se realizează pe evaluări documentate, în baza fi</w:t>
      </w:r>
      <w:r w:rsidR="00502013">
        <w:rPr>
          <w:rFonts w:ascii="Calibri" w:hAnsi="Calibri" w:cs="Calibri"/>
          <w:szCs w:val="24"/>
        </w:rPr>
        <w:t>ș</w:t>
      </w:r>
      <w:r w:rsidR="00051299" w:rsidRPr="00502013">
        <w:rPr>
          <w:rFonts w:ascii="Calibri" w:hAnsi="Calibri" w:cs="Calibri"/>
          <w:szCs w:val="24"/>
        </w:rPr>
        <w:t xml:space="preserve">elor de verificare elaborate la nivelul GAL, datate </w:t>
      </w:r>
      <w:r w:rsidR="00502013">
        <w:rPr>
          <w:rFonts w:ascii="Calibri" w:hAnsi="Calibri" w:cs="Calibri"/>
          <w:szCs w:val="24"/>
        </w:rPr>
        <w:t>ș</w:t>
      </w:r>
      <w:r w:rsidR="00051299" w:rsidRPr="00502013">
        <w:rPr>
          <w:rFonts w:ascii="Calibri" w:hAnsi="Calibri" w:cs="Calibri"/>
          <w:szCs w:val="24"/>
        </w:rPr>
        <w:t>i semnate de exper</w:t>
      </w:r>
      <w:r w:rsidR="00502013" w:rsidRPr="00502013">
        <w:rPr>
          <w:rFonts w:ascii="Calibri" w:hAnsi="Calibri" w:cs="Calibri"/>
          <w:szCs w:val="24"/>
        </w:rPr>
        <w:t>ț</w:t>
      </w:r>
      <w:r w:rsidR="00051299" w:rsidRPr="00502013">
        <w:rPr>
          <w:rFonts w:ascii="Calibri" w:hAnsi="Calibri" w:cs="Calibri"/>
          <w:szCs w:val="24"/>
        </w:rPr>
        <w:t xml:space="preserve">ii evaluatori </w:t>
      </w:r>
      <w:r w:rsidR="00502013">
        <w:rPr>
          <w:rFonts w:ascii="Calibri" w:hAnsi="Calibri" w:cs="Calibri"/>
          <w:szCs w:val="24"/>
        </w:rPr>
        <w:t>ș</w:t>
      </w:r>
      <w:r w:rsidR="00051299" w:rsidRPr="00502013">
        <w:rPr>
          <w:rFonts w:ascii="Calibri" w:hAnsi="Calibri" w:cs="Calibri"/>
          <w:szCs w:val="24"/>
        </w:rPr>
        <w:t xml:space="preserve">i </w:t>
      </w:r>
      <w:r>
        <w:rPr>
          <w:rFonts w:ascii="Calibri" w:hAnsi="Calibri" w:cs="Calibri"/>
          <w:szCs w:val="24"/>
        </w:rPr>
        <w:t>avizate</w:t>
      </w:r>
      <w:r w:rsidR="00051299" w:rsidRPr="00502013">
        <w:rPr>
          <w:rFonts w:ascii="Calibri" w:hAnsi="Calibri" w:cs="Calibri"/>
          <w:szCs w:val="24"/>
        </w:rPr>
        <w:t xml:space="preserve"> de managerul GAL.</w:t>
      </w:r>
    </w:p>
    <w:p w:rsidR="00D73034" w:rsidRPr="00502013" w:rsidRDefault="00D73034" w:rsidP="00580F5D">
      <w:r w:rsidRPr="00502013">
        <w:t>În situa</w:t>
      </w:r>
      <w:r w:rsidR="00502013" w:rsidRPr="00502013">
        <w:t>ț</w:t>
      </w:r>
      <w:r w:rsidRPr="00502013">
        <w:t>ia în care verificarea îndeplinirii unuia sau mai multor criterii de eligibilitate presupune utilizarea de către exper</w:t>
      </w:r>
      <w:r w:rsidR="00502013" w:rsidRPr="00502013">
        <w:t>ț</w:t>
      </w:r>
      <w:r w:rsidRPr="00502013">
        <w:t>ii evaluatori a unor documente</w:t>
      </w:r>
      <w:r w:rsidR="00580F5D">
        <w:t xml:space="preserve"> </w:t>
      </w:r>
      <w:r w:rsidRPr="00502013">
        <w:t>/ baze de date de uz intern ale Agen</w:t>
      </w:r>
      <w:r w:rsidR="00502013" w:rsidRPr="00502013">
        <w:t>ț</w:t>
      </w:r>
      <w:r w:rsidRPr="00502013">
        <w:t>iei (Registrul debitorilor, Buletinul Procedurilor de Insolven</w:t>
      </w:r>
      <w:r w:rsidR="00502013" w:rsidRPr="00502013">
        <w:t>ț</w:t>
      </w:r>
      <w:r w:rsidRPr="00502013">
        <w:t xml:space="preserve">ă), GAL </w:t>
      </w:r>
      <w:r w:rsidR="00502013">
        <w:t>Ș</w:t>
      </w:r>
      <w:r w:rsidRPr="00502013">
        <w:t xml:space="preserve">tefan cel Mare  va transmite o solicitare către OJFIR </w:t>
      </w:r>
      <w:r w:rsidR="00580F5D">
        <w:t>Iași</w:t>
      </w:r>
      <w:r w:rsidRPr="00502013">
        <w:t>, prin care va solicita informa</w:t>
      </w:r>
      <w:r w:rsidR="00502013" w:rsidRPr="00502013">
        <w:t>ț</w:t>
      </w:r>
      <w:r w:rsidRPr="00502013">
        <w:t>iile men</w:t>
      </w:r>
      <w:r w:rsidR="00502013" w:rsidRPr="00502013">
        <w:t>ț</w:t>
      </w:r>
      <w:r w:rsidRPr="00502013">
        <w:t>ionate în cadrul fi</w:t>
      </w:r>
      <w:r w:rsidR="00502013">
        <w:t>ș</w:t>
      </w:r>
      <w:r w:rsidRPr="00502013">
        <w:t>elor de evaluare specifice, necesare evaluării proiectelor; exper</w:t>
      </w:r>
      <w:r w:rsidR="00502013" w:rsidRPr="00502013">
        <w:t>ț</w:t>
      </w:r>
      <w:r w:rsidRPr="00502013">
        <w:t xml:space="preserve">ii Serviciului LEADER </w:t>
      </w:r>
      <w:r w:rsidR="00502013">
        <w:t>ș</w:t>
      </w:r>
      <w:r w:rsidRPr="00502013">
        <w:t>i Investi</w:t>
      </w:r>
      <w:r w:rsidR="00502013" w:rsidRPr="00502013">
        <w:t>ț</w:t>
      </w:r>
      <w:r w:rsidRPr="00502013">
        <w:t>ii Non-agricole din cadrul OJFIR vor efectua verificările prin accesarea documentelor</w:t>
      </w:r>
      <w:r w:rsidR="00580F5D">
        <w:t xml:space="preserve"> </w:t>
      </w:r>
      <w:r w:rsidRPr="00502013">
        <w:t xml:space="preserve">/ bazelor de date ale AFIR </w:t>
      </w:r>
      <w:r w:rsidR="00502013">
        <w:t>ș</w:t>
      </w:r>
      <w:r w:rsidRPr="00502013">
        <w:t>i vor comunica GAL, prin intermediul unei adrese de transmitere, rezultatele</w:t>
      </w:r>
      <w:r w:rsidR="00580F5D">
        <w:t>,</w:t>
      </w:r>
      <w:r w:rsidRPr="00502013">
        <w:t xml:space="preserve"> în termen de maxim 2 (două) zile lucrătoare de la data înregistrării solicitării.</w:t>
      </w:r>
    </w:p>
    <w:p w:rsidR="00580F5D" w:rsidRDefault="00580F5D" w:rsidP="00051299">
      <w:pPr>
        <w:rPr>
          <w:rFonts w:ascii="Calibri" w:hAnsi="Calibri" w:cs="Arial"/>
          <w:sz w:val="14"/>
          <w:szCs w:val="24"/>
        </w:rPr>
      </w:pPr>
    </w:p>
    <w:p w:rsidR="001D46B5" w:rsidRPr="00580F5D" w:rsidRDefault="001D46B5" w:rsidP="00051299">
      <w:pPr>
        <w:rPr>
          <w:rFonts w:ascii="Calibri" w:hAnsi="Calibri" w:cs="Arial"/>
          <w:sz w:val="14"/>
          <w:szCs w:val="24"/>
        </w:rPr>
      </w:pPr>
    </w:p>
    <w:p w:rsidR="00051299" w:rsidRPr="00502013" w:rsidRDefault="00051299" w:rsidP="00051299">
      <w:pPr>
        <w:rPr>
          <w:rFonts w:ascii="Calibri" w:hAnsi="Calibri" w:cs="Arial"/>
          <w:szCs w:val="24"/>
        </w:rPr>
      </w:pPr>
      <w:r w:rsidRPr="00502013">
        <w:rPr>
          <w:rFonts w:ascii="Calibri" w:hAnsi="Calibri" w:cs="Arial"/>
          <w:szCs w:val="24"/>
        </w:rPr>
        <w:lastRenderedPageBreak/>
        <w:t>Verificarea eligibilită</w:t>
      </w:r>
      <w:r w:rsidR="00502013" w:rsidRPr="00502013">
        <w:rPr>
          <w:rFonts w:ascii="Calibri" w:hAnsi="Calibri" w:cs="Arial"/>
          <w:szCs w:val="24"/>
        </w:rPr>
        <w:t>ț</w:t>
      </w:r>
      <w:r w:rsidRPr="00502013">
        <w:rPr>
          <w:rFonts w:ascii="Calibri" w:hAnsi="Calibri" w:cs="Arial"/>
          <w:szCs w:val="24"/>
        </w:rPr>
        <w:t xml:space="preserve">ii tehnice </w:t>
      </w:r>
      <w:r w:rsidR="00502013">
        <w:rPr>
          <w:rFonts w:ascii="Calibri" w:hAnsi="Calibri" w:cs="Arial"/>
          <w:szCs w:val="24"/>
        </w:rPr>
        <w:t>ș</w:t>
      </w:r>
      <w:r w:rsidRPr="00502013">
        <w:rPr>
          <w:rFonts w:ascii="Calibri" w:hAnsi="Calibri" w:cs="Arial"/>
          <w:szCs w:val="24"/>
        </w:rPr>
        <w:t>i financiare constă în:</w:t>
      </w:r>
    </w:p>
    <w:p w:rsidR="00051299" w:rsidRPr="00502013" w:rsidRDefault="00051299" w:rsidP="00051299">
      <w:pPr>
        <w:pStyle w:val="ListParagraph"/>
        <w:numPr>
          <w:ilvl w:val="0"/>
          <w:numId w:val="6"/>
        </w:numPr>
        <w:tabs>
          <w:tab w:val="clear" w:pos="780"/>
          <w:tab w:val="num" w:pos="426"/>
        </w:tabs>
        <w:ind w:left="426" w:hanging="213"/>
        <w:rPr>
          <w:rFonts w:ascii="Calibri" w:hAnsi="Calibri" w:cs="Arial"/>
          <w:szCs w:val="24"/>
        </w:rPr>
      </w:pPr>
      <w:r w:rsidRPr="00502013">
        <w:rPr>
          <w:rFonts w:ascii="Calibri" w:hAnsi="Calibri" w:cs="Arial"/>
          <w:szCs w:val="24"/>
        </w:rPr>
        <w:t>verificarea eligibilită</w:t>
      </w:r>
      <w:r w:rsidR="00502013" w:rsidRPr="00502013">
        <w:rPr>
          <w:rFonts w:ascii="Calibri" w:hAnsi="Calibri" w:cs="Arial"/>
          <w:szCs w:val="24"/>
        </w:rPr>
        <w:t>ț</w:t>
      </w:r>
      <w:r w:rsidRPr="00502013">
        <w:rPr>
          <w:rFonts w:ascii="Calibri" w:hAnsi="Calibri" w:cs="Arial"/>
          <w:szCs w:val="24"/>
        </w:rPr>
        <w:t>ii solicitantului;</w:t>
      </w:r>
    </w:p>
    <w:p w:rsidR="00051299" w:rsidRPr="00502013" w:rsidRDefault="00051299" w:rsidP="00051299">
      <w:pPr>
        <w:pStyle w:val="ListParagraph"/>
        <w:numPr>
          <w:ilvl w:val="0"/>
          <w:numId w:val="6"/>
        </w:numPr>
        <w:tabs>
          <w:tab w:val="clear" w:pos="780"/>
          <w:tab w:val="num" w:pos="426"/>
        </w:tabs>
        <w:ind w:left="426" w:hanging="213"/>
        <w:rPr>
          <w:rFonts w:ascii="Calibri" w:hAnsi="Calibri" w:cs="Arial"/>
          <w:szCs w:val="24"/>
        </w:rPr>
      </w:pPr>
      <w:r w:rsidRPr="00502013">
        <w:rPr>
          <w:rFonts w:ascii="Calibri" w:hAnsi="Calibri" w:cs="Arial"/>
          <w:szCs w:val="24"/>
        </w:rPr>
        <w:t xml:space="preserve">verificarea criteriilor de eligibilitate; </w:t>
      </w:r>
    </w:p>
    <w:p w:rsidR="00051299" w:rsidRPr="00502013" w:rsidRDefault="00051299" w:rsidP="00051299">
      <w:pPr>
        <w:pStyle w:val="ListParagraph"/>
        <w:numPr>
          <w:ilvl w:val="0"/>
          <w:numId w:val="6"/>
        </w:numPr>
        <w:tabs>
          <w:tab w:val="clear" w:pos="780"/>
          <w:tab w:val="num" w:pos="426"/>
        </w:tabs>
        <w:ind w:left="426" w:hanging="213"/>
        <w:rPr>
          <w:rFonts w:ascii="Calibri" w:hAnsi="Calibri" w:cs="Arial"/>
          <w:szCs w:val="24"/>
        </w:rPr>
      </w:pPr>
      <w:r w:rsidRPr="00502013">
        <w:rPr>
          <w:rFonts w:ascii="Calibri" w:hAnsi="Calibri" w:cs="Arial"/>
          <w:szCs w:val="24"/>
        </w:rPr>
        <w:t>verificarea bugetului indicativ al proiectului;</w:t>
      </w:r>
    </w:p>
    <w:p w:rsidR="00051299" w:rsidRPr="00580F5D" w:rsidRDefault="00051299" w:rsidP="00051299">
      <w:pPr>
        <w:pStyle w:val="ListParagraph"/>
        <w:numPr>
          <w:ilvl w:val="0"/>
          <w:numId w:val="6"/>
        </w:numPr>
        <w:tabs>
          <w:tab w:val="clear" w:pos="780"/>
          <w:tab w:val="num" w:pos="426"/>
        </w:tabs>
        <w:ind w:left="426" w:hanging="213"/>
        <w:rPr>
          <w:rFonts w:ascii="Calibri" w:hAnsi="Calibri" w:cs="Arial"/>
          <w:spacing w:val="-4"/>
          <w:szCs w:val="24"/>
        </w:rPr>
      </w:pPr>
      <w:r w:rsidRPr="00580F5D">
        <w:rPr>
          <w:rFonts w:ascii="Calibri" w:hAnsi="Calibri" w:cs="Arial"/>
          <w:spacing w:val="-4"/>
          <w:szCs w:val="24"/>
        </w:rPr>
        <w:t xml:space="preserve">verificarea Studiului de Fezabilitate / </w:t>
      </w:r>
      <w:r w:rsidR="00580F5D" w:rsidRPr="00580F5D">
        <w:rPr>
          <w:rFonts w:ascii="Calibri" w:hAnsi="Calibri" w:cs="Arial"/>
          <w:spacing w:val="-4"/>
          <w:szCs w:val="24"/>
        </w:rPr>
        <w:t xml:space="preserve">a </w:t>
      </w:r>
      <w:r w:rsidRPr="00580F5D">
        <w:rPr>
          <w:rFonts w:ascii="Calibri" w:eastAsia="Times New Roman" w:hAnsi="Calibri" w:cs="Times New Roman"/>
          <w:spacing w:val="-4"/>
          <w:szCs w:val="24"/>
        </w:rPr>
        <w:t>Documenta</w:t>
      </w:r>
      <w:r w:rsidR="00502013" w:rsidRPr="00580F5D">
        <w:rPr>
          <w:rFonts w:ascii="Calibri" w:eastAsia="Times New Roman" w:hAnsi="Calibri" w:cs="Times New Roman"/>
          <w:spacing w:val="-4"/>
          <w:szCs w:val="24"/>
        </w:rPr>
        <w:t>ț</w:t>
      </w:r>
      <w:r w:rsidRPr="00580F5D">
        <w:rPr>
          <w:rFonts w:ascii="Calibri" w:eastAsia="Times New Roman" w:hAnsi="Calibri" w:cs="Times New Roman"/>
          <w:spacing w:val="-4"/>
          <w:szCs w:val="24"/>
        </w:rPr>
        <w:t>iei de Avizare pentru Lucrări de Interven</w:t>
      </w:r>
      <w:r w:rsidRPr="00580F5D">
        <w:rPr>
          <w:rFonts w:ascii="Calibri" w:eastAsia="Times New Roman" w:hAnsi="Calibri" w:cs="Times New Roman"/>
          <w:spacing w:val="-4"/>
          <w:szCs w:val="24"/>
        </w:rPr>
        <w:softHyphen/>
      </w:r>
      <w:r w:rsidR="00502013" w:rsidRPr="00580F5D">
        <w:rPr>
          <w:rFonts w:ascii="Calibri" w:eastAsia="Times New Roman" w:hAnsi="Calibri" w:cs="Times New Roman"/>
          <w:spacing w:val="-4"/>
          <w:szCs w:val="24"/>
        </w:rPr>
        <w:t>ț</w:t>
      </w:r>
      <w:r w:rsidRPr="00580F5D">
        <w:rPr>
          <w:rFonts w:ascii="Calibri" w:eastAsia="Times New Roman" w:hAnsi="Calibri" w:cs="Times New Roman"/>
          <w:spacing w:val="-4"/>
          <w:szCs w:val="24"/>
        </w:rPr>
        <w:t xml:space="preserve">ii </w:t>
      </w:r>
      <w:r w:rsidRPr="00580F5D">
        <w:rPr>
          <w:rFonts w:ascii="Calibri" w:hAnsi="Calibri" w:cs="Arial"/>
          <w:spacing w:val="-4"/>
          <w:szCs w:val="24"/>
        </w:rPr>
        <w:t xml:space="preserve">/ </w:t>
      </w:r>
      <w:r w:rsidR="00580F5D" w:rsidRPr="00580F5D">
        <w:rPr>
          <w:rFonts w:ascii="Calibri" w:hAnsi="Calibri" w:cs="Arial"/>
          <w:spacing w:val="-4"/>
          <w:szCs w:val="24"/>
        </w:rPr>
        <w:t xml:space="preserve">a </w:t>
      </w:r>
      <w:r w:rsidRPr="00580F5D">
        <w:rPr>
          <w:rFonts w:ascii="Calibri" w:hAnsi="Calibri" w:cs="Arial"/>
          <w:spacing w:val="-4"/>
          <w:szCs w:val="24"/>
        </w:rPr>
        <w:t xml:space="preserve">Memoriului Justificativ / </w:t>
      </w:r>
      <w:r w:rsidR="00580F5D" w:rsidRPr="00580F5D">
        <w:rPr>
          <w:rFonts w:ascii="Calibri" w:hAnsi="Calibri" w:cs="Arial"/>
          <w:spacing w:val="-4"/>
          <w:szCs w:val="24"/>
        </w:rPr>
        <w:t xml:space="preserve">a </w:t>
      </w:r>
      <w:r w:rsidRPr="00580F5D">
        <w:rPr>
          <w:rFonts w:ascii="Calibri" w:hAnsi="Calibri" w:cs="Arial"/>
          <w:spacing w:val="-4"/>
          <w:szCs w:val="24"/>
        </w:rPr>
        <w:t xml:space="preserve">Planului de Afaceri </w:t>
      </w:r>
      <w:r w:rsidR="00502013" w:rsidRPr="00580F5D">
        <w:rPr>
          <w:rFonts w:ascii="Calibri" w:hAnsi="Calibri" w:cs="Arial"/>
          <w:spacing w:val="-4"/>
          <w:szCs w:val="24"/>
        </w:rPr>
        <w:t>ș</w:t>
      </w:r>
      <w:r w:rsidRPr="00580F5D">
        <w:rPr>
          <w:rFonts w:ascii="Calibri" w:hAnsi="Calibri" w:cs="Arial"/>
          <w:spacing w:val="-4"/>
          <w:szCs w:val="24"/>
        </w:rPr>
        <w:t xml:space="preserve">i a tuturor documentelor anexate. </w:t>
      </w:r>
    </w:p>
    <w:p w:rsidR="00051299" w:rsidRPr="00502013" w:rsidRDefault="00051299" w:rsidP="00051299">
      <w:pPr>
        <w:rPr>
          <w:rFonts w:ascii="Calibri" w:hAnsi="Calibri" w:cs="Arial"/>
          <w:szCs w:val="24"/>
        </w:rPr>
      </w:pPr>
      <w:r w:rsidRPr="00502013">
        <w:rPr>
          <w:rFonts w:ascii="Calibri" w:hAnsi="Calibri" w:cs="Arial"/>
          <w:szCs w:val="24"/>
        </w:rPr>
        <w:t>Dacă, în urma verificării documenta</w:t>
      </w:r>
      <w:r w:rsidR="00502013" w:rsidRPr="00502013">
        <w:rPr>
          <w:rFonts w:ascii="Calibri" w:hAnsi="Calibri" w:cs="Arial"/>
          <w:szCs w:val="24"/>
        </w:rPr>
        <w:t>ț</w:t>
      </w:r>
      <w:r w:rsidRPr="00502013">
        <w:rPr>
          <w:rFonts w:ascii="Calibri" w:hAnsi="Calibri" w:cs="Arial"/>
          <w:szCs w:val="24"/>
        </w:rPr>
        <w:t xml:space="preserve">iei </w:t>
      </w:r>
      <w:r w:rsidR="00580F5D">
        <w:rPr>
          <w:rFonts w:ascii="Calibri" w:hAnsi="Calibri" w:cs="Arial"/>
          <w:szCs w:val="24"/>
        </w:rPr>
        <w:t>la</w:t>
      </w:r>
      <w:r w:rsidRPr="00502013">
        <w:rPr>
          <w:rFonts w:ascii="Calibri" w:hAnsi="Calibri" w:cs="Arial"/>
          <w:szCs w:val="24"/>
        </w:rPr>
        <w:t xml:space="preserve"> birou, exper</w:t>
      </w:r>
      <w:r w:rsidR="00502013" w:rsidRPr="00502013">
        <w:rPr>
          <w:rFonts w:ascii="Calibri" w:hAnsi="Calibri" w:cs="Arial"/>
          <w:szCs w:val="24"/>
        </w:rPr>
        <w:t>ț</w:t>
      </w:r>
      <w:r w:rsidRPr="00502013">
        <w:rPr>
          <w:rFonts w:ascii="Calibri" w:hAnsi="Calibri" w:cs="Arial"/>
          <w:szCs w:val="24"/>
        </w:rPr>
        <w:t>ii GAL consideră că unele documente prezentate nu con</w:t>
      </w:r>
      <w:r w:rsidR="00502013" w:rsidRPr="00502013">
        <w:rPr>
          <w:rFonts w:ascii="Calibri" w:hAnsi="Calibri" w:cs="Arial"/>
          <w:szCs w:val="24"/>
        </w:rPr>
        <w:t>ț</w:t>
      </w:r>
      <w:r w:rsidRPr="00502013">
        <w:rPr>
          <w:rFonts w:ascii="Calibri" w:hAnsi="Calibri" w:cs="Arial"/>
          <w:szCs w:val="24"/>
        </w:rPr>
        <w:t>in informa</w:t>
      </w:r>
      <w:r w:rsidR="00502013" w:rsidRPr="00502013">
        <w:rPr>
          <w:rFonts w:ascii="Calibri" w:hAnsi="Calibri" w:cs="Arial"/>
          <w:szCs w:val="24"/>
        </w:rPr>
        <w:t>ț</w:t>
      </w:r>
      <w:r w:rsidRPr="00502013">
        <w:rPr>
          <w:rFonts w:ascii="Calibri" w:hAnsi="Calibri" w:cs="Arial"/>
          <w:szCs w:val="24"/>
        </w:rPr>
        <w:t>ii suficiente sau sunt incomplete, vor solicita  informa</w:t>
      </w:r>
      <w:r w:rsidR="00502013" w:rsidRPr="00502013">
        <w:rPr>
          <w:rFonts w:ascii="Calibri" w:hAnsi="Calibri" w:cs="Arial"/>
          <w:szCs w:val="24"/>
        </w:rPr>
        <w:t>ț</w:t>
      </w:r>
      <w:r w:rsidRPr="00502013">
        <w:rPr>
          <w:rFonts w:ascii="Calibri" w:hAnsi="Calibri" w:cs="Arial"/>
          <w:szCs w:val="24"/>
        </w:rPr>
        <w:t xml:space="preserve">ii suplimentare prin intermediul </w:t>
      </w:r>
      <w:r w:rsidRPr="00502013">
        <w:rPr>
          <w:rFonts w:ascii="Calibri" w:hAnsi="Calibri" w:cs="Arial"/>
          <w:i/>
          <w:szCs w:val="24"/>
        </w:rPr>
        <w:t>Fi</w:t>
      </w:r>
      <w:r w:rsidR="00502013">
        <w:rPr>
          <w:rFonts w:ascii="Calibri" w:hAnsi="Calibri" w:cs="Arial"/>
          <w:i/>
          <w:szCs w:val="24"/>
        </w:rPr>
        <w:t>ș</w:t>
      </w:r>
      <w:r w:rsidRPr="00502013">
        <w:rPr>
          <w:rFonts w:ascii="Calibri" w:hAnsi="Calibri" w:cs="Arial"/>
          <w:i/>
          <w:szCs w:val="24"/>
        </w:rPr>
        <w:t>ei de solicitare a informa</w:t>
      </w:r>
      <w:r w:rsidR="00502013" w:rsidRPr="00502013">
        <w:rPr>
          <w:rFonts w:ascii="Calibri" w:hAnsi="Calibri" w:cs="Arial"/>
          <w:i/>
          <w:szCs w:val="24"/>
        </w:rPr>
        <w:t>ț</w:t>
      </w:r>
      <w:r w:rsidRPr="00502013">
        <w:rPr>
          <w:rFonts w:ascii="Calibri" w:hAnsi="Calibri" w:cs="Arial"/>
          <w:i/>
          <w:szCs w:val="24"/>
        </w:rPr>
        <w:t>iilor suplimentare</w:t>
      </w:r>
      <w:r w:rsidRPr="00502013">
        <w:rPr>
          <w:rFonts w:ascii="Calibri" w:hAnsi="Calibri" w:cs="Arial"/>
          <w:szCs w:val="24"/>
        </w:rPr>
        <w:t>, care va fi transmisă solicitantului.</w:t>
      </w:r>
    </w:p>
    <w:p w:rsidR="00051299" w:rsidRDefault="00051299" w:rsidP="00051299">
      <w:pPr>
        <w:rPr>
          <w:rFonts w:ascii="Calibri" w:hAnsi="Calibri" w:cs="Arial"/>
          <w:szCs w:val="24"/>
        </w:rPr>
      </w:pPr>
    </w:p>
    <w:p w:rsidR="001D46B5" w:rsidRPr="00502013" w:rsidRDefault="001D46B5" w:rsidP="00051299">
      <w:pPr>
        <w:rPr>
          <w:rFonts w:ascii="Calibri" w:hAnsi="Calibri" w:cs="Arial"/>
          <w:szCs w:val="24"/>
        </w:rPr>
      </w:pPr>
    </w:p>
    <w:p w:rsidR="00051299" w:rsidRPr="00502013" w:rsidRDefault="00051299" w:rsidP="00051299">
      <w:pPr>
        <w:pStyle w:val="BodyText"/>
        <w:spacing w:after="0"/>
        <w:rPr>
          <w:rFonts w:ascii="Calibri" w:hAnsi="Calibri" w:cs="Arial"/>
          <w:noProof w:val="0"/>
        </w:rPr>
      </w:pPr>
      <w:r w:rsidRPr="00502013">
        <w:rPr>
          <w:rFonts w:ascii="Calibri" w:hAnsi="Calibri" w:cs="Arial"/>
          <w:noProof w:val="0"/>
        </w:rPr>
        <w:t>Pentru verificarea condi</w:t>
      </w:r>
      <w:r w:rsidR="00502013" w:rsidRPr="00502013">
        <w:rPr>
          <w:rFonts w:ascii="Calibri" w:hAnsi="Calibri" w:cs="Arial"/>
          <w:noProof w:val="0"/>
        </w:rPr>
        <w:t>ț</w:t>
      </w:r>
      <w:r w:rsidRPr="00502013">
        <w:rPr>
          <w:rFonts w:ascii="Calibri" w:hAnsi="Calibri" w:cs="Arial"/>
          <w:noProof w:val="0"/>
        </w:rPr>
        <w:t>iilor de eligibilitate sunt solicitate informa</w:t>
      </w:r>
      <w:r w:rsidR="00502013" w:rsidRPr="00502013">
        <w:rPr>
          <w:rFonts w:ascii="Calibri" w:hAnsi="Calibri" w:cs="Arial"/>
          <w:noProof w:val="0"/>
        </w:rPr>
        <w:t>ț</w:t>
      </w:r>
      <w:r w:rsidRPr="00502013">
        <w:rPr>
          <w:rFonts w:ascii="Calibri" w:hAnsi="Calibri" w:cs="Arial"/>
          <w:noProof w:val="0"/>
        </w:rPr>
        <w:t>ii suplimentare în următoarele cazuri:</w:t>
      </w:r>
    </w:p>
    <w:p w:rsidR="00051299" w:rsidRPr="00502013" w:rsidRDefault="00051299" w:rsidP="00051299">
      <w:pPr>
        <w:pStyle w:val="BodyText"/>
        <w:numPr>
          <w:ilvl w:val="1"/>
          <w:numId w:val="25"/>
        </w:numPr>
        <w:spacing w:after="0"/>
        <w:rPr>
          <w:rFonts w:ascii="Calibri" w:hAnsi="Calibri" w:cs="Arial"/>
          <w:noProof w:val="0"/>
        </w:rPr>
      </w:pPr>
      <w:r w:rsidRPr="00502013">
        <w:rPr>
          <w:rFonts w:ascii="Calibri" w:hAnsi="Calibri" w:cs="Arial"/>
          <w:noProof w:val="0"/>
        </w:rPr>
        <w:t xml:space="preserve">în cazul în care Studiul de Fezabilitate / </w:t>
      </w:r>
      <w:r w:rsidRPr="00502013">
        <w:rPr>
          <w:rFonts w:ascii="Calibri" w:hAnsi="Calibri"/>
          <w:noProof w:val="0"/>
        </w:rPr>
        <w:t>Documenta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ia de Avizare pentru Lucrări de Interven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 xml:space="preserve">ii </w:t>
      </w:r>
      <w:r w:rsidRPr="00502013">
        <w:rPr>
          <w:rFonts w:ascii="Calibri" w:hAnsi="Calibri" w:cs="Arial"/>
          <w:noProof w:val="0"/>
        </w:rPr>
        <w:t>/ Memoriul Justificativ / Planul de Afaceri con</w:t>
      </w:r>
      <w:r w:rsidR="00502013" w:rsidRPr="00502013">
        <w:rPr>
          <w:rFonts w:ascii="Calibri" w:hAnsi="Calibri" w:cs="Arial"/>
          <w:noProof w:val="0"/>
        </w:rPr>
        <w:t>ț</w:t>
      </w:r>
      <w:r w:rsidRPr="00502013">
        <w:rPr>
          <w:rFonts w:ascii="Calibri" w:hAnsi="Calibri" w:cs="Arial"/>
          <w:noProof w:val="0"/>
        </w:rPr>
        <w:t>in informa</w:t>
      </w:r>
      <w:r w:rsidR="00502013" w:rsidRPr="00502013">
        <w:rPr>
          <w:rFonts w:ascii="Calibri" w:hAnsi="Calibri" w:cs="Arial"/>
          <w:noProof w:val="0"/>
        </w:rPr>
        <w:t>ț</w:t>
      </w:r>
      <w:r w:rsidRPr="00502013">
        <w:rPr>
          <w:rFonts w:ascii="Calibri" w:hAnsi="Calibri" w:cs="Arial"/>
          <w:noProof w:val="0"/>
        </w:rPr>
        <w:t>ii insuficiente pentru clarificarea unui criteriu de eligibilitate sau există informa</w:t>
      </w:r>
      <w:r w:rsidR="00502013" w:rsidRPr="00502013">
        <w:rPr>
          <w:rFonts w:ascii="Calibri" w:hAnsi="Calibri" w:cs="Arial"/>
          <w:noProof w:val="0"/>
        </w:rPr>
        <w:t>ț</w:t>
      </w:r>
      <w:r w:rsidRPr="00502013">
        <w:rPr>
          <w:rFonts w:ascii="Calibri" w:hAnsi="Calibri" w:cs="Arial"/>
          <w:noProof w:val="0"/>
        </w:rPr>
        <w:t>ii contradictorii în interiorul lor ori fa</w:t>
      </w:r>
      <w:r w:rsidR="00502013" w:rsidRPr="00502013">
        <w:rPr>
          <w:rFonts w:ascii="Calibri" w:hAnsi="Calibri" w:cs="Arial"/>
          <w:noProof w:val="0"/>
        </w:rPr>
        <w:t>ț</w:t>
      </w:r>
      <w:r w:rsidRPr="00502013">
        <w:rPr>
          <w:rFonts w:ascii="Calibri" w:hAnsi="Calibri" w:cs="Arial"/>
          <w:noProof w:val="0"/>
        </w:rPr>
        <w:t>ă de celelalte documente anexate cererii de finan</w:t>
      </w:r>
      <w:r w:rsidR="00502013" w:rsidRPr="00502013">
        <w:rPr>
          <w:rFonts w:ascii="Calibri" w:hAnsi="Calibri" w:cs="Arial"/>
          <w:noProof w:val="0"/>
        </w:rPr>
        <w:t>ț</w:t>
      </w:r>
      <w:r w:rsidRPr="00502013">
        <w:rPr>
          <w:rFonts w:ascii="Calibri" w:hAnsi="Calibri" w:cs="Arial"/>
          <w:noProof w:val="0"/>
        </w:rPr>
        <w:t xml:space="preserve">are; </w:t>
      </w:r>
    </w:p>
    <w:p w:rsidR="00051299" w:rsidRPr="00502013" w:rsidRDefault="00051299" w:rsidP="00051299">
      <w:pPr>
        <w:pStyle w:val="BodyText"/>
        <w:numPr>
          <w:ilvl w:val="1"/>
          <w:numId w:val="25"/>
        </w:numPr>
        <w:spacing w:after="0"/>
        <w:rPr>
          <w:rFonts w:ascii="Calibri" w:hAnsi="Calibri" w:cs="Arial"/>
          <w:noProof w:val="0"/>
        </w:rPr>
      </w:pPr>
      <w:r w:rsidRPr="00502013">
        <w:rPr>
          <w:rFonts w:ascii="Calibri" w:hAnsi="Calibri" w:cs="Arial"/>
          <w:noProof w:val="0"/>
        </w:rPr>
        <w:t xml:space="preserve">în cazul </w:t>
      </w:r>
      <w:r w:rsidR="00580F5D">
        <w:rPr>
          <w:rFonts w:ascii="Calibri" w:hAnsi="Calibri" w:cs="Arial"/>
          <w:noProof w:val="0"/>
        </w:rPr>
        <w:t>în care</w:t>
      </w:r>
      <w:r w:rsidRPr="00502013">
        <w:rPr>
          <w:rFonts w:ascii="Calibri" w:hAnsi="Calibri" w:cs="Arial"/>
          <w:noProof w:val="0"/>
        </w:rPr>
        <w:t xml:space="preserve"> avizele, acordurile, autoriza</w:t>
      </w:r>
      <w:r w:rsidR="00502013" w:rsidRPr="00502013">
        <w:rPr>
          <w:rFonts w:ascii="Calibri" w:hAnsi="Calibri" w:cs="Arial"/>
          <w:noProof w:val="0"/>
        </w:rPr>
        <w:t>ț</w:t>
      </w:r>
      <w:r w:rsidRPr="00502013">
        <w:rPr>
          <w:rFonts w:ascii="Calibri" w:hAnsi="Calibri" w:cs="Arial"/>
          <w:noProof w:val="0"/>
        </w:rPr>
        <w:t>iile au fost eliberate de către autorită</w:t>
      </w:r>
      <w:r w:rsidR="00502013" w:rsidRPr="00502013">
        <w:rPr>
          <w:rFonts w:ascii="Calibri" w:hAnsi="Calibri" w:cs="Arial"/>
          <w:noProof w:val="0"/>
        </w:rPr>
        <w:t>ț</w:t>
      </w:r>
      <w:r w:rsidRPr="00502013">
        <w:rPr>
          <w:rFonts w:ascii="Calibri" w:hAnsi="Calibri" w:cs="Arial"/>
          <w:noProof w:val="0"/>
        </w:rPr>
        <w:t xml:space="preserve">ile emitente într-o formă care nu respectă protocoalele încheiate între AFIR </w:t>
      </w:r>
      <w:r w:rsidR="00502013">
        <w:rPr>
          <w:rFonts w:ascii="Calibri" w:hAnsi="Calibri" w:cs="Arial"/>
          <w:noProof w:val="0"/>
        </w:rPr>
        <w:t>ș</w:t>
      </w:r>
      <w:r w:rsidRPr="00502013">
        <w:rPr>
          <w:rFonts w:ascii="Calibri" w:hAnsi="Calibri" w:cs="Arial"/>
          <w:noProof w:val="0"/>
        </w:rPr>
        <w:t>i institu</w:t>
      </w:r>
      <w:r w:rsidR="00502013" w:rsidRPr="00502013">
        <w:rPr>
          <w:rFonts w:ascii="Calibri" w:hAnsi="Calibri" w:cs="Arial"/>
          <w:noProof w:val="0"/>
        </w:rPr>
        <w:t>ț</w:t>
      </w:r>
      <w:r w:rsidRPr="00502013">
        <w:rPr>
          <w:rFonts w:ascii="Calibri" w:hAnsi="Calibri" w:cs="Arial"/>
          <w:noProof w:val="0"/>
        </w:rPr>
        <w:t>iile respective;</w:t>
      </w:r>
    </w:p>
    <w:p w:rsidR="00051299" w:rsidRPr="00580F5D" w:rsidRDefault="00051299" w:rsidP="00580F5D">
      <w:pPr>
        <w:pStyle w:val="ListParagraph"/>
        <w:numPr>
          <w:ilvl w:val="1"/>
          <w:numId w:val="25"/>
        </w:numPr>
        <w:ind w:right="-142"/>
        <w:rPr>
          <w:rFonts w:ascii="Calibri" w:eastAsia="Times New Roman" w:hAnsi="Calibri" w:cs="Arial"/>
          <w:spacing w:val="-4"/>
          <w:szCs w:val="24"/>
          <w:lang w:eastAsia="x-none"/>
        </w:rPr>
      </w:pPr>
      <w:r w:rsidRPr="00580F5D">
        <w:rPr>
          <w:rFonts w:ascii="Calibri" w:eastAsia="Times New Roman" w:hAnsi="Calibri" w:cs="Arial"/>
          <w:spacing w:val="-4"/>
          <w:szCs w:val="24"/>
          <w:lang w:eastAsia="x-none"/>
        </w:rPr>
        <w:t>în caz</w:t>
      </w:r>
      <w:r w:rsidR="00580F5D" w:rsidRPr="00580F5D">
        <w:rPr>
          <w:rFonts w:ascii="Calibri" w:eastAsia="Times New Roman" w:hAnsi="Calibri" w:cs="Arial"/>
          <w:spacing w:val="-4"/>
          <w:szCs w:val="24"/>
          <w:lang w:eastAsia="x-none"/>
        </w:rPr>
        <w:t>ul</w:t>
      </w:r>
      <w:r w:rsidRPr="00580F5D">
        <w:rPr>
          <w:rFonts w:ascii="Calibri" w:eastAsia="Times New Roman" w:hAnsi="Calibri" w:cs="Arial"/>
          <w:spacing w:val="-4"/>
          <w:szCs w:val="24"/>
          <w:lang w:eastAsia="x-none"/>
        </w:rPr>
        <w:t xml:space="preserve"> </w:t>
      </w:r>
      <w:r w:rsidR="00580F5D" w:rsidRPr="00580F5D">
        <w:rPr>
          <w:rFonts w:ascii="Calibri" w:eastAsia="Times New Roman" w:hAnsi="Calibri" w:cs="Arial"/>
          <w:spacing w:val="-4"/>
          <w:szCs w:val="24"/>
          <w:lang w:eastAsia="x-none"/>
        </w:rPr>
        <w:t>unei</w:t>
      </w:r>
      <w:r w:rsidRPr="00580F5D">
        <w:rPr>
          <w:rFonts w:ascii="Calibri" w:eastAsia="Times New Roman" w:hAnsi="Calibri" w:cs="Arial"/>
          <w:spacing w:val="-4"/>
          <w:szCs w:val="24"/>
          <w:lang w:eastAsia="x-none"/>
        </w:rPr>
        <w:t xml:space="preserve"> suspiciun</w:t>
      </w:r>
      <w:r w:rsidR="00580F5D" w:rsidRPr="00580F5D">
        <w:rPr>
          <w:rFonts w:ascii="Calibri" w:eastAsia="Times New Roman" w:hAnsi="Calibri" w:cs="Arial"/>
          <w:spacing w:val="-4"/>
          <w:szCs w:val="24"/>
          <w:lang w:eastAsia="x-none"/>
        </w:rPr>
        <w:t>i</w:t>
      </w:r>
      <w:r w:rsidRPr="00580F5D">
        <w:rPr>
          <w:rFonts w:ascii="Calibri" w:eastAsia="Times New Roman" w:hAnsi="Calibri" w:cs="Arial"/>
          <w:spacing w:val="-4"/>
          <w:szCs w:val="24"/>
          <w:lang w:eastAsia="x-none"/>
        </w:rPr>
        <w:t xml:space="preserve"> privi</w:t>
      </w:r>
      <w:r w:rsidR="00580F5D" w:rsidRPr="00580F5D">
        <w:rPr>
          <w:rFonts w:ascii="Calibri" w:eastAsia="Times New Roman" w:hAnsi="Calibri" w:cs="Arial"/>
          <w:spacing w:val="-4"/>
          <w:szCs w:val="24"/>
          <w:lang w:eastAsia="x-none"/>
        </w:rPr>
        <w:t>nd</w:t>
      </w:r>
      <w:r w:rsidRPr="00580F5D">
        <w:rPr>
          <w:rFonts w:ascii="Calibri" w:eastAsia="Times New Roman" w:hAnsi="Calibri" w:cs="Arial"/>
          <w:spacing w:val="-4"/>
          <w:szCs w:val="24"/>
          <w:lang w:eastAsia="x-none"/>
        </w:rPr>
        <w:t xml:space="preserve"> amplasamentul investi</w:t>
      </w:r>
      <w:r w:rsidR="00502013" w:rsidRPr="00580F5D">
        <w:rPr>
          <w:rFonts w:ascii="Calibri" w:eastAsia="Times New Roman" w:hAnsi="Calibri" w:cs="Arial"/>
          <w:spacing w:val="-4"/>
          <w:szCs w:val="24"/>
          <w:lang w:eastAsia="x-none"/>
        </w:rPr>
        <w:t>ț</w:t>
      </w:r>
      <w:r w:rsidRPr="00580F5D">
        <w:rPr>
          <w:rFonts w:ascii="Calibri" w:eastAsia="Times New Roman" w:hAnsi="Calibri" w:cs="Arial"/>
          <w:spacing w:val="-4"/>
          <w:szCs w:val="24"/>
          <w:lang w:eastAsia="x-none"/>
        </w:rPr>
        <w:t>iei, se poate solicita extras de Carte funciară</w:t>
      </w:r>
      <w:r w:rsidR="00580F5D" w:rsidRPr="00580F5D">
        <w:rPr>
          <w:rFonts w:ascii="Calibri" w:eastAsia="Times New Roman" w:hAnsi="Calibri" w:cs="Arial"/>
          <w:spacing w:val="-4"/>
          <w:szCs w:val="24"/>
          <w:lang w:eastAsia="x-none"/>
        </w:rPr>
        <w:t>, chiar</w:t>
      </w:r>
      <w:r w:rsidRPr="00580F5D">
        <w:rPr>
          <w:rFonts w:ascii="Calibri" w:eastAsia="Times New Roman" w:hAnsi="Calibri" w:cs="Arial"/>
          <w:spacing w:val="-4"/>
          <w:szCs w:val="24"/>
          <w:lang w:eastAsia="x-none"/>
        </w:rPr>
        <w:t xml:space="preserve"> </w:t>
      </w:r>
      <w:r w:rsidR="00502013" w:rsidRPr="00580F5D">
        <w:rPr>
          <w:rFonts w:ascii="Calibri" w:eastAsia="Times New Roman" w:hAnsi="Calibri" w:cs="Arial"/>
          <w:spacing w:val="-4"/>
          <w:szCs w:val="24"/>
          <w:lang w:eastAsia="x-none"/>
        </w:rPr>
        <w:t>ș</w:t>
      </w:r>
      <w:r w:rsidRPr="00580F5D">
        <w:rPr>
          <w:rFonts w:ascii="Calibri" w:eastAsia="Times New Roman" w:hAnsi="Calibri" w:cs="Arial"/>
          <w:spacing w:val="-4"/>
          <w:szCs w:val="24"/>
          <w:lang w:eastAsia="x-none"/>
        </w:rPr>
        <w:t>i în situa</w:t>
      </w:r>
      <w:r w:rsidR="00502013" w:rsidRPr="00580F5D">
        <w:rPr>
          <w:rFonts w:ascii="Calibri" w:eastAsia="Times New Roman" w:hAnsi="Calibri" w:cs="Arial"/>
          <w:spacing w:val="-4"/>
          <w:szCs w:val="24"/>
          <w:lang w:eastAsia="x-none"/>
        </w:rPr>
        <w:t>ț</w:t>
      </w:r>
      <w:r w:rsidRPr="00580F5D">
        <w:rPr>
          <w:rFonts w:ascii="Calibri" w:eastAsia="Times New Roman" w:hAnsi="Calibri" w:cs="Arial"/>
          <w:spacing w:val="-4"/>
          <w:szCs w:val="24"/>
          <w:lang w:eastAsia="x-none"/>
        </w:rPr>
        <w:t>iile în care nu este obligatorie depunerea acestui document;</w:t>
      </w:r>
    </w:p>
    <w:p w:rsidR="00051299" w:rsidRPr="00502013" w:rsidRDefault="00051299" w:rsidP="00051299">
      <w:pPr>
        <w:pStyle w:val="ListParagraph"/>
        <w:numPr>
          <w:ilvl w:val="1"/>
          <w:numId w:val="25"/>
        </w:numPr>
        <w:rPr>
          <w:rFonts w:ascii="Calibri" w:eastAsia="Times New Roman" w:hAnsi="Calibri" w:cs="Arial"/>
          <w:szCs w:val="24"/>
          <w:lang w:eastAsia="x-none"/>
        </w:rPr>
      </w:pPr>
      <w:r w:rsidRPr="00502013">
        <w:rPr>
          <w:rFonts w:ascii="Calibri" w:eastAsia="Times New Roman" w:hAnsi="Calibri" w:cs="Arial"/>
          <w:szCs w:val="24"/>
          <w:lang w:eastAsia="x-none"/>
        </w:rPr>
        <w:t xml:space="preserve">în cazul în care în bugetul indicativ (inclusiv devizele financiare </w:t>
      </w:r>
      <w:r w:rsidR="00502013">
        <w:rPr>
          <w:rFonts w:ascii="Calibri" w:eastAsia="Times New Roman" w:hAnsi="Calibri" w:cs="Arial"/>
          <w:szCs w:val="24"/>
          <w:lang w:eastAsia="x-none"/>
        </w:rPr>
        <w:t>ș</w:t>
      </w:r>
      <w:r w:rsidRPr="00502013">
        <w:rPr>
          <w:rFonts w:ascii="Calibri" w:eastAsia="Times New Roman" w:hAnsi="Calibri" w:cs="Arial"/>
          <w:szCs w:val="24"/>
          <w:lang w:eastAsia="x-none"/>
        </w:rPr>
        <w:t xml:space="preserve">i devizele pe obiect) </w:t>
      </w:r>
      <w:r w:rsidR="00C47F36">
        <w:rPr>
          <w:rFonts w:ascii="Calibri" w:eastAsia="Times New Roman" w:hAnsi="Calibri" w:cs="Arial"/>
          <w:szCs w:val="24"/>
          <w:lang w:eastAsia="x-none"/>
        </w:rPr>
        <w:t>necesită corectare (</w:t>
      </w:r>
      <w:r w:rsidRPr="00502013">
        <w:rPr>
          <w:rFonts w:ascii="Calibri" w:eastAsia="Times New Roman" w:hAnsi="Calibri" w:cs="Arial"/>
          <w:szCs w:val="24"/>
          <w:lang w:eastAsia="x-none"/>
        </w:rPr>
        <w:t>există diferen</w:t>
      </w:r>
      <w:r w:rsidR="00502013" w:rsidRPr="00502013">
        <w:rPr>
          <w:rFonts w:ascii="Calibri" w:eastAsia="Times New Roman" w:hAnsi="Calibri" w:cs="Arial"/>
          <w:szCs w:val="24"/>
          <w:lang w:eastAsia="x-none"/>
        </w:rPr>
        <w:t>ț</w:t>
      </w:r>
      <w:r w:rsidRPr="00502013">
        <w:rPr>
          <w:rFonts w:ascii="Calibri" w:eastAsia="Times New Roman" w:hAnsi="Calibri" w:cs="Arial"/>
          <w:szCs w:val="24"/>
          <w:lang w:eastAsia="x-none"/>
        </w:rPr>
        <w:t>e de calcul sau încadrarea categoriilor de cheltuieli eligibile/neeligibile nu este  făcută corect</w:t>
      </w:r>
      <w:r w:rsidR="00C47F36">
        <w:rPr>
          <w:rFonts w:ascii="Calibri" w:eastAsia="Times New Roman" w:hAnsi="Calibri" w:cs="Arial"/>
          <w:szCs w:val="24"/>
          <w:lang w:eastAsia="x-none"/>
        </w:rPr>
        <w:t>)</w:t>
      </w:r>
      <w:r w:rsidRPr="00502013">
        <w:rPr>
          <w:rFonts w:ascii="Calibri" w:eastAsia="Times New Roman" w:hAnsi="Calibri" w:cs="Arial"/>
          <w:szCs w:val="24"/>
          <w:lang w:eastAsia="x-none"/>
        </w:rPr>
        <w:t>;</w:t>
      </w:r>
    </w:p>
    <w:p w:rsidR="002D32C5" w:rsidRPr="00502013" w:rsidRDefault="00580F5D" w:rsidP="002D32C5">
      <w:pPr>
        <w:pStyle w:val="ListParagraph"/>
        <w:numPr>
          <w:ilvl w:val="1"/>
          <w:numId w:val="25"/>
        </w:numPr>
        <w:ind w:right="-142"/>
        <w:rPr>
          <w:rFonts w:ascii="Calibri" w:hAnsi="Calibri"/>
          <w:szCs w:val="24"/>
        </w:rPr>
      </w:pPr>
      <w:r>
        <w:t xml:space="preserve">în cazul </w:t>
      </w:r>
      <w:r w:rsidR="002D32C5" w:rsidRPr="00502013">
        <w:t>necesit</w:t>
      </w:r>
      <w:r>
        <w:t>ății</w:t>
      </w:r>
      <w:r w:rsidR="002D32C5" w:rsidRPr="00502013">
        <w:t xml:space="preserve"> prezentării unor clarificări sau documente suplimentare, fără înlocuirea documentelor obligatorii la depunerea cererii de finan</w:t>
      </w:r>
      <w:r w:rsidR="00502013" w:rsidRPr="00502013">
        <w:t>ț</w:t>
      </w:r>
      <w:r w:rsidR="002D32C5" w:rsidRPr="00502013">
        <w:t>are. Se acceptă orice informa</w:t>
      </w:r>
      <w:r w:rsidR="00502013" w:rsidRPr="00502013">
        <w:t>ț</w:t>
      </w:r>
      <w:r w:rsidR="002D32C5" w:rsidRPr="00502013">
        <w:t xml:space="preserve">ii </w:t>
      </w:r>
      <w:r w:rsidR="00502013">
        <w:t>ș</w:t>
      </w:r>
      <w:r w:rsidR="002D32C5" w:rsidRPr="00502013">
        <w:t xml:space="preserve">i alte documente care certifică o stare existentă la momentul depunerii cererii de </w:t>
      </w:r>
      <w:r w:rsidR="002D32C5" w:rsidRPr="00502013">
        <w:rPr>
          <w:szCs w:val="24"/>
        </w:rPr>
        <w:t>finan</w:t>
      </w:r>
      <w:r w:rsidR="00502013" w:rsidRPr="00502013">
        <w:rPr>
          <w:szCs w:val="24"/>
        </w:rPr>
        <w:t>ț</w:t>
      </w:r>
      <w:r w:rsidR="002D32C5" w:rsidRPr="00502013">
        <w:rPr>
          <w:szCs w:val="24"/>
        </w:rPr>
        <w:t>are, care vin în sus</w:t>
      </w:r>
      <w:r w:rsidR="00502013" w:rsidRPr="00502013">
        <w:rPr>
          <w:szCs w:val="24"/>
        </w:rPr>
        <w:t>ț</w:t>
      </w:r>
      <w:r w:rsidR="002D32C5" w:rsidRPr="00502013">
        <w:rPr>
          <w:szCs w:val="24"/>
        </w:rPr>
        <w:t xml:space="preserve">inerea </w:t>
      </w:r>
      <w:r w:rsidR="00502013">
        <w:rPr>
          <w:szCs w:val="24"/>
        </w:rPr>
        <w:t>ș</w:t>
      </w:r>
      <w:r w:rsidR="002D32C5" w:rsidRPr="00502013">
        <w:rPr>
          <w:szCs w:val="24"/>
        </w:rPr>
        <w:t>i clarificarea informa</w:t>
      </w:r>
      <w:r w:rsidR="00502013" w:rsidRPr="00502013">
        <w:rPr>
          <w:szCs w:val="24"/>
        </w:rPr>
        <w:t>ț</w:t>
      </w:r>
      <w:r w:rsidR="002D32C5" w:rsidRPr="00502013">
        <w:rPr>
          <w:szCs w:val="24"/>
        </w:rPr>
        <w:t>iilor solicitate din documentele obligatorii existente la dosarul cererii de finan</w:t>
      </w:r>
      <w:r w:rsidR="00502013" w:rsidRPr="00502013">
        <w:rPr>
          <w:szCs w:val="24"/>
        </w:rPr>
        <w:t>ț</w:t>
      </w:r>
      <w:r w:rsidR="002D32C5" w:rsidRPr="00502013">
        <w:rPr>
          <w:szCs w:val="24"/>
        </w:rPr>
        <w:t xml:space="preserve">are; </w:t>
      </w:r>
    </w:p>
    <w:p w:rsidR="002D32C5" w:rsidRPr="00502013" w:rsidRDefault="00580F5D" w:rsidP="002D32C5">
      <w:pPr>
        <w:pStyle w:val="ListParagraph"/>
        <w:numPr>
          <w:ilvl w:val="1"/>
          <w:numId w:val="25"/>
        </w:numPr>
        <w:ind w:right="-142"/>
        <w:rPr>
          <w:rFonts w:ascii="Calibri" w:hAnsi="Calibri"/>
          <w:szCs w:val="24"/>
        </w:rPr>
      </w:pPr>
      <w:r w:rsidRPr="00502013">
        <w:rPr>
          <w:rFonts w:ascii="Calibri" w:hAnsi="Calibri" w:cs="Arial"/>
        </w:rPr>
        <w:t xml:space="preserve">în cazul </w:t>
      </w:r>
      <w:r>
        <w:rPr>
          <w:rFonts w:ascii="Calibri" w:hAnsi="Calibri" w:cs="Arial"/>
        </w:rPr>
        <w:t>în care</w:t>
      </w:r>
      <w:r w:rsidRPr="00502013">
        <w:rPr>
          <w:rFonts w:ascii="Calibri" w:hAnsi="Calibri" w:cs="Arial"/>
        </w:rPr>
        <w:t xml:space="preserve"> </w:t>
      </w:r>
      <w:r w:rsidR="002D32C5" w:rsidRPr="00502013">
        <w:rPr>
          <w:szCs w:val="24"/>
        </w:rPr>
        <w:t>informa</w:t>
      </w:r>
      <w:r w:rsidR="00502013" w:rsidRPr="00502013">
        <w:rPr>
          <w:szCs w:val="24"/>
        </w:rPr>
        <w:t>ț</w:t>
      </w:r>
      <w:r w:rsidR="002D32C5" w:rsidRPr="00502013">
        <w:rPr>
          <w:szCs w:val="24"/>
        </w:rPr>
        <w:t>iile prezentate sunt insuficiente pentru clarificarea unor criterii de eligib</w:t>
      </w:r>
      <w:r>
        <w:rPr>
          <w:szCs w:val="24"/>
        </w:rPr>
        <w:t>i</w:t>
      </w:r>
      <w:r w:rsidR="002D32C5" w:rsidRPr="00502013">
        <w:rPr>
          <w:szCs w:val="24"/>
        </w:rPr>
        <w:t>litate</w:t>
      </w:r>
      <w:r>
        <w:rPr>
          <w:szCs w:val="24"/>
        </w:rPr>
        <w:t xml:space="preserve"> </w:t>
      </w:r>
      <w:r w:rsidR="002D32C5" w:rsidRPr="00502013">
        <w:rPr>
          <w:szCs w:val="24"/>
        </w:rPr>
        <w:t>/ de selec</w:t>
      </w:r>
      <w:r w:rsidR="00502013" w:rsidRPr="00502013">
        <w:rPr>
          <w:szCs w:val="24"/>
        </w:rPr>
        <w:t>ț</w:t>
      </w:r>
      <w:r w:rsidR="002D32C5" w:rsidRPr="00502013">
        <w:rPr>
          <w:szCs w:val="24"/>
        </w:rPr>
        <w:t>ie;</w:t>
      </w:r>
    </w:p>
    <w:p w:rsidR="002D32C5" w:rsidRPr="00C47F36" w:rsidRDefault="00580F5D" w:rsidP="002D32C5">
      <w:pPr>
        <w:pStyle w:val="ListParagraph"/>
        <w:numPr>
          <w:ilvl w:val="1"/>
          <w:numId w:val="25"/>
        </w:numPr>
        <w:ind w:right="-142"/>
        <w:rPr>
          <w:rFonts w:ascii="Calibri" w:hAnsi="Calibri"/>
          <w:szCs w:val="24"/>
        </w:rPr>
      </w:pPr>
      <w:r w:rsidRPr="00502013">
        <w:rPr>
          <w:rFonts w:ascii="Calibri" w:hAnsi="Calibri" w:cs="Arial"/>
        </w:rPr>
        <w:t xml:space="preserve">în cazul </w:t>
      </w:r>
      <w:r w:rsidR="002D32C5" w:rsidRPr="00502013">
        <w:rPr>
          <w:szCs w:val="24"/>
        </w:rPr>
        <w:t>prezent</w:t>
      </w:r>
      <w:r>
        <w:rPr>
          <w:szCs w:val="24"/>
        </w:rPr>
        <w:t>ării</w:t>
      </w:r>
      <w:r w:rsidR="002D32C5" w:rsidRPr="00502013">
        <w:rPr>
          <w:szCs w:val="24"/>
        </w:rPr>
        <w:t xml:space="preserve"> unor informa</w:t>
      </w:r>
      <w:r w:rsidR="00502013" w:rsidRPr="00502013">
        <w:rPr>
          <w:szCs w:val="24"/>
        </w:rPr>
        <w:t>ț</w:t>
      </w:r>
      <w:r w:rsidR="002D32C5" w:rsidRPr="00502013">
        <w:rPr>
          <w:szCs w:val="24"/>
        </w:rPr>
        <w:t>ii contradictorii în cadrul documentelor aferente cererii de finan</w:t>
      </w:r>
      <w:r w:rsidR="00502013" w:rsidRPr="00502013">
        <w:rPr>
          <w:szCs w:val="24"/>
        </w:rPr>
        <w:t>ț</w:t>
      </w:r>
      <w:r w:rsidR="002D32C5" w:rsidRPr="00502013">
        <w:rPr>
          <w:szCs w:val="24"/>
        </w:rPr>
        <w:t>are;</w:t>
      </w:r>
    </w:p>
    <w:p w:rsidR="00C47F36" w:rsidRPr="00C47F36" w:rsidRDefault="00C47F36" w:rsidP="002D32C5">
      <w:pPr>
        <w:pStyle w:val="ListParagraph"/>
        <w:numPr>
          <w:ilvl w:val="1"/>
          <w:numId w:val="25"/>
        </w:numPr>
        <w:ind w:right="-142"/>
        <w:rPr>
          <w:rFonts w:ascii="Calibri" w:hAnsi="Calibri"/>
          <w:szCs w:val="24"/>
        </w:rPr>
      </w:pPr>
      <w:r w:rsidRPr="00502013">
        <w:rPr>
          <w:rFonts w:ascii="Calibri" w:hAnsi="Calibri"/>
        </w:rPr>
        <w:t xml:space="preserve">în cazul </w:t>
      </w:r>
      <w:r w:rsidRPr="00502013">
        <w:t>prezent</w:t>
      </w:r>
      <w:r>
        <w:t>ării</w:t>
      </w:r>
      <w:r w:rsidRPr="00502013">
        <w:t xml:space="preserve"> unor documente obligatorii specifice proiectului, care nu respectă formatul standard (nu sunt conforme);</w:t>
      </w:r>
    </w:p>
    <w:p w:rsidR="00C47F36" w:rsidRPr="00502013" w:rsidRDefault="00C47F36" w:rsidP="002D32C5">
      <w:pPr>
        <w:pStyle w:val="ListParagraph"/>
        <w:numPr>
          <w:ilvl w:val="1"/>
          <w:numId w:val="25"/>
        </w:numPr>
        <w:ind w:right="-142"/>
        <w:rPr>
          <w:rFonts w:ascii="Calibri" w:hAnsi="Calibri"/>
          <w:szCs w:val="24"/>
        </w:rPr>
      </w:pPr>
      <w:r w:rsidRPr="00502013">
        <w:t>în cazul în care expertul are o suspiciune legată de crearea unor condiții artificiale</w:t>
      </w:r>
      <w:r>
        <w:t>;</w:t>
      </w:r>
    </w:p>
    <w:p w:rsidR="002D32C5" w:rsidRPr="00502013" w:rsidRDefault="00580F5D" w:rsidP="002D32C5">
      <w:pPr>
        <w:pStyle w:val="ListParagraph"/>
        <w:numPr>
          <w:ilvl w:val="1"/>
          <w:numId w:val="25"/>
        </w:numPr>
        <w:ind w:right="-14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în </w:t>
      </w:r>
      <w:r w:rsidR="002D32C5" w:rsidRPr="00502013">
        <w:rPr>
          <w:rFonts w:ascii="Calibri" w:hAnsi="Calibri"/>
          <w:szCs w:val="24"/>
        </w:rPr>
        <w:t>alte situa</w:t>
      </w:r>
      <w:r w:rsidR="00502013" w:rsidRPr="00502013">
        <w:rPr>
          <w:rFonts w:ascii="Calibri" w:hAnsi="Calibri"/>
          <w:szCs w:val="24"/>
        </w:rPr>
        <w:t>ț</w:t>
      </w:r>
      <w:r w:rsidR="002D32C5" w:rsidRPr="00502013">
        <w:rPr>
          <w:rFonts w:ascii="Calibri" w:hAnsi="Calibri"/>
          <w:szCs w:val="24"/>
        </w:rPr>
        <w:t>ii care necesită clarificări;</w:t>
      </w:r>
    </w:p>
    <w:p w:rsidR="002D32C5" w:rsidRPr="00502013" w:rsidRDefault="002D32C5" w:rsidP="002D32C5">
      <w:pPr>
        <w:pStyle w:val="ListParagraph"/>
        <w:numPr>
          <w:ilvl w:val="1"/>
          <w:numId w:val="25"/>
        </w:numPr>
        <w:ind w:right="-142"/>
        <w:rPr>
          <w:rFonts w:ascii="Calibri" w:hAnsi="Calibri"/>
          <w:szCs w:val="24"/>
        </w:rPr>
      </w:pPr>
      <w:r w:rsidRPr="00502013">
        <w:rPr>
          <w:rFonts w:ascii="Calibri" w:hAnsi="Calibri" w:cs="Arial"/>
          <w:szCs w:val="24"/>
        </w:rPr>
        <w:t>în situa</w:t>
      </w:r>
      <w:r w:rsidR="00502013" w:rsidRPr="00502013">
        <w:rPr>
          <w:rFonts w:ascii="Calibri" w:hAnsi="Calibri" w:cs="Arial"/>
          <w:szCs w:val="24"/>
        </w:rPr>
        <w:t>ț</w:t>
      </w:r>
      <w:r w:rsidRPr="00502013">
        <w:rPr>
          <w:rFonts w:ascii="Calibri" w:hAnsi="Calibri" w:cs="Arial"/>
          <w:szCs w:val="24"/>
        </w:rPr>
        <w:t>ii excep</w:t>
      </w:r>
      <w:r w:rsidR="00502013" w:rsidRPr="00502013">
        <w:rPr>
          <w:rFonts w:ascii="Calibri" w:hAnsi="Calibri" w:cs="Arial"/>
          <w:szCs w:val="24"/>
        </w:rPr>
        <w:t>ț</w:t>
      </w:r>
      <w:r w:rsidRPr="00502013">
        <w:rPr>
          <w:rFonts w:ascii="Calibri" w:hAnsi="Calibri" w:cs="Arial"/>
          <w:szCs w:val="24"/>
        </w:rPr>
        <w:t xml:space="preserve">ionale, prin această notificare se pot solicita </w:t>
      </w:r>
      <w:r w:rsidR="00502013">
        <w:rPr>
          <w:rFonts w:ascii="Calibri" w:hAnsi="Calibri" w:cs="Arial"/>
          <w:szCs w:val="24"/>
        </w:rPr>
        <w:t>ș</w:t>
      </w:r>
      <w:r w:rsidRPr="00502013">
        <w:rPr>
          <w:rFonts w:ascii="Calibri" w:hAnsi="Calibri" w:cs="Arial"/>
          <w:szCs w:val="24"/>
        </w:rPr>
        <w:t>i alte clarificări, a căror necesitate a apărut ulterior transmiterii răspunsului la informa</w:t>
      </w:r>
      <w:r w:rsidR="00502013" w:rsidRPr="00502013">
        <w:rPr>
          <w:rFonts w:ascii="Calibri" w:hAnsi="Calibri" w:cs="Arial"/>
          <w:szCs w:val="24"/>
        </w:rPr>
        <w:t>ț</w:t>
      </w:r>
      <w:r w:rsidRPr="00502013">
        <w:rPr>
          <w:rFonts w:ascii="Calibri" w:hAnsi="Calibri" w:cs="Arial"/>
          <w:szCs w:val="24"/>
        </w:rPr>
        <w:t>iile suplimentare solicitate ini</w:t>
      </w:r>
      <w:r w:rsidR="00502013" w:rsidRPr="00502013">
        <w:rPr>
          <w:rFonts w:ascii="Calibri" w:hAnsi="Calibri" w:cs="Arial"/>
          <w:szCs w:val="24"/>
        </w:rPr>
        <w:t>ț</w:t>
      </w:r>
      <w:r w:rsidRPr="00502013">
        <w:rPr>
          <w:rFonts w:ascii="Calibri" w:hAnsi="Calibri" w:cs="Arial"/>
          <w:szCs w:val="24"/>
        </w:rPr>
        <w:t>ial</w:t>
      </w:r>
      <w:r w:rsidR="00C47F36">
        <w:rPr>
          <w:rFonts w:ascii="Calibri" w:hAnsi="Calibri" w:cs="Arial"/>
          <w:szCs w:val="24"/>
        </w:rPr>
        <w:t>.</w:t>
      </w:r>
    </w:p>
    <w:p w:rsidR="00051299" w:rsidRPr="00502013" w:rsidRDefault="00051299" w:rsidP="00C47F36">
      <w:pPr>
        <w:pStyle w:val="BodyText"/>
        <w:spacing w:after="0"/>
        <w:rPr>
          <w:rFonts w:ascii="Calibri" w:hAnsi="Calibri"/>
        </w:rPr>
      </w:pPr>
      <w:r w:rsidRPr="00502013">
        <w:rPr>
          <w:rFonts w:ascii="Calibri" w:hAnsi="Calibri"/>
          <w:noProof w:val="0"/>
        </w:rPr>
        <w:t>Solicitantul va transmite răspunsul la informa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 xml:space="preserve">iile suplimentare în termen de 5 zile lucrătoare de la data primirii </w:t>
      </w:r>
      <w:r w:rsidRPr="00502013">
        <w:rPr>
          <w:rFonts w:ascii="Calibri" w:hAnsi="Calibri"/>
          <w:i/>
          <w:noProof w:val="0"/>
        </w:rPr>
        <w:t>Fi</w:t>
      </w:r>
      <w:r w:rsidR="00502013">
        <w:rPr>
          <w:rFonts w:ascii="Calibri" w:hAnsi="Calibri"/>
          <w:i/>
          <w:noProof w:val="0"/>
        </w:rPr>
        <w:t>ș</w:t>
      </w:r>
      <w:r w:rsidRPr="00502013">
        <w:rPr>
          <w:rFonts w:ascii="Calibri" w:hAnsi="Calibri"/>
          <w:i/>
          <w:noProof w:val="0"/>
        </w:rPr>
        <w:t>ei de solicitare a informa</w:t>
      </w:r>
      <w:r w:rsidR="00502013" w:rsidRPr="00502013">
        <w:rPr>
          <w:rFonts w:ascii="Calibri" w:hAnsi="Calibri"/>
          <w:i/>
          <w:noProof w:val="0"/>
        </w:rPr>
        <w:t>ț</w:t>
      </w:r>
      <w:r w:rsidRPr="00502013">
        <w:rPr>
          <w:rFonts w:ascii="Calibri" w:hAnsi="Calibri"/>
          <w:i/>
          <w:noProof w:val="0"/>
        </w:rPr>
        <w:t>iilor suplimentare</w:t>
      </w:r>
      <w:r w:rsidRPr="00502013">
        <w:rPr>
          <w:rFonts w:ascii="Calibri" w:hAnsi="Calibri"/>
          <w:noProof w:val="0"/>
        </w:rPr>
        <w:t>, prin po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tă sau personal</w:t>
      </w:r>
      <w:r w:rsidR="00C47F36">
        <w:rPr>
          <w:rFonts w:ascii="Calibri" w:hAnsi="Calibri"/>
          <w:noProof w:val="0"/>
        </w:rPr>
        <w:t>,</w:t>
      </w:r>
      <w:r w:rsidRPr="00502013">
        <w:rPr>
          <w:rFonts w:ascii="Calibri" w:hAnsi="Calibri"/>
          <w:noProof w:val="0"/>
        </w:rPr>
        <w:t xml:space="preserve"> la sediul GAL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 xml:space="preserve">tefan cel Mare. </w:t>
      </w:r>
      <w:r w:rsidRPr="00502013">
        <w:rPr>
          <w:rFonts w:ascii="Calibri" w:hAnsi="Calibri" w:cs="Arial"/>
          <w:noProof w:val="0"/>
        </w:rPr>
        <w:t>Răspunsul la informa</w:t>
      </w:r>
      <w:r w:rsidR="00502013" w:rsidRPr="00502013">
        <w:rPr>
          <w:rFonts w:ascii="Calibri" w:hAnsi="Calibri" w:cs="Arial"/>
          <w:noProof w:val="0"/>
        </w:rPr>
        <w:t>ț</w:t>
      </w:r>
      <w:r w:rsidRPr="00502013">
        <w:rPr>
          <w:rFonts w:ascii="Calibri" w:hAnsi="Calibri" w:cs="Arial"/>
          <w:noProof w:val="0"/>
        </w:rPr>
        <w:t>ii suplimentare se va întocmi în două exem</w:t>
      </w:r>
      <w:r w:rsidR="00C47F36">
        <w:rPr>
          <w:rFonts w:ascii="Calibri" w:hAnsi="Calibri" w:cs="Arial"/>
          <w:noProof w:val="0"/>
        </w:rPr>
        <w:softHyphen/>
      </w:r>
      <w:r w:rsidRPr="00502013">
        <w:rPr>
          <w:rFonts w:ascii="Calibri" w:hAnsi="Calibri" w:cs="Arial"/>
          <w:noProof w:val="0"/>
        </w:rPr>
        <w:t>plare.</w:t>
      </w:r>
      <w:r w:rsidR="00C47F36">
        <w:rPr>
          <w:rFonts w:ascii="Calibri" w:hAnsi="Calibri" w:cs="Arial"/>
          <w:noProof w:val="0"/>
        </w:rPr>
        <w:t xml:space="preserve"> </w:t>
      </w:r>
      <w:r w:rsidRPr="00502013">
        <w:rPr>
          <w:rFonts w:ascii="Calibri" w:hAnsi="Calibri"/>
        </w:rPr>
        <w:t>Informa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iile transmise de solicitant în răspunsul la informa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 xml:space="preserve">ii suplimentare, dar nesolicitate de expert, nu vor fi luate în considerare la evaluarea proiectului. În cazul unui refuz </w:t>
      </w:r>
      <w:r w:rsidRPr="00502013">
        <w:rPr>
          <w:rFonts w:ascii="Calibri" w:hAnsi="Calibri"/>
        </w:rPr>
        <w:lastRenderedPageBreak/>
        <w:t>al solicitantului de a corecta bugetul, expertul va întocmi bugetul indicativ corect, solicitantul având op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iunea de a contesta bugetul numai după notificare în urma Raportului Comitetului de Selec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ie.</w:t>
      </w:r>
    </w:p>
    <w:p w:rsidR="00051299" w:rsidRDefault="00051299" w:rsidP="00051299">
      <w:pPr>
        <w:rPr>
          <w:rFonts w:eastAsia="Times New Roman"/>
          <w:szCs w:val="24"/>
        </w:rPr>
      </w:pPr>
      <w:r w:rsidRPr="00502013">
        <w:rPr>
          <w:rFonts w:eastAsia="Times New Roman"/>
          <w:szCs w:val="24"/>
        </w:rPr>
        <w:t>Nu se vor lua în considerare  clarificările de natură să modifice datele ini</w:t>
      </w:r>
      <w:r w:rsidR="00502013" w:rsidRPr="00502013">
        <w:rPr>
          <w:rFonts w:eastAsia="Times New Roman"/>
          <w:szCs w:val="24"/>
        </w:rPr>
        <w:t>ț</w:t>
      </w:r>
      <w:r w:rsidRPr="00502013">
        <w:rPr>
          <w:rFonts w:eastAsia="Times New Roman"/>
          <w:szCs w:val="24"/>
        </w:rPr>
        <w:t>iale ale proiectului depus. Clarificările admise de GAL vor face parte integrantă din Cererea de finan</w:t>
      </w:r>
      <w:r w:rsidR="00502013" w:rsidRPr="00502013">
        <w:rPr>
          <w:rFonts w:eastAsia="Times New Roman"/>
          <w:szCs w:val="24"/>
        </w:rPr>
        <w:t>ț</w:t>
      </w:r>
      <w:r w:rsidRPr="00502013">
        <w:rPr>
          <w:rFonts w:eastAsia="Times New Roman"/>
          <w:szCs w:val="24"/>
        </w:rPr>
        <w:t xml:space="preserve">are </w:t>
      </w:r>
      <w:r w:rsidR="00502013">
        <w:rPr>
          <w:rFonts w:eastAsia="Times New Roman"/>
          <w:szCs w:val="24"/>
        </w:rPr>
        <w:t>ș</w:t>
      </w:r>
      <w:r w:rsidRPr="00502013">
        <w:rPr>
          <w:rFonts w:eastAsia="Times New Roman"/>
          <w:szCs w:val="24"/>
        </w:rPr>
        <w:t xml:space="preserve">i vor fi luate în considerare </w:t>
      </w:r>
      <w:r w:rsidR="00502013">
        <w:rPr>
          <w:rFonts w:eastAsia="Times New Roman"/>
          <w:szCs w:val="24"/>
        </w:rPr>
        <w:t>ș</w:t>
      </w:r>
      <w:r w:rsidRPr="00502013">
        <w:rPr>
          <w:rFonts w:eastAsia="Times New Roman"/>
          <w:szCs w:val="24"/>
        </w:rPr>
        <w:t>i de exper</w:t>
      </w:r>
      <w:r w:rsidR="00502013" w:rsidRPr="00502013">
        <w:rPr>
          <w:rFonts w:eastAsia="Times New Roman"/>
          <w:szCs w:val="24"/>
        </w:rPr>
        <w:t>ț</w:t>
      </w:r>
      <w:r w:rsidRPr="00502013">
        <w:rPr>
          <w:rFonts w:eastAsia="Times New Roman"/>
          <w:szCs w:val="24"/>
        </w:rPr>
        <w:t>ii AFIR, în cazul în care proiectul va fi selectat.</w:t>
      </w:r>
    </w:p>
    <w:p w:rsidR="00C47F36" w:rsidRDefault="00C47F36" w:rsidP="00051299">
      <w:pPr>
        <w:rPr>
          <w:rFonts w:ascii="Calibri" w:eastAsia="Times New Roman" w:hAnsi="Calibri" w:cs="Times New Roman"/>
          <w:szCs w:val="24"/>
          <w:lang w:eastAsia="x-none"/>
        </w:rPr>
      </w:pPr>
    </w:p>
    <w:p w:rsidR="001D46B5" w:rsidRPr="00502013" w:rsidRDefault="001D46B5" w:rsidP="00051299">
      <w:pPr>
        <w:rPr>
          <w:rFonts w:ascii="Calibri" w:eastAsia="Times New Roman" w:hAnsi="Calibri" w:cs="Times New Roman"/>
          <w:szCs w:val="24"/>
          <w:lang w:eastAsia="x-none"/>
        </w:rPr>
      </w:pPr>
    </w:p>
    <w:p w:rsidR="00051299" w:rsidRPr="00502013" w:rsidRDefault="00051299" w:rsidP="00051299">
      <w:pPr>
        <w:rPr>
          <w:rFonts w:ascii="Calibri" w:hAnsi="Calibri" w:cs="Arial"/>
          <w:b/>
          <w:szCs w:val="24"/>
        </w:rPr>
      </w:pPr>
      <w:r w:rsidRPr="00502013">
        <w:rPr>
          <w:rFonts w:ascii="Calibri" w:hAnsi="Calibri"/>
          <w:b/>
          <w:szCs w:val="24"/>
        </w:rPr>
        <w:t>Verificarea cererilor de finan</w:t>
      </w:r>
      <w:r w:rsidR="00502013" w:rsidRPr="00502013">
        <w:rPr>
          <w:rFonts w:ascii="Calibri" w:hAnsi="Calibri"/>
          <w:b/>
          <w:szCs w:val="24"/>
        </w:rPr>
        <w:t>ț</w:t>
      </w:r>
      <w:r w:rsidRPr="00502013">
        <w:rPr>
          <w:rFonts w:ascii="Calibri" w:hAnsi="Calibri"/>
          <w:b/>
          <w:szCs w:val="24"/>
        </w:rPr>
        <w:t>are în vederea evitării dublei finan</w:t>
      </w:r>
      <w:r w:rsidR="00502013" w:rsidRPr="00502013">
        <w:rPr>
          <w:rFonts w:ascii="Calibri" w:hAnsi="Calibri"/>
          <w:b/>
          <w:szCs w:val="24"/>
        </w:rPr>
        <w:t>ț</w:t>
      </w:r>
      <w:r w:rsidRPr="00502013">
        <w:rPr>
          <w:rFonts w:ascii="Calibri" w:hAnsi="Calibri"/>
          <w:b/>
          <w:szCs w:val="24"/>
        </w:rPr>
        <w:t>ări</w:t>
      </w:r>
    </w:p>
    <w:p w:rsidR="00051299" w:rsidRPr="00502013" w:rsidRDefault="00051299" w:rsidP="00051299">
      <w:pPr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Verificarea evitării dublei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ări se va realiza conform </w:t>
      </w:r>
      <w:r w:rsidRPr="00502013">
        <w:rPr>
          <w:rFonts w:ascii="Calibri" w:hAnsi="Calibri"/>
          <w:i/>
          <w:szCs w:val="24"/>
        </w:rPr>
        <w:t>Fi</w:t>
      </w:r>
      <w:r w:rsidR="00502013">
        <w:rPr>
          <w:rFonts w:ascii="Calibri" w:hAnsi="Calibri"/>
          <w:i/>
          <w:szCs w:val="24"/>
        </w:rPr>
        <w:t>ș</w:t>
      </w:r>
      <w:r w:rsidRPr="00502013">
        <w:rPr>
          <w:rFonts w:ascii="Calibri" w:hAnsi="Calibri"/>
          <w:i/>
          <w:szCs w:val="24"/>
        </w:rPr>
        <w:t>ei de verificare a eligibilită</w:t>
      </w:r>
      <w:r w:rsidR="00502013" w:rsidRPr="00502013">
        <w:rPr>
          <w:rFonts w:ascii="Calibri" w:hAnsi="Calibri"/>
          <w:i/>
          <w:szCs w:val="24"/>
        </w:rPr>
        <w:t>ț</w:t>
      </w:r>
      <w:r w:rsidRPr="00502013">
        <w:rPr>
          <w:rFonts w:ascii="Calibri" w:hAnsi="Calibri"/>
          <w:i/>
          <w:szCs w:val="24"/>
        </w:rPr>
        <w:t>ii</w:t>
      </w:r>
      <w:r w:rsidRPr="00502013">
        <w:rPr>
          <w:rFonts w:ascii="Calibri" w:hAnsi="Calibri"/>
          <w:szCs w:val="24"/>
        </w:rPr>
        <w:t xml:space="preserve"> aferente fiecărei măsuri din SDL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tefan cel Mare. În cadrul acestor fi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e se vor prezenta documentele care se verifică referitoare la evitarea dublei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ări. În cazul în care solicitantul a beneficiat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are nerambursabilă este obligat să depună </w:t>
      </w:r>
      <w:r w:rsidRPr="00502013">
        <w:rPr>
          <w:rFonts w:ascii="Calibri" w:hAnsi="Calibri"/>
          <w:i/>
          <w:szCs w:val="24"/>
        </w:rPr>
        <w:t>Raportul asupra utilizării altor programe de finan</w:t>
      </w:r>
      <w:r w:rsidR="00502013" w:rsidRPr="00502013">
        <w:rPr>
          <w:rFonts w:ascii="Calibri" w:hAnsi="Calibri"/>
          <w:i/>
          <w:szCs w:val="24"/>
        </w:rPr>
        <w:t>ț</w:t>
      </w:r>
      <w:r w:rsidRPr="00502013">
        <w:rPr>
          <w:rFonts w:ascii="Calibri" w:hAnsi="Calibri"/>
          <w:i/>
          <w:szCs w:val="24"/>
        </w:rPr>
        <w:t>are nerambursabilă</w:t>
      </w:r>
      <w:r w:rsidRPr="00502013">
        <w:rPr>
          <w:rFonts w:ascii="Calibri" w:hAnsi="Calibri"/>
          <w:szCs w:val="24"/>
        </w:rPr>
        <w:t>.</w:t>
      </w:r>
    </w:p>
    <w:p w:rsidR="00051299" w:rsidRPr="00502013" w:rsidRDefault="00051299" w:rsidP="00051299">
      <w:pPr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Verificarea evitării dublei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ări se efectuează prin analiza următoarelor documente: </w:t>
      </w:r>
    </w:p>
    <w:p w:rsidR="00051299" w:rsidRPr="00502013" w:rsidRDefault="00051299" w:rsidP="00051299">
      <w:pPr>
        <w:pStyle w:val="ListParagraph"/>
        <w:numPr>
          <w:ilvl w:val="0"/>
          <w:numId w:val="5"/>
        </w:numPr>
        <w:rPr>
          <w:rFonts w:ascii="Calibri" w:hAnsi="Calibri" w:cs="Arial"/>
          <w:szCs w:val="24"/>
        </w:rPr>
      </w:pPr>
      <w:r w:rsidRPr="00502013">
        <w:rPr>
          <w:rFonts w:ascii="Calibri" w:hAnsi="Calibri"/>
          <w:szCs w:val="24"/>
        </w:rPr>
        <w:t>Existen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a bifelor în sec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iunea C din Cererea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are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a datelor din Raportul asupra utilizării altor programe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are nerambursabil; </w:t>
      </w:r>
    </w:p>
    <w:p w:rsidR="00051299" w:rsidRPr="00502013" w:rsidRDefault="00051299" w:rsidP="00051299">
      <w:pPr>
        <w:pStyle w:val="ListParagraph"/>
        <w:numPr>
          <w:ilvl w:val="0"/>
          <w:numId w:val="5"/>
        </w:numPr>
        <w:rPr>
          <w:rFonts w:ascii="Calibri" w:hAnsi="Calibri" w:cs="Arial"/>
          <w:szCs w:val="24"/>
        </w:rPr>
      </w:pPr>
      <w:r w:rsidRPr="00502013">
        <w:rPr>
          <w:rFonts w:ascii="Calibri" w:hAnsi="Calibri"/>
          <w:szCs w:val="24"/>
        </w:rPr>
        <w:t>Din Declara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ia pe propria răspundere a solicitantului, precum că </w:t>
      </w:r>
      <w:r w:rsidRPr="00502013">
        <w:rPr>
          <w:rFonts w:ascii="Calibri" w:hAnsi="Calibri"/>
          <w:i/>
          <w:szCs w:val="24"/>
        </w:rPr>
        <w:t>„proiectul propus asisten</w:t>
      </w:r>
      <w:r w:rsidR="00502013" w:rsidRPr="00502013">
        <w:rPr>
          <w:rFonts w:ascii="Calibri" w:hAnsi="Calibri"/>
          <w:i/>
          <w:szCs w:val="24"/>
        </w:rPr>
        <w:t>ț</w:t>
      </w:r>
      <w:r w:rsidRPr="00502013">
        <w:rPr>
          <w:rFonts w:ascii="Calibri" w:hAnsi="Calibri"/>
          <w:i/>
          <w:szCs w:val="24"/>
        </w:rPr>
        <w:t>ei financiare nerambursabile FEADR nu beneficiază de altă finan</w:t>
      </w:r>
      <w:r w:rsidR="00502013" w:rsidRPr="00502013">
        <w:rPr>
          <w:rFonts w:ascii="Calibri" w:hAnsi="Calibri"/>
          <w:i/>
          <w:szCs w:val="24"/>
        </w:rPr>
        <w:t>ț</w:t>
      </w:r>
      <w:r w:rsidRPr="00502013">
        <w:rPr>
          <w:rFonts w:ascii="Calibri" w:hAnsi="Calibri"/>
          <w:i/>
          <w:szCs w:val="24"/>
        </w:rPr>
        <w:t>are din programe de finan</w:t>
      </w:r>
      <w:r w:rsidR="00502013" w:rsidRPr="00502013">
        <w:rPr>
          <w:rFonts w:ascii="Calibri" w:hAnsi="Calibri"/>
          <w:i/>
          <w:szCs w:val="24"/>
        </w:rPr>
        <w:t>ț</w:t>
      </w:r>
      <w:r w:rsidRPr="00502013">
        <w:rPr>
          <w:rFonts w:ascii="Calibri" w:hAnsi="Calibri"/>
          <w:i/>
          <w:szCs w:val="24"/>
        </w:rPr>
        <w:t>are nerambursabilă”</w:t>
      </w:r>
      <w:r w:rsidRPr="00502013">
        <w:rPr>
          <w:rFonts w:ascii="Calibri" w:hAnsi="Calibri"/>
          <w:szCs w:val="24"/>
        </w:rPr>
        <w:t>.</w:t>
      </w:r>
    </w:p>
    <w:p w:rsidR="00051299" w:rsidRPr="00502013" w:rsidRDefault="00051299" w:rsidP="00051299">
      <w:pPr>
        <w:rPr>
          <w:rFonts w:ascii="Calibri" w:hAnsi="Calibri" w:cs="Arial"/>
          <w:spacing w:val="-4"/>
          <w:szCs w:val="24"/>
        </w:rPr>
      </w:pPr>
      <w:r w:rsidRPr="00502013">
        <w:rPr>
          <w:rFonts w:ascii="Calibri" w:hAnsi="Calibri" w:cs="Arial"/>
          <w:spacing w:val="-4"/>
          <w:szCs w:val="24"/>
        </w:rPr>
        <w:t>În cazul în care se constată din analiza Raportului că există suprapunere totală cu propune</w:t>
      </w:r>
      <w:r w:rsidRPr="00502013">
        <w:rPr>
          <w:rFonts w:ascii="Calibri" w:hAnsi="Calibri" w:cs="Arial"/>
          <w:spacing w:val="-4"/>
          <w:szCs w:val="24"/>
        </w:rPr>
        <w:softHyphen/>
        <w:t>ri</w:t>
      </w:r>
      <w:r w:rsidRPr="00502013">
        <w:rPr>
          <w:rFonts w:ascii="Calibri" w:hAnsi="Calibri" w:cs="Arial"/>
          <w:spacing w:val="-4"/>
          <w:szCs w:val="24"/>
        </w:rPr>
        <w:softHyphen/>
        <w:t>le din cererea de finan</w:t>
      </w:r>
      <w:r w:rsidR="00502013" w:rsidRPr="00502013">
        <w:rPr>
          <w:rFonts w:ascii="Calibri" w:hAnsi="Calibri" w:cs="Arial"/>
          <w:spacing w:val="-4"/>
          <w:szCs w:val="24"/>
        </w:rPr>
        <w:t>ț</w:t>
      </w:r>
      <w:r w:rsidRPr="00502013">
        <w:rPr>
          <w:rFonts w:ascii="Calibri" w:hAnsi="Calibri" w:cs="Arial"/>
          <w:spacing w:val="-4"/>
          <w:szCs w:val="24"/>
        </w:rPr>
        <w:t xml:space="preserve">are precum </w:t>
      </w:r>
      <w:r w:rsidR="00502013">
        <w:rPr>
          <w:rFonts w:ascii="Calibri" w:hAnsi="Calibri" w:cs="Arial"/>
          <w:spacing w:val="-4"/>
          <w:szCs w:val="24"/>
        </w:rPr>
        <w:t>ș</w:t>
      </w:r>
      <w:r w:rsidRPr="00502013">
        <w:rPr>
          <w:rFonts w:ascii="Calibri" w:hAnsi="Calibri" w:cs="Arial"/>
          <w:spacing w:val="-4"/>
          <w:szCs w:val="24"/>
        </w:rPr>
        <w:t>i faptul că solicitantul a beneficiat de alt program de fi</w:t>
      </w:r>
      <w:r w:rsidRPr="00502013">
        <w:rPr>
          <w:rFonts w:ascii="Calibri" w:hAnsi="Calibri" w:cs="Arial"/>
          <w:spacing w:val="-4"/>
          <w:szCs w:val="24"/>
        </w:rPr>
        <w:softHyphen/>
        <w:t>nan</w:t>
      </w:r>
      <w:r w:rsidR="00502013" w:rsidRPr="00502013">
        <w:rPr>
          <w:rFonts w:ascii="Calibri" w:hAnsi="Calibri" w:cs="Arial"/>
          <w:spacing w:val="-4"/>
          <w:szCs w:val="24"/>
        </w:rPr>
        <w:t>ț</w:t>
      </w:r>
      <w:r w:rsidRPr="00502013">
        <w:rPr>
          <w:rFonts w:ascii="Calibri" w:hAnsi="Calibri" w:cs="Arial"/>
          <w:spacing w:val="-4"/>
          <w:szCs w:val="24"/>
        </w:rPr>
        <w:t>are nerambursabilă pentru acela</w:t>
      </w:r>
      <w:r w:rsidR="00502013">
        <w:rPr>
          <w:rFonts w:ascii="Calibri" w:hAnsi="Calibri" w:cs="Arial"/>
          <w:spacing w:val="-4"/>
          <w:szCs w:val="24"/>
        </w:rPr>
        <w:t>ș</w:t>
      </w:r>
      <w:r w:rsidRPr="00502013">
        <w:rPr>
          <w:rFonts w:ascii="Calibri" w:hAnsi="Calibri" w:cs="Arial"/>
          <w:spacing w:val="-4"/>
          <w:szCs w:val="24"/>
        </w:rPr>
        <w:t>i tip de activitate, cererea de finan</w:t>
      </w:r>
      <w:r w:rsidR="00502013" w:rsidRPr="00502013">
        <w:rPr>
          <w:rFonts w:ascii="Calibri" w:hAnsi="Calibri" w:cs="Arial"/>
          <w:spacing w:val="-4"/>
          <w:szCs w:val="24"/>
        </w:rPr>
        <w:t>ț</w:t>
      </w:r>
      <w:r w:rsidRPr="00502013">
        <w:rPr>
          <w:rFonts w:ascii="Calibri" w:hAnsi="Calibri" w:cs="Arial"/>
          <w:spacing w:val="-4"/>
          <w:szCs w:val="24"/>
        </w:rPr>
        <w:t>are va fi declarată neeligibilă.</w:t>
      </w:r>
    </w:p>
    <w:p w:rsidR="00051299" w:rsidRPr="00502013" w:rsidRDefault="00051299" w:rsidP="00051299">
      <w:pPr>
        <w:rPr>
          <w:rFonts w:ascii="Calibri" w:hAnsi="Calibri" w:cs="Arial"/>
          <w:szCs w:val="24"/>
        </w:rPr>
      </w:pPr>
      <w:r w:rsidRPr="00502013">
        <w:rPr>
          <w:rFonts w:ascii="Calibri" w:hAnsi="Calibri" w:cs="Arial"/>
          <w:szCs w:val="24"/>
        </w:rPr>
        <w:t>În cazul în care se constată din analiza Raportului că există suprapunere par</w:t>
      </w:r>
      <w:r w:rsidR="00502013" w:rsidRPr="00502013">
        <w:rPr>
          <w:rFonts w:ascii="Calibri" w:hAnsi="Calibri" w:cs="Arial"/>
          <w:szCs w:val="24"/>
        </w:rPr>
        <w:t>ț</w:t>
      </w:r>
      <w:r w:rsidRPr="00502013">
        <w:rPr>
          <w:rFonts w:ascii="Calibri" w:hAnsi="Calibri" w:cs="Arial"/>
          <w:szCs w:val="24"/>
        </w:rPr>
        <w:t>ială cu propunerile din cererea de finan</w:t>
      </w:r>
      <w:r w:rsidR="00502013" w:rsidRPr="00502013">
        <w:rPr>
          <w:rFonts w:ascii="Calibri" w:hAnsi="Calibri" w:cs="Arial"/>
          <w:szCs w:val="24"/>
        </w:rPr>
        <w:t>ț</w:t>
      </w:r>
      <w:r w:rsidRPr="00502013">
        <w:rPr>
          <w:rFonts w:ascii="Calibri" w:hAnsi="Calibri" w:cs="Arial"/>
          <w:szCs w:val="24"/>
        </w:rPr>
        <w:t>are, cheltuielile aferente suprapunerii devin neeligibile, dacă nu sunt afectate criteriile de eligibilitate, în caz contrar întreaga cerere devine neeligibilă.</w:t>
      </w:r>
      <w:r w:rsidR="00C47F36">
        <w:rPr>
          <w:rFonts w:ascii="Calibri" w:hAnsi="Calibri" w:cs="Arial"/>
          <w:szCs w:val="24"/>
        </w:rPr>
        <w:t xml:space="preserve"> </w:t>
      </w:r>
      <w:r w:rsidRPr="00502013">
        <w:rPr>
          <w:rFonts w:ascii="Calibri" w:hAnsi="Calibri" w:cs="Arial"/>
          <w:szCs w:val="24"/>
        </w:rPr>
        <w:t xml:space="preserve">În cazul în care solicitantul a declarat că </w:t>
      </w:r>
      <w:r w:rsidRPr="00502013">
        <w:rPr>
          <w:rFonts w:ascii="Calibri" w:hAnsi="Calibri" w:cs="Arial"/>
          <w:i/>
          <w:szCs w:val="24"/>
        </w:rPr>
        <w:t>„proiectul actual prin care se solicita finan</w:t>
      </w:r>
      <w:r w:rsidR="00502013" w:rsidRPr="00502013">
        <w:rPr>
          <w:rFonts w:ascii="Calibri" w:hAnsi="Calibri" w:cs="Arial"/>
          <w:i/>
          <w:szCs w:val="24"/>
        </w:rPr>
        <w:t>ț</w:t>
      </w:r>
      <w:r w:rsidRPr="00502013">
        <w:rPr>
          <w:rFonts w:ascii="Calibri" w:hAnsi="Calibri" w:cs="Arial"/>
          <w:i/>
          <w:szCs w:val="24"/>
        </w:rPr>
        <w:t>are FEADR mai face obiectul altei finan</w:t>
      </w:r>
      <w:r w:rsidR="00502013" w:rsidRPr="00502013">
        <w:rPr>
          <w:rFonts w:ascii="Calibri" w:hAnsi="Calibri" w:cs="Arial"/>
          <w:i/>
          <w:szCs w:val="24"/>
        </w:rPr>
        <w:t>ț</w:t>
      </w:r>
      <w:r w:rsidRPr="00502013">
        <w:rPr>
          <w:rFonts w:ascii="Calibri" w:hAnsi="Calibri" w:cs="Arial"/>
          <w:i/>
          <w:szCs w:val="24"/>
        </w:rPr>
        <w:t xml:space="preserve">ări </w:t>
      </w:r>
      <w:proofErr w:type="spellStart"/>
      <w:r w:rsidRPr="00502013">
        <w:rPr>
          <w:rFonts w:ascii="Calibri" w:hAnsi="Calibri" w:cs="Arial"/>
          <w:i/>
          <w:szCs w:val="24"/>
        </w:rPr>
        <w:t>nerambursabileˮ</w:t>
      </w:r>
      <w:proofErr w:type="spellEnd"/>
      <w:r w:rsidRPr="00502013">
        <w:rPr>
          <w:rFonts w:ascii="Calibri" w:hAnsi="Calibri" w:cs="Arial"/>
          <w:szCs w:val="24"/>
        </w:rPr>
        <w:t>, atunci cererea de finan</w:t>
      </w:r>
      <w:r w:rsidR="00502013" w:rsidRPr="00502013">
        <w:rPr>
          <w:rFonts w:ascii="Calibri" w:hAnsi="Calibri" w:cs="Arial"/>
          <w:szCs w:val="24"/>
        </w:rPr>
        <w:t>ț</w:t>
      </w:r>
      <w:r w:rsidRPr="00502013">
        <w:rPr>
          <w:rFonts w:ascii="Calibri" w:hAnsi="Calibri" w:cs="Arial"/>
          <w:szCs w:val="24"/>
        </w:rPr>
        <w:t>are va fi declarată neeligibilă.</w:t>
      </w:r>
    </w:p>
    <w:p w:rsidR="00051299" w:rsidRDefault="00051299" w:rsidP="00051299">
      <w:pPr>
        <w:rPr>
          <w:rFonts w:ascii="Calibri" w:hAnsi="Calibri" w:cs="Arial"/>
          <w:szCs w:val="24"/>
        </w:rPr>
      </w:pPr>
    </w:p>
    <w:p w:rsidR="00C47F36" w:rsidRPr="00502013" w:rsidRDefault="00C47F36" w:rsidP="00C47F36">
      <w:pPr>
        <w:rPr>
          <w:rFonts w:eastAsia="Times New Roman"/>
          <w:szCs w:val="24"/>
        </w:rPr>
      </w:pPr>
      <w:r w:rsidRPr="00502013">
        <w:rPr>
          <w:rFonts w:eastAsia="Times New Roman"/>
          <w:szCs w:val="24"/>
        </w:rPr>
        <w:t>Procesul de evaluare a fiecărei cereri de finanțare presupune obligatoriu verificarea tuturor criteriilor de eligibilitate, chiar dacă, pe parcurs, experții verificatori constată neîndeplinirea unuia sau a mai multor criterii.</w:t>
      </w:r>
    </w:p>
    <w:p w:rsidR="00C47F36" w:rsidRPr="00502013" w:rsidRDefault="00C47F36" w:rsidP="00C47F36">
      <w:pPr>
        <w:rPr>
          <w:rFonts w:eastAsia="Times New Roman"/>
          <w:szCs w:val="24"/>
        </w:rPr>
      </w:pPr>
      <w:r w:rsidRPr="00502013">
        <w:rPr>
          <w:rFonts w:eastAsia="Times New Roman" w:cs="Calibri"/>
          <w:bCs/>
          <w:iCs/>
          <w:szCs w:val="24"/>
          <w:lang w:eastAsia="fr-FR"/>
        </w:rPr>
        <w:t xml:space="preserve">În cazul proiectelor neeligibile se va completa rubrica </w:t>
      </w:r>
      <w:r w:rsidRPr="00502013">
        <w:rPr>
          <w:rFonts w:eastAsia="Times New Roman" w:cs="Calibri"/>
          <w:bCs/>
          <w:i/>
          <w:iCs/>
          <w:szCs w:val="24"/>
          <w:lang w:eastAsia="fr-FR"/>
        </w:rPr>
        <w:t>Observații</w:t>
      </w:r>
      <w:r w:rsidRPr="00502013">
        <w:rPr>
          <w:rFonts w:eastAsia="Times New Roman" w:cs="Calibri"/>
          <w:bCs/>
          <w:iCs/>
          <w:szCs w:val="24"/>
          <w:lang w:eastAsia="fr-FR"/>
        </w:rPr>
        <w:t xml:space="preserve"> cu toate motivele de neeligibilitate ale  proiectului, inclusiv motivul neeligibilității din punct de vedere al verificării pe teren, dacă este cazul.</w:t>
      </w:r>
    </w:p>
    <w:p w:rsidR="00C47F36" w:rsidRPr="00502013" w:rsidRDefault="00C47F36" w:rsidP="00051299">
      <w:pPr>
        <w:rPr>
          <w:rFonts w:ascii="Calibri" w:hAnsi="Calibri" w:cs="Arial"/>
          <w:szCs w:val="24"/>
        </w:rPr>
      </w:pPr>
    </w:p>
    <w:p w:rsidR="00051299" w:rsidRPr="00502013" w:rsidRDefault="00051299" w:rsidP="00051299">
      <w:pPr>
        <w:rPr>
          <w:rFonts w:ascii="Calibri" w:hAnsi="Calibri" w:cs="Arial"/>
          <w:b/>
          <w:szCs w:val="24"/>
        </w:rPr>
      </w:pPr>
      <w:r w:rsidRPr="00502013">
        <w:rPr>
          <w:rFonts w:ascii="Calibri" w:hAnsi="Calibri" w:cs="Arial"/>
          <w:b/>
          <w:szCs w:val="24"/>
        </w:rPr>
        <w:t>Verificarea bugetului indicativ</w:t>
      </w:r>
    </w:p>
    <w:p w:rsidR="00051299" w:rsidRPr="00502013" w:rsidRDefault="00051299" w:rsidP="00051299">
      <w:pPr>
        <w:rPr>
          <w:rFonts w:ascii="Calibri" w:hAnsi="Calibri"/>
          <w:spacing w:val="-4"/>
          <w:szCs w:val="24"/>
        </w:rPr>
      </w:pPr>
      <w:r w:rsidRPr="00502013">
        <w:rPr>
          <w:rFonts w:ascii="Calibri" w:hAnsi="Calibri"/>
          <w:spacing w:val="-4"/>
          <w:szCs w:val="24"/>
        </w:rPr>
        <w:t>Verificarea constă în asigurarea că toate costurile de investi</w:t>
      </w:r>
      <w:r w:rsidR="00502013" w:rsidRPr="00502013">
        <w:rPr>
          <w:rFonts w:ascii="Calibri" w:hAnsi="Calibri"/>
          <w:spacing w:val="-4"/>
          <w:szCs w:val="24"/>
        </w:rPr>
        <w:t>ț</w:t>
      </w:r>
      <w:r w:rsidRPr="00502013">
        <w:rPr>
          <w:rFonts w:ascii="Calibri" w:hAnsi="Calibri"/>
          <w:spacing w:val="-4"/>
          <w:szCs w:val="24"/>
        </w:rPr>
        <w:t>ii propuse pentru finan</w:t>
      </w:r>
      <w:r w:rsidR="00502013" w:rsidRPr="00502013">
        <w:rPr>
          <w:rFonts w:ascii="Calibri" w:hAnsi="Calibri"/>
          <w:spacing w:val="-4"/>
          <w:szCs w:val="24"/>
        </w:rPr>
        <w:t>ț</w:t>
      </w:r>
      <w:r w:rsidRPr="00502013">
        <w:rPr>
          <w:rFonts w:ascii="Calibri" w:hAnsi="Calibri"/>
          <w:spacing w:val="-4"/>
          <w:szCs w:val="24"/>
        </w:rPr>
        <w:t xml:space="preserve">are sunt eligibile </w:t>
      </w:r>
      <w:r w:rsidR="00502013">
        <w:rPr>
          <w:rFonts w:ascii="Calibri" w:hAnsi="Calibri"/>
          <w:spacing w:val="-4"/>
          <w:szCs w:val="24"/>
        </w:rPr>
        <w:t>ș</w:t>
      </w:r>
      <w:r w:rsidRPr="00502013">
        <w:rPr>
          <w:rFonts w:ascii="Calibri" w:hAnsi="Calibri"/>
          <w:spacing w:val="-4"/>
          <w:szCs w:val="24"/>
        </w:rPr>
        <w:t xml:space="preserve">i calculele sunt corecte. Lista cheltuielilor eligibile </w:t>
      </w:r>
      <w:r w:rsidR="00502013">
        <w:rPr>
          <w:rFonts w:ascii="Calibri" w:hAnsi="Calibri"/>
          <w:spacing w:val="-4"/>
          <w:szCs w:val="24"/>
        </w:rPr>
        <w:t>ș</w:t>
      </w:r>
      <w:r w:rsidRPr="00502013">
        <w:rPr>
          <w:rFonts w:ascii="Calibri" w:hAnsi="Calibri"/>
          <w:spacing w:val="-4"/>
          <w:szCs w:val="24"/>
        </w:rPr>
        <w:t>i neeligibile corespunzătoare fiecărei măsuri se găse</w:t>
      </w:r>
      <w:r w:rsidR="00502013">
        <w:rPr>
          <w:rFonts w:ascii="Calibri" w:hAnsi="Calibri"/>
          <w:spacing w:val="-4"/>
          <w:szCs w:val="24"/>
        </w:rPr>
        <w:t>ș</w:t>
      </w:r>
      <w:r w:rsidRPr="00502013">
        <w:rPr>
          <w:rFonts w:ascii="Calibri" w:hAnsi="Calibri"/>
          <w:spacing w:val="-4"/>
          <w:szCs w:val="24"/>
        </w:rPr>
        <w:t xml:space="preserve">te în </w:t>
      </w:r>
      <w:r w:rsidRPr="00502013">
        <w:rPr>
          <w:rFonts w:ascii="Calibri" w:hAnsi="Calibri"/>
          <w:i/>
          <w:spacing w:val="-4"/>
          <w:szCs w:val="24"/>
        </w:rPr>
        <w:t>Fi</w:t>
      </w:r>
      <w:r w:rsidR="00502013">
        <w:rPr>
          <w:rFonts w:ascii="Calibri" w:hAnsi="Calibri"/>
          <w:i/>
          <w:spacing w:val="-4"/>
          <w:szCs w:val="24"/>
        </w:rPr>
        <w:t>ș</w:t>
      </w:r>
      <w:r w:rsidRPr="00502013">
        <w:rPr>
          <w:rFonts w:ascii="Calibri" w:hAnsi="Calibri"/>
          <w:i/>
          <w:spacing w:val="-4"/>
          <w:szCs w:val="24"/>
        </w:rPr>
        <w:t>a măsurii</w:t>
      </w:r>
      <w:r w:rsidRPr="00502013">
        <w:rPr>
          <w:rFonts w:ascii="Calibri" w:hAnsi="Calibri"/>
          <w:spacing w:val="-4"/>
          <w:szCs w:val="24"/>
        </w:rPr>
        <w:t xml:space="preserve"> </w:t>
      </w:r>
      <w:r w:rsidR="00502013">
        <w:rPr>
          <w:rFonts w:ascii="Calibri" w:hAnsi="Calibri"/>
          <w:spacing w:val="-4"/>
          <w:szCs w:val="24"/>
        </w:rPr>
        <w:t>ș</w:t>
      </w:r>
      <w:r w:rsidRPr="00502013">
        <w:rPr>
          <w:rFonts w:ascii="Calibri" w:hAnsi="Calibri"/>
          <w:spacing w:val="-4"/>
          <w:szCs w:val="24"/>
        </w:rPr>
        <w:t xml:space="preserve">i în </w:t>
      </w:r>
      <w:r w:rsidRPr="00502013">
        <w:rPr>
          <w:rFonts w:ascii="Calibri" w:hAnsi="Calibri"/>
          <w:i/>
          <w:spacing w:val="-4"/>
          <w:szCs w:val="24"/>
        </w:rPr>
        <w:t>Ghidul solicitantului</w:t>
      </w:r>
      <w:r w:rsidRPr="00502013">
        <w:rPr>
          <w:rFonts w:ascii="Calibri" w:hAnsi="Calibri"/>
          <w:spacing w:val="-4"/>
          <w:szCs w:val="24"/>
        </w:rPr>
        <w:t>. Se verifică rezonabilitatea pre</w:t>
      </w:r>
      <w:r w:rsidR="00502013" w:rsidRPr="00502013">
        <w:rPr>
          <w:rFonts w:ascii="Calibri" w:hAnsi="Calibri"/>
          <w:spacing w:val="-4"/>
          <w:szCs w:val="24"/>
        </w:rPr>
        <w:t>ț</w:t>
      </w:r>
      <w:r w:rsidRPr="00502013">
        <w:rPr>
          <w:rFonts w:ascii="Calibri" w:hAnsi="Calibri"/>
          <w:spacing w:val="-4"/>
          <w:szCs w:val="24"/>
        </w:rPr>
        <w:t>urilor.</w:t>
      </w:r>
    </w:p>
    <w:p w:rsidR="00051299" w:rsidRPr="00502013" w:rsidRDefault="00051299" w:rsidP="00051299">
      <w:pPr>
        <w:rPr>
          <w:rFonts w:ascii="Calibri" w:hAnsi="Calibri"/>
          <w:szCs w:val="24"/>
        </w:rPr>
      </w:pPr>
    </w:p>
    <w:p w:rsidR="00051299" w:rsidRPr="00502013" w:rsidRDefault="00051299" w:rsidP="00051299">
      <w:pPr>
        <w:pStyle w:val="BodyText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 xml:space="preserve">Termenul pentru emiterea </w:t>
      </w:r>
      <w:r w:rsidRPr="00502013">
        <w:rPr>
          <w:rFonts w:ascii="Calibri" w:hAnsi="Calibri"/>
          <w:i/>
          <w:noProof w:val="0"/>
        </w:rPr>
        <w:t>Fi</w:t>
      </w:r>
      <w:r w:rsidR="00502013">
        <w:rPr>
          <w:rFonts w:ascii="Calibri" w:hAnsi="Calibri"/>
          <w:i/>
          <w:noProof w:val="0"/>
        </w:rPr>
        <w:t>ș</w:t>
      </w:r>
      <w:r w:rsidRPr="00502013">
        <w:rPr>
          <w:rFonts w:ascii="Calibri" w:hAnsi="Calibri"/>
          <w:i/>
          <w:noProof w:val="0"/>
        </w:rPr>
        <w:t>ei de verificare a eligibilită</w:t>
      </w:r>
      <w:r w:rsidR="00502013" w:rsidRPr="00502013">
        <w:rPr>
          <w:rFonts w:ascii="Calibri" w:hAnsi="Calibri"/>
          <w:i/>
          <w:noProof w:val="0"/>
        </w:rPr>
        <w:t>ț</w:t>
      </w:r>
      <w:r w:rsidRPr="00502013">
        <w:rPr>
          <w:rFonts w:ascii="Calibri" w:hAnsi="Calibri"/>
          <w:i/>
          <w:noProof w:val="0"/>
        </w:rPr>
        <w:t>ii</w:t>
      </w:r>
      <w:r w:rsidRPr="00502013">
        <w:rPr>
          <w:rFonts w:ascii="Calibri" w:hAnsi="Calibri"/>
          <w:noProof w:val="0"/>
        </w:rPr>
        <w:t xml:space="preserve"> întocmită de GAL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tefan cel Mare este de maxim 45 de zile de la data semnării fi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ei de conformitate. În cazul solicitării de informa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ii suplimentare, aceste termen poate fi prelungit cu cel mult 10 zile.</w:t>
      </w:r>
    </w:p>
    <w:p w:rsidR="00051299" w:rsidRPr="00502013" w:rsidRDefault="00051299" w:rsidP="00051299">
      <w:pPr>
        <w:rPr>
          <w:rFonts w:ascii="Calibri" w:hAnsi="Calibri"/>
          <w:b/>
          <w:spacing w:val="-4"/>
          <w:szCs w:val="24"/>
        </w:rPr>
      </w:pPr>
      <w:r w:rsidRPr="00502013">
        <w:rPr>
          <w:rFonts w:ascii="Calibri" w:eastAsia="Times New Roman" w:hAnsi="Calibri" w:cs="Times New Roman"/>
          <w:b/>
          <w:spacing w:val="-4"/>
          <w:szCs w:val="24"/>
          <w:lang w:eastAsia="x-none"/>
        </w:rPr>
        <w:t xml:space="preserve">IMPORTANT! </w:t>
      </w:r>
      <w:r w:rsidRPr="00502013">
        <w:rPr>
          <w:rFonts w:ascii="Calibri" w:hAnsi="Calibri"/>
          <w:b/>
          <w:spacing w:val="-4"/>
          <w:szCs w:val="24"/>
        </w:rPr>
        <w:t>Concluzia privind respectarea condi</w:t>
      </w:r>
      <w:r w:rsidR="00502013" w:rsidRPr="00502013">
        <w:rPr>
          <w:rFonts w:ascii="Calibri" w:hAnsi="Calibri"/>
          <w:b/>
          <w:spacing w:val="-4"/>
          <w:szCs w:val="24"/>
        </w:rPr>
        <w:t>ț</w:t>
      </w:r>
      <w:r w:rsidRPr="00502013">
        <w:rPr>
          <w:rFonts w:ascii="Calibri" w:hAnsi="Calibri"/>
          <w:b/>
          <w:spacing w:val="-4"/>
          <w:szCs w:val="24"/>
        </w:rPr>
        <w:t>iilor de eligibilitate pentru Cererile de Finan</w:t>
      </w:r>
      <w:r w:rsidRPr="00502013">
        <w:rPr>
          <w:rFonts w:ascii="Calibri" w:hAnsi="Calibri"/>
          <w:b/>
          <w:spacing w:val="-4"/>
          <w:szCs w:val="24"/>
        </w:rPr>
        <w:softHyphen/>
      </w:r>
      <w:r w:rsidR="00502013" w:rsidRPr="00502013">
        <w:rPr>
          <w:rFonts w:ascii="Calibri" w:hAnsi="Calibri"/>
          <w:b/>
          <w:spacing w:val="-4"/>
          <w:szCs w:val="24"/>
        </w:rPr>
        <w:t>ț</w:t>
      </w:r>
      <w:r w:rsidRPr="00502013">
        <w:rPr>
          <w:rFonts w:ascii="Calibri" w:hAnsi="Calibri"/>
          <w:b/>
          <w:spacing w:val="-4"/>
          <w:szCs w:val="24"/>
        </w:rPr>
        <w:t>are pentru care s-a decis verificarea pe teren se va formula numai după verificarea pe teren.</w:t>
      </w:r>
    </w:p>
    <w:p w:rsidR="00C47F36" w:rsidRDefault="00C47F36" w:rsidP="00051299">
      <w:pPr>
        <w:contextualSpacing/>
        <w:rPr>
          <w:rFonts w:eastAsia="Times New Roman" w:cs="Calibri"/>
          <w:b/>
          <w:bCs/>
          <w:kern w:val="32"/>
          <w:szCs w:val="24"/>
        </w:rPr>
      </w:pPr>
    </w:p>
    <w:p w:rsidR="00051299" w:rsidRPr="00502013" w:rsidRDefault="00051299" w:rsidP="00051299">
      <w:pPr>
        <w:contextualSpacing/>
        <w:rPr>
          <w:rFonts w:eastAsia="Times New Roman" w:cs="Calibri"/>
          <w:b/>
          <w:bCs/>
          <w:kern w:val="32"/>
          <w:szCs w:val="24"/>
        </w:rPr>
      </w:pPr>
      <w:r w:rsidRPr="00502013">
        <w:rPr>
          <w:rFonts w:eastAsia="Times New Roman" w:cs="Calibri"/>
          <w:b/>
          <w:bCs/>
          <w:kern w:val="32"/>
          <w:szCs w:val="24"/>
        </w:rPr>
        <w:lastRenderedPageBreak/>
        <w:t>DECIZIA REFERITOARE LA ELIGIBILITATEA PROIECTULUI</w:t>
      </w:r>
    </w:p>
    <w:p w:rsidR="00051299" w:rsidRPr="00502013" w:rsidRDefault="00051299" w:rsidP="00051299">
      <w:pPr>
        <w:tabs>
          <w:tab w:val="left" w:pos="1701"/>
        </w:tabs>
        <w:rPr>
          <w:rFonts w:ascii="Calibri" w:hAnsi="Calibri"/>
          <w:spacing w:val="-4"/>
          <w:szCs w:val="24"/>
        </w:rPr>
      </w:pPr>
      <w:r w:rsidRPr="00502013">
        <w:rPr>
          <w:rFonts w:ascii="Calibri" w:hAnsi="Calibri"/>
          <w:spacing w:val="-4"/>
          <w:szCs w:val="24"/>
        </w:rPr>
        <w:t>În urma verificărilor privind eligibilitatea, pot exista următoarele situa</w:t>
      </w:r>
      <w:r w:rsidR="00502013" w:rsidRPr="00502013">
        <w:rPr>
          <w:rFonts w:ascii="Calibri" w:hAnsi="Calibri"/>
          <w:spacing w:val="-4"/>
          <w:szCs w:val="24"/>
        </w:rPr>
        <w:t>ț</w:t>
      </w:r>
      <w:r w:rsidRPr="00502013">
        <w:rPr>
          <w:rFonts w:ascii="Calibri" w:hAnsi="Calibri"/>
          <w:spacing w:val="-4"/>
          <w:szCs w:val="24"/>
        </w:rPr>
        <w:t>ii:</w:t>
      </w:r>
    </w:p>
    <w:p w:rsidR="00051299" w:rsidRPr="00502013" w:rsidRDefault="00051299" w:rsidP="00051299">
      <w:pPr>
        <w:pStyle w:val="ListParagraph"/>
        <w:numPr>
          <w:ilvl w:val="0"/>
          <w:numId w:val="26"/>
        </w:numPr>
        <w:tabs>
          <w:tab w:val="left" w:pos="1701"/>
        </w:tabs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proiectul este eligibil, caz în care se trece la următoare etapă de verificare, respectiv verificarea criteriilor de selec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ie;</w:t>
      </w:r>
    </w:p>
    <w:p w:rsidR="00051299" w:rsidRPr="00502013" w:rsidRDefault="00051299" w:rsidP="00051299">
      <w:pPr>
        <w:pStyle w:val="ListParagraph"/>
        <w:numPr>
          <w:ilvl w:val="0"/>
          <w:numId w:val="26"/>
        </w:numPr>
        <w:tabs>
          <w:tab w:val="left" w:pos="1701"/>
        </w:tabs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proiectul este neeligibil, caz în care solicitantul va fi în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tiin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at cu privire la acest aspect</w:t>
      </w:r>
      <w:r w:rsidR="002505BA">
        <w:rPr>
          <w:rFonts w:ascii="Calibri" w:hAnsi="Calibri"/>
          <w:szCs w:val="24"/>
        </w:rPr>
        <w:t xml:space="preserve"> (la momentul aprobării Raportului de selecție)</w:t>
      </w:r>
      <w:r w:rsidRPr="00502013">
        <w:rPr>
          <w:rFonts w:ascii="Calibri" w:hAnsi="Calibri"/>
          <w:szCs w:val="24"/>
        </w:rPr>
        <w:t>.</w:t>
      </w:r>
    </w:p>
    <w:p w:rsidR="00051299" w:rsidRPr="00502013" w:rsidRDefault="00051299" w:rsidP="00051299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Dacă Cererea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are este declarată neeligibilă, Dosarul original al Cererii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are va fi restituit solicitantului, pe baza unui proces verbal, încheiat în 2 exemplare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semnat de ambele păr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i.  Un exemplar al Cererii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are (Copie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 xml:space="preserve">i CD) se va arhiva la GAL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 xml:space="preserve">tefan cel Mare, pentru verificări ulterioare. Solicitantul va putea </w:t>
      </w:r>
      <w:proofErr w:type="spellStart"/>
      <w:r w:rsidRPr="00502013">
        <w:rPr>
          <w:rFonts w:ascii="Calibri" w:hAnsi="Calibri"/>
          <w:szCs w:val="24"/>
        </w:rPr>
        <w:t>redepune</w:t>
      </w:r>
      <w:proofErr w:type="spellEnd"/>
      <w:r w:rsidRPr="00502013">
        <w:rPr>
          <w:rFonts w:ascii="Calibri" w:hAnsi="Calibri"/>
          <w:szCs w:val="24"/>
        </w:rPr>
        <w:t xml:space="preserve"> Cererea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are corectată</w:t>
      </w:r>
      <w:r w:rsidR="00C47F36">
        <w:rPr>
          <w:rFonts w:ascii="Calibri" w:hAnsi="Calibri"/>
          <w:szCs w:val="24"/>
        </w:rPr>
        <w:t xml:space="preserve"> </w:t>
      </w:r>
      <w:r w:rsidRPr="00502013">
        <w:rPr>
          <w:rFonts w:ascii="Calibri" w:hAnsi="Calibri"/>
          <w:szCs w:val="24"/>
        </w:rPr>
        <w:t>/</w:t>
      </w:r>
      <w:r w:rsidR="00C47F36">
        <w:rPr>
          <w:rFonts w:ascii="Calibri" w:hAnsi="Calibri"/>
          <w:szCs w:val="24"/>
        </w:rPr>
        <w:t xml:space="preserve"> </w:t>
      </w:r>
      <w:r w:rsidRPr="00502013">
        <w:rPr>
          <w:rFonts w:ascii="Calibri" w:hAnsi="Calibri"/>
          <w:szCs w:val="24"/>
        </w:rPr>
        <w:t>completată în cadrul unui eventual următor Apel de selec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ie lansat de GAL, dacă fondurile disponibile pentru măsura respectivă nu vor fi </w:t>
      </w:r>
      <w:r w:rsidR="002505BA">
        <w:rPr>
          <w:rFonts w:ascii="Calibri" w:hAnsi="Calibri"/>
          <w:szCs w:val="24"/>
        </w:rPr>
        <w:t xml:space="preserve">fost </w:t>
      </w:r>
      <w:r w:rsidRPr="00502013">
        <w:rPr>
          <w:rFonts w:ascii="Calibri" w:hAnsi="Calibri"/>
          <w:szCs w:val="24"/>
        </w:rPr>
        <w:t>epuizate.</w:t>
      </w:r>
    </w:p>
    <w:p w:rsidR="00051299" w:rsidRPr="00502013" w:rsidRDefault="00051299" w:rsidP="00051299">
      <w:pPr>
        <w:pStyle w:val="ListParagraph"/>
        <w:tabs>
          <w:tab w:val="left" w:pos="1843"/>
        </w:tabs>
        <w:ind w:left="0"/>
        <w:rPr>
          <w:rFonts w:ascii="Calibri" w:hAnsi="Calibri"/>
          <w:szCs w:val="24"/>
        </w:rPr>
      </w:pPr>
    </w:p>
    <w:p w:rsidR="00051299" w:rsidRPr="00502013" w:rsidRDefault="00051299" w:rsidP="00051299">
      <w:pPr>
        <w:pStyle w:val="ListParagraph"/>
        <w:shd w:val="clear" w:color="auto" w:fill="A8D08D" w:themeFill="accent6" w:themeFillTint="99"/>
        <w:ind w:left="0"/>
        <w:rPr>
          <w:rFonts w:ascii="Calibri" w:hAnsi="Calibri"/>
          <w:b/>
          <w:szCs w:val="24"/>
        </w:rPr>
      </w:pPr>
      <w:r w:rsidRPr="00502013">
        <w:rPr>
          <w:rFonts w:ascii="Calibri" w:hAnsi="Calibri"/>
          <w:b/>
          <w:szCs w:val="24"/>
          <w:shd w:val="clear" w:color="auto" w:fill="A8D08D" w:themeFill="accent6" w:themeFillTint="99"/>
        </w:rPr>
        <w:t>5.3. VERIFICAREA ÎN TEREN A CERERILOR DE FINAN</w:t>
      </w:r>
      <w:r w:rsidR="00502013" w:rsidRPr="00502013">
        <w:rPr>
          <w:rFonts w:ascii="Calibri" w:hAnsi="Calibri"/>
          <w:b/>
          <w:szCs w:val="24"/>
          <w:shd w:val="clear" w:color="auto" w:fill="A8D08D" w:themeFill="accent6" w:themeFillTint="99"/>
        </w:rPr>
        <w:t>Ț</w:t>
      </w:r>
      <w:r w:rsidRPr="00502013">
        <w:rPr>
          <w:rFonts w:ascii="Calibri" w:hAnsi="Calibri"/>
          <w:b/>
          <w:szCs w:val="24"/>
          <w:shd w:val="clear" w:color="auto" w:fill="A8D08D" w:themeFill="accent6" w:themeFillTint="99"/>
        </w:rPr>
        <w:t>ARE</w:t>
      </w:r>
    </w:p>
    <w:p w:rsidR="00051299" w:rsidRPr="00502013" w:rsidRDefault="00051299" w:rsidP="00051299">
      <w:pPr>
        <w:rPr>
          <w:rFonts w:ascii="Calibri" w:hAnsi="Calibri"/>
          <w:sz w:val="18"/>
          <w:szCs w:val="24"/>
        </w:rPr>
      </w:pPr>
    </w:p>
    <w:p w:rsidR="00051299" w:rsidRPr="00502013" w:rsidRDefault="00051299" w:rsidP="00051299">
      <w:pPr>
        <w:rPr>
          <w:rFonts w:ascii="Calibri" w:hAnsi="Calibri"/>
          <w:szCs w:val="24"/>
        </w:rPr>
      </w:pPr>
      <w:r w:rsidRPr="00502013">
        <w:rPr>
          <w:rFonts w:eastAsia="Times New Roman"/>
          <w:szCs w:val="24"/>
        </w:rPr>
        <w:t>Pentru proiectele de investi</w:t>
      </w:r>
      <w:r w:rsidR="00502013" w:rsidRPr="00502013">
        <w:rPr>
          <w:rFonts w:eastAsia="Times New Roman"/>
          <w:szCs w:val="24"/>
        </w:rPr>
        <w:t>ț</w:t>
      </w:r>
      <w:r w:rsidRPr="00502013">
        <w:rPr>
          <w:rFonts w:eastAsia="Times New Roman"/>
          <w:szCs w:val="24"/>
        </w:rPr>
        <w:t>ii / cu sprijin forfetar, în etapa de evaluare a proiectului, exceptând situa</w:t>
      </w:r>
      <w:r w:rsidR="00502013" w:rsidRPr="00502013">
        <w:rPr>
          <w:rFonts w:eastAsia="Times New Roman"/>
          <w:szCs w:val="24"/>
        </w:rPr>
        <w:t>ț</w:t>
      </w:r>
      <w:r w:rsidRPr="00502013">
        <w:rPr>
          <w:rFonts w:eastAsia="Times New Roman"/>
          <w:szCs w:val="24"/>
        </w:rPr>
        <w:t>ia în care în urma verificării documentare a condi</w:t>
      </w:r>
      <w:r w:rsidR="00502013" w:rsidRPr="00502013">
        <w:rPr>
          <w:rFonts w:eastAsia="Times New Roman"/>
          <w:szCs w:val="24"/>
        </w:rPr>
        <w:t>ț</w:t>
      </w:r>
      <w:r w:rsidRPr="00502013">
        <w:rPr>
          <w:rFonts w:eastAsia="Times New Roman"/>
          <w:szCs w:val="24"/>
        </w:rPr>
        <w:t>iilor de eligibilitate este evidentă neeligibilitatea cererii de finan</w:t>
      </w:r>
      <w:r w:rsidR="00502013" w:rsidRPr="00502013">
        <w:rPr>
          <w:rFonts w:eastAsia="Times New Roman"/>
          <w:szCs w:val="24"/>
        </w:rPr>
        <w:t>ț</w:t>
      </w:r>
      <w:r w:rsidRPr="00502013">
        <w:rPr>
          <w:rFonts w:eastAsia="Times New Roman"/>
          <w:szCs w:val="24"/>
        </w:rPr>
        <w:t xml:space="preserve">are, </w:t>
      </w:r>
      <w:r w:rsidRPr="00502013">
        <w:rPr>
          <w:rFonts w:ascii="Calibri" w:hAnsi="Calibri"/>
          <w:szCs w:val="24"/>
        </w:rPr>
        <w:t>exper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ii GAL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tefan cel Mare pot realiza vizite pe teren, dacă se consideră necesar. Concluzia privind respectarea condi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iilor de eligibilitate pentru Cererile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are pentru care s-a decis verificarea pe teren se va formula numai după verificarea pe teren.</w:t>
      </w:r>
    </w:p>
    <w:p w:rsidR="00051299" w:rsidRPr="00502013" w:rsidRDefault="00051299" w:rsidP="00051299">
      <w:pPr>
        <w:widowControl w:val="0"/>
        <w:tabs>
          <w:tab w:val="left" w:pos="1592"/>
        </w:tabs>
        <w:spacing w:line="273" w:lineRule="auto"/>
        <w:rPr>
          <w:rFonts w:ascii="Calibri" w:hAnsi="Calibri"/>
          <w:color w:val="0000FF"/>
          <w:u w:color="0000FF"/>
        </w:rPr>
      </w:pPr>
      <w:r w:rsidRPr="00502013">
        <w:rPr>
          <w:rFonts w:ascii="Calibri" w:hAnsi="Calibri"/>
        </w:rPr>
        <w:t xml:space="preserve">Verificarea pe teren se realizează pe baza </w:t>
      </w:r>
      <w:r w:rsidRPr="00502013">
        <w:rPr>
          <w:rFonts w:ascii="Calibri" w:hAnsi="Calibri"/>
          <w:i/>
        </w:rPr>
        <w:t>Fi</w:t>
      </w:r>
      <w:r w:rsidR="00502013">
        <w:rPr>
          <w:rFonts w:ascii="Calibri" w:hAnsi="Calibri"/>
          <w:i/>
        </w:rPr>
        <w:t>ș</w:t>
      </w:r>
      <w:r w:rsidRPr="00502013">
        <w:rPr>
          <w:rFonts w:ascii="Calibri" w:hAnsi="Calibri"/>
          <w:i/>
        </w:rPr>
        <w:t>ei de Verificare pe teren</w:t>
      </w:r>
      <w:r w:rsidRPr="00502013">
        <w:rPr>
          <w:rFonts w:ascii="Calibri" w:hAnsi="Calibri"/>
        </w:rPr>
        <w:t xml:space="preserve"> 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i metodologiei de aplicat</w:t>
      </w:r>
      <w:r w:rsidRPr="00502013">
        <w:rPr>
          <w:rFonts w:ascii="Calibri" w:hAnsi="Calibri"/>
          <w:b/>
        </w:rPr>
        <w:t xml:space="preserve">, </w:t>
      </w:r>
      <w:r w:rsidRPr="00502013">
        <w:rPr>
          <w:rFonts w:ascii="Calibri" w:hAnsi="Calibri"/>
        </w:rPr>
        <w:t xml:space="preserve">aferentă fiecărei măsuri din SDL, elaborată de GAL 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 xml:space="preserve">tefan cel Mare 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i afi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 xml:space="preserve">ată pe site-ul </w:t>
      </w:r>
      <w:hyperlink r:id="rId25" w:history="1">
        <w:r w:rsidRPr="00502013">
          <w:rPr>
            <w:rStyle w:val="Hyperlink"/>
            <w:rFonts w:ascii="Calibri" w:hAnsi="Calibri"/>
            <w:u w:val="none" w:color="0000FF"/>
          </w:rPr>
          <w:t>www.galstefancelmare.ro</w:t>
        </w:r>
      </w:hyperlink>
      <w:r w:rsidRPr="00502013">
        <w:rPr>
          <w:rFonts w:ascii="Calibri" w:hAnsi="Calibri"/>
          <w:color w:val="0000FF"/>
          <w:u w:color="0000FF"/>
        </w:rPr>
        <w:t xml:space="preserve">. </w:t>
      </w:r>
    </w:p>
    <w:p w:rsidR="00051299" w:rsidRPr="00502013" w:rsidRDefault="00051299" w:rsidP="00051299">
      <w:pPr>
        <w:shd w:val="clear" w:color="auto" w:fill="FFFFFF" w:themeFill="background1"/>
        <w:tabs>
          <w:tab w:val="left" w:pos="1701"/>
          <w:tab w:val="left" w:pos="1843"/>
        </w:tabs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În cazul în care proiectul face obiectul controlului pe teren, solicitantul va fi notificat cu privire la acest aspect în scris (prin po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 xml:space="preserve">tă sau email)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</w:t>
      </w:r>
      <w:r w:rsidR="006836C0" w:rsidRPr="00502013">
        <w:rPr>
          <w:rFonts w:ascii="Calibri" w:hAnsi="Calibri"/>
          <w:szCs w:val="24"/>
        </w:rPr>
        <w:t>/sau</w:t>
      </w:r>
      <w:r w:rsidRPr="00502013">
        <w:rPr>
          <w:rFonts w:ascii="Calibri" w:hAnsi="Calibri"/>
          <w:szCs w:val="24"/>
        </w:rPr>
        <w:t xml:space="preserve"> telefonic</w:t>
      </w:r>
      <w:r w:rsidR="006836C0" w:rsidRPr="00502013">
        <w:rPr>
          <w:rFonts w:ascii="Calibri" w:hAnsi="Calibri"/>
          <w:szCs w:val="24"/>
        </w:rPr>
        <w:t xml:space="preserve">. </w:t>
      </w:r>
      <w:r w:rsidRPr="00502013">
        <w:rPr>
          <w:rFonts w:ascii="Calibri" w:hAnsi="Calibri" w:cs="Arial"/>
          <w:szCs w:val="24"/>
        </w:rPr>
        <w:t xml:space="preserve">Scopul verificării pe teren  este de a  verifica datele </w:t>
      </w:r>
      <w:r w:rsidR="00502013">
        <w:rPr>
          <w:rFonts w:ascii="Calibri" w:hAnsi="Calibri" w:cs="Arial"/>
          <w:szCs w:val="24"/>
        </w:rPr>
        <w:t>ș</w:t>
      </w:r>
      <w:r w:rsidRPr="00502013">
        <w:rPr>
          <w:rFonts w:ascii="Calibri" w:hAnsi="Calibri" w:cs="Arial"/>
          <w:szCs w:val="24"/>
        </w:rPr>
        <w:t>i informa</w:t>
      </w:r>
      <w:r w:rsidR="00502013" w:rsidRPr="00502013">
        <w:rPr>
          <w:rFonts w:ascii="Calibri" w:hAnsi="Calibri" w:cs="Arial"/>
          <w:szCs w:val="24"/>
        </w:rPr>
        <w:t>ț</w:t>
      </w:r>
      <w:r w:rsidRPr="00502013">
        <w:rPr>
          <w:rFonts w:ascii="Calibri" w:hAnsi="Calibri" w:cs="Arial"/>
          <w:szCs w:val="24"/>
        </w:rPr>
        <w:t xml:space="preserve">iile cuprinse în anexele tehnice </w:t>
      </w:r>
      <w:r w:rsidR="00502013">
        <w:rPr>
          <w:rFonts w:ascii="Calibri" w:hAnsi="Calibri" w:cs="Arial"/>
          <w:szCs w:val="24"/>
        </w:rPr>
        <w:t>ș</w:t>
      </w:r>
      <w:r w:rsidRPr="00502013">
        <w:rPr>
          <w:rFonts w:ascii="Calibri" w:hAnsi="Calibri" w:cs="Arial"/>
          <w:szCs w:val="24"/>
        </w:rPr>
        <w:t>i administrative cu elementele existente pe amplasamentul propus. Expertul compară verificarea anumitor criterii de eligibilitate pe baza documentelor (etapa verificării de birou) cu realitatea, pentru a se asigura de corectitudinea răspunsurilor.</w:t>
      </w:r>
    </w:p>
    <w:p w:rsidR="002505BA" w:rsidRDefault="00051299" w:rsidP="002505BA">
      <w:pPr>
        <w:pStyle w:val="BodyText"/>
        <w:spacing w:after="0"/>
        <w:rPr>
          <w:rFonts w:ascii="Calibri" w:hAnsi="Calibri" w:cs="Arial"/>
          <w:noProof w:val="0"/>
        </w:rPr>
      </w:pPr>
      <w:r w:rsidRPr="00502013">
        <w:rPr>
          <w:rFonts w:ascii="Calibri" w:hAnsi="Calibri" w:cs="Arial"/>
          <w:noProof w:val="0"/>
        </w:rPr>
        <w:t>Cu ocazia vizitei pe teren se pot solicita informa</w:t>
      </w:r>
      <w:r w:rsidR="00502013" w:rsidRPr="00502013">
        <w:rPr>
          <w:rFonts w:ascii="Calibri" w:hAnsi="Calibri" w:cs="Arial"/>
          <w:noProof w:val="0"/>
        </w:rPr>
        <w:t>ț</w:t>
      </w:r>
      <w:r w:rsidRPr="00502013">
        <w:rPr>
          <w:rFonts w:ascii="Calibri" w:hAnsi="Calibri" w:cs="Arial"/>
          <w:noProof w:val="0"/>
        </w:rPr>
        <w:t xml:space="preserve">ii / documente referitoare la elementele verificate. </w:t>
      </w:r>
    </w:p>
    <w:p w:rsidR="002505BA" w:rsidRPr="00502013" w:rsidRDefault="002505BA" w:rsidP="002505BA">
      <w:pPr>
        <w:pStyle w:val="BodyText"/>
        <w:spacing w:after="0"/>
        <w:rPr>
          <w:rFonts w:ascii="Calibri" w:hAnsi="Calibri" w:cs="Arial"/>
          <w:noProof w:val="0"/>
        </w:rPr>
      </w:pPr>
      <w:r w:rsidRPr="00502013">
        <w:rPr>
          <w:rFonts w:ascii="Calibri" w:hAnsi="Calibri" w:cs="Arial"/>
          <w:noProof w:val="0"/>
        </w:rPr>
        <w:t xml:space="preserve">Rezultatul </w:t>
      </w:r>
      <w:r>
        <w:rPr>
          <w:rFonts w:ascii="Calibri" w:hAnsi="Calibri" w:cs="Arial"/>
          <w:noProof w:val="0"/>
        </w:rPr>
        <w:t>ș</w:t>
      </w:r>
      <w:r w:rsidRPr="00502013">
        <w:rPr>
          <w:rFonts w:ascii="Calibri" w:hAnsi="Calibri" w:cs="Arial"/>
          <w:noProof w:val="0"/>
        </w:rPr>
        <w:t xml:space="preserve">i concluziile verificării pe teren sunt finalizate prin completarea </w:t>
      </w:r>
      <w:r w:rsidRPr="00502013">
        <w:rPr>
          <w:rFonts w:ascii="Calibri" w:hAnsi="Calibri" w:cs="Arial"/>
          <w:i/>
          <w:noProof w:val="0"/>
        </w:rPr>
        <w:t>Fi</w:t>
      </w:r>
      <w:r>
        <w:rPr>
          <w:rFonts w:ascii="Calibri" w:hAnsi="Calibri" w:cs="Arial"/>
          <w:i/>
          <w:noProof w:val="0"/>
        </w:rPr>
        <w:t>ș</w:t>
      </w:r>
      <w:r w:rsidRPr="00502013">
        <w:rPr>
          <w:rFonts w:ascii="Calibri" w:hAnsi="Calibri" w:cs="Arial"/>
          <w:i/>
          <w:noProof w:val="0"/>
        </w:rPr>
        <w:t>ei de verificare pe teren</w:t>
      </w:r>
      <w:r w:rsidRPr="00502013">
        <w:rPr>
          <w:rFonts w:ascii="Calibri" w:hAnsi="Calibri" w:cs="Arial"/>
          <w:noProof w:val="0"/>
        </w:rPr>
        <w:t>. Se vor realiza obligatoriu fotografii reprezentative din teren.</w:t>
      </w:r>
    </w:p>
    <w:p w:rsidR="00051299" w:rsidRPr="00502013" w:rsidRDefault="00051299" w:rsidP="00051299">
      <w:pPr>
        <w:pStyle w:val="BodyText"/>
        <w:spacing w:after="0"/>
        <w:rPr>
          <w:rFonts w:ascii="Calibri" w:hAnsi="Calibri" w:cs="Arial"/>
          <w:noProof w:val="0"/>
        </w:rPr>
      </w:pPr>
      <w:r w:rsidRPr="00502013">
        <w:rPr>
          <w:rFonts w:ascii="Calibri" w:hAnsi="Calibri" w:cs="Arial"/>
          <w:noProof w:val="0"/>
        </w:rPr>
        <w:t>La sfâr</w:t>
      </w:r>
      <w:r w:rsidR="00502013">
        <w:rPr>
          <w:rFonts w:ascii="Calibri" w:hAnsi="Calibri" w:cs="Arial"/>
          <w:noProof w:val="0"/>
        </w:rPr>
        <w:t>ș</w:t>
      </w:r>
      <w:r w:rsidRPr="00502013">
        <w:rPr>
          <w:rFonts w:ascii="Calibri" w:hAnsi="Calibri" w:cs="Arial"/>
          <w:noProof w:val="0"/>
        </w:rPr>
        <w:t xml:space="preserve">itul vizitei pe teren, solicitantul trebuie să semneze </w:t>
      </w:r>
      <w:r w:rsidRPr="00502013">
        <w:rPr>
          <w:rFonts w:ascii="Calibri" w:hAnsi="Calibri" w:cs="Arial"/>
          <w:i/>
          <w:noProof w:val="0"/>
        </w:rPr>
        <w:t>Fi</w:t>
      </w:r>
      <w:r w:rsidR="00502013">
        <w:rPr>
          <w:rFonts w:ascii="Calibri" w:hAnsi="Calibri" w:cs="Arial"/>
          <w:i/>
          <w:noProof w:val="0"/>
        </w:rPr>
        <w:t>ș</w:t>
      </w:r>
      <w:r w:rsidRPr="00502013">
        <w:rPr>
          <w:rFonts w:ascii="Calibri" w:hAnsi="Calibri" w:cs="Arial"/>
          <w:i/>
          <w:noProof w:val="0"/>
        </w:rPr>
        <w:t>a de verificare pe teren</w:t>
      </w:r>
      <w:r w:rsidRPr="00502013">
        <w:rPr>
          <w:rFonts w:ascii="Calibri" w:hAnsi="Calibri" w:cs="Arial"/>
          <w:noProof w:val="0"/>
        </w:rPr>
        <w:t>, iar expertul verificator are obliga</w:t>
      </w:r>
      <w:r w:rsidR="00502013" w:rsidRPr="00502013">
        <w:rPr>
          <w:rFonts w:ascii="Calibri" w:hAnsi="Calibri" w:cs="Arial"/>
          <w:noProof w:val="0"/>
        </w:rPr>
        <w:t>ț</w:t>
      </w:r>
      <w:r w:rsidRPr="00502013">
        <w:rPr>
          <w:rFonts w:ascii="Calibri" w:hAnsi="Calibri" w:cs="Arial"/>
          <w:noProof w:val="0"/>
        </w:rPr>
        <w:t>ia de a înmâna o copie a fi</w:t>
      </w:r>
      <w:r w:rsidR="00502013">
        <w:rPr>
          <w:rFonts w:ascii="Calibri" w:hAnsi="Calibri" w:cs="Arial"/>
          <w:noProof w:val="0"/>
        </w:rPr>
        <w:t>ș</w:t>
      </w:r>
      <w:r w:rsidRPr="00502013">
        <w:rPr>
          <w:rFonts w:ascii="Calibri" w:hAnsi="Calibri" w:cs="Arial"/>
          <w:noProof w:val="0"/>
        </w:rPr>
        <w:t>ei.</w:t>
      </w:r>
    </w:p>
    <w:p w:rsidR="00051299" w:rsidRPr="00502013" w:rsidRDefault="00051299" w:rsidP="00051299">
      <w:pPr>
        <w:pStyle w:val="BodyText"/>
        <w:spacing w:after="0"/>
        <w:rPr>
          <w:rFonts w:ascii="Calibri" w:hAnsi="Calibri" w:cs="Arial"/>
          <w:noProof w:val="0"/>
        </w:rPr>
      </w:pPr>
      <w:r w:rsidRPr="00502013">
        <w:rPr>
          <w:rFonts w:ascii="Calibri" w:hAnsi="Calibri" w:cs="Arial"/>
          <w:noProof w:val="0"/>
        </w:rPr>
        <w:t>În cazul în care solicitantul nu este de acord cu rezultatele vizitei pe teren, acesta poate contesta rezultatele verificării. Contesta</w:t>
      </w:r>
      <w:r w:rsidR="00502013" w:rsidRPr="00502013">
        <w:rPr>
          <w:rFonts w:ascii="Calibri" w:hAnsi="Calibri" w:cs="Arial"/>
          <w:noProof w:val="0"/>
        </w:rPr>
        <w:t>ț</w:t>
      </w:r>
      <w:r w:rsidRPr="00502013">
        <w:rPr>
          <w:rFonts w:ascii="Calibri" w:hAnsi="Calibri" w:cs="Arial"/>
          <w:noProof w:val="0"/>
        </w:rPr>
        <w:t>ia va fi depusă în maxim 3 zile lucrătoare de la data vizitei pe teren, numai în cazul în care reprezentantul legal / împuternicit al reprezentantului legal a men</w:t>
      </w:r>
      <w:r w:rsidR="00502013" w:rsidRPr="00502013">
        <w:rPr>
          <w:rFonts w:ascii="Calibri" w:hAnsi="Calibri" w:cs="Arial"/>
          <w:noProof w:val="0"/>
        </w:rPr>
        <w:t>ț</w:t>
      </w:r>
      <w:r w:rsidRPr="00502013">
        <w:rPr>
          <w:rFonts w:ascii="Calibri" w:hAnsi="Calibri" w:cs="Arial"/>
          <w:noProof w:val="0"/>
        </w:rPr>
        <w:t>ionat observa</w:t>
      </w:r>
      <w:r w:rsidR="00502013" w:rsidRPr="00502013">
        <w:rPr>
          <w:rFonts w:ascii="Calibri" w:hAnsi="Calibri" w:cs="Arial"/>
          <w:noProof w:val="0"/>
        </w:rPr>
        <w:t>ț</w:t>
      </w:r>
      <w:r w:rsidRPr="00502013">
        <w:rPr>
          <w:rFonts w:ascii="Calibri" w:hAnsi="Calibri" w:cs="Arial"/>
          <w:noProof w:val="0"/>
        </w:rPr>
        <w:t xml:space="preserve">ii în </w:t>
      </w:r>
      <w:r w:rsidRPr="00502013">
        <w:rPr>
          <w:rFonts w:ascii="Calibri" w:hAnsi="Calibri" w:cs="Arial"/>
          <w:i/>
          <w:caps/>
          <w:noProof w:val="0"/>
        </w:rPr>
        <w:t>F</w:t>
      </w:r>
      <w:r w:rsidRPr="00502013">
        <w:rPr>
          <w:rFonts w:ascii="Calibri" w:hAnsi="Calibri" w:cs="Arial"/>
          <w:i/>
          <w:noProof w:val="0"/>
        </w:rPr>
        <w:t>i</w:t>
      </w:r>
      <w:r w:rsidR="00502013">
        <w:rPr>
          <w:rFonts w:ascii="Calibri" w:hAnsi="Calibri" w:cs="Arial"/>
          <w:i/>
          <w:noProof w:val="0"/>
        </w:rPr>
        <w:t>ș</w:t>
      </w:r>
      <w:r w:rsidRPr="00502013">
        <w:rPr>
          <w:rFonts w:ascii="Calibri" w:hAnsi="Calibri" w:cs="Arial"/>
          <w:i/>
          <w:noProof w:val="0"/>
        </w:rPr>
        <w:t>a de  verificare  pe  teren</w:t>
      </w:r>
      <w:r w:rsidRPr="00502013">
        <w:rPr>
          <w:rFonts w:ascii="Calibri" w:hAnsi="Calibri" w:cs="Arial"/>
          <w:noProof w:val="0"/>
        </w:rPr>
        <w:t>. În acest caz, se va face o nouă vizită pe teren de către al</w:t>
      </w:r>
      <w:r w:rsidR="00502013" w:rsidRPr="00502013">
        <w:rPr>
          <w:rFonts w:ascii="Calibri" w:hAnsi="Calibri" w:cs="Arial"/>
          <w:noProof w:val="0"/>
        </w:rPr>
        <w:t>ț</w:t>
      </w:r>
      <w:r w:rsidRPr="00502013">
        <w:rPr>
          <w:rFonts w:ascii="Calibri" w:hAnsi="Calibri" w:cs="Arial"/>
          <w:noProof w:val="0"/>
        </w:rPr>
        <w:t>i angaja</w:t>
      </w:r>
      <w:r w:rsidR="00502013" w:rsidRPr="00502013">
        <w:rPr>
          <w:rFonts w:ascii="Calibri" w:hAnsi="Calibri" w:cs="Arial"/>
          <w:noProof w:val="0"/>
        </w:rPr>
        <w:t>ț</w:t>
      </w:r>
      <w:r w:rsidRPr="00502013">
        <w:rPr>
          <w:rFonts w:ascii="Calibri" w:hAnsi="Calibri" w:cs="Arial"/>
          <w:noProof w:val="0"/>
        </w:rPr>
        <w:t xml:space="preserve">i </w:t>
      </w:r>
      <w:r w:rsidR="002505BA">
        <w:rPr>
          <w:rFonts w:ascii="Calibri" w:hAnsi="Calibri" w:cs="Arial"/>
          <w:noProof w:val="0"/>
        </w:rPr>
        <w:t xml:space="preserve">ai </w:t>
      </w:r>
      <w:r w:rsidRPr="00502013">
        <w:rPr>
          <w:rFonts w:ascii="Calibri" w:hAnsi="Calibri" w:cs="Arial"/>
          <w:noProof w:val="0"/>
        </w:rPr>
        <w:t>GAL stabili</w:t>
      </w:r>
      <w:r w:rsidR="00502013" w:rsidRPr="00502013">
        <w:rPr>
          <w:rFonts w:ascii="Calibri" w:hAnsi="Calibri" w:cs="Arial"/>
          <w:noProof w:val="0"/>
        </w:rPr>
        <w:t>ț</w:t>
      </w:r>
      <w:r w:rsidRPr="00502013">
        <w:rPr>
          <w:rFonts w:ascii="Calibri" w:hAnsi="Calibri" w:cs="Arial"/>
          <w:noProof w:val="0"/>
        </w:rPr>
        <w:t>i de către managerul GAL, care v</w:t>
      </w:r>
      <w:r w:rsidR="002505BA">
        <w:rPr>
          <w:rFonts w:ascii="Calibri" w:hAnsi="Calibri" w:cs="Arial"/>
          <w:noProof w:val="0"/>
        </w:rPr>
        <w:t>or</w:t>
      </w:r>
      <w:r w:rsidRPr="00502013">
        <w:rPr>
          <w:rFonts w:ascii="Calibri" w:hAnsi="Calibri" w:cs="Arial"/>
          <w:noProof w:val="0"/>
        </w:rPr>
        <w:t xml:space="preserve"> întocmi </w:t>
      </w:r>
      <w:r w:rsidR="00502013">
        <w:rPr>
          <w:rFonts w:ascii="Calibri" w:hAnsi="Calibri" w:cs="Arial"/>
          <w:noProof w:val="0"/>
        </w:rPr>
        <w:t>ș</w:t>
      </w:r>
      <w:r w:rsidRPr="00502013">
        <w:rPr>
          <w:rFonts w:ascii="Calibri" w:hAnsi="Calibri" w:cs="Arial"/>
          <w:noProof w:val="0"/>
        </w:rPr>
        <w:t>i completa formularele necesare. Acestea se vor ata</w:t>
      </w:r>
      <w:r w:rsidR="00502013">
        <w:rPr>
          <w:rFonts w:ascii="Calibri" w:hAnsi="Calibri" w:cs="Arial"/>
          <w:noProof w:val="0"/>
        </w:rPr>
        <w:t>ș</w:t>
      </w:r>
      <w:r w:rsidRPr="00502013">
        <w:rPr>
          <w:rFonts w:ascii="Calibri" w:hAnsi="Calibri" w:cs="Arial"/>
          <w:noProof w:val="0"/>
        </w:rPr>
        <w:t>a la dosarul administrativ împreună cu Contesta</w:t>
      </w:r>
      <w:r w:rsidR="00502013" w:rsidRPr="00502013">
        <w:rPr>
          <w:rFonts w:ascii="Calibri" w:hAnsi="Calibri" w:cs="Arial"/>
          <w:noProof w:val="0"/>
        </w:rPr>
        <w:t>ț</w:t>
      </w:r>
      <w:r w:rsidRPr="00502013">
        <w:rPr>
          <w:rFonts w:ascii="Calibri" w:hAnsi="Calibri" w:cs="Arial"/>
          <w:noProof w:val="0"/>
        </w:rPr>
        <w:t xml:space="preserve">ia depusă </w:t>
      </w:r>
      <w:r w:rsidR="00502013">
        <w:rPr>
          <w:rFonts w:ascii="Calibri" w:hAnsi="Calibri" w:cs="Arial"/>
          <w:noProof w:val="0"/>
        </w:rPr>
        <w:t>ș</w:t>
      </w:r>
      <w:r w:rsidRPr="00502013">
        <w:rPr>
          <w:rFonts w:ascii="Calibri" w:hAnsi="Calibri" w:cs="Arial"/>
          <w:noProof w:val="0"/>
        </w:rPr>
        <w:t>i formularele întocmite ini</w:t>
      </w:r>
      <w:r w:rsidR="00502013" w:rsidRPr="00502013">
        <w:rPr>
          <w:rFonts w:ascii="Calibri" w:hAnsi="Calibri" w:cs="Arial"/>
          <w:noProof w:val="0"/>
        </w:rPr>
        <w:t>ț</w:t>
      </w:r>
      <w:r w:rsidRPr="00502013">
        <w:rPr>
          <w:rFonts w:ascii="Calibri" w:hAnsi="Calibri" w:cs="Arial"/>
          <w:noProof w:val="0"/>
        </w:rPr>
        <w:t xml:space="preserve">ial. </w:t>
      </w:r>
    </w:p>
    <w:p w:rsidR="00051299" w:rsidRPr="00502013" w:rsidRDefault="00051299" w:rsidP="00051299">
      <w:pPr>
        <w:pStyle w:val="Heading5"/>
        <w:tabs>
          <w:tab w:val="left" w:pos="1134"/>
          <w:tab w:val="left" w:pos="1701"/>
        </w:tabs>
        <w:spacing w:before="0"/>
        <w:rPr>
          <w:rFonts w:asciiTheme="minorHAnsi" w:hAnsiTheme="minorHAnsi"/>
          <w:color w:val="auto"/>
          <w:szCs w:val="24"/>
          <w:lang w:val="ro-RO"/>
        </w:rPr>
      </w:pPr>
      <w:r w:rsidRPr="00502013">
        <w:rPr>
          <w:rFonts w:asciiTheme="minorHAnsi" w:hAnsiTheme="minorHAnsi"/>
          <w:color w:val="auto"/>
          <w:szCs w:val="24"/>
          <w:lang w:val="ro-RO"/>
        </w:rPr>
        <w:t xml:space="preserve">Concluzia verificării pe teren se va consemna în </w:t>
      </w:r>
      <w:r w:rsidRPr="00502013">
        <w:rPr>
          <w:rFonts w:asciiTheme="minorHAnsi" w:hAnsiTheme="minorHAnsi"/>
          <w:i/>
          <w:color w:val="auto"/>
          <w:szCs w:val="24"/>
          <w:lang w:val="ro-RO"/>
        </w:rPr>
        <w:t>Fi</w:t>
      </w:r>
      <w:r w:rsidR="00502013">
        <w:rPr>
          <w:rFonts w:asciiTheme="minorHAnsi" w:hAnsiTheme="minorHAnsi"/>
          <w:i/>
          <w:color w:val="auto"/>
          <w:szCs w:val="24"/>
          <w:lang w:val="ro-RO"/>
        </w:rPr>
        <w:t>ș</w:t>
      </w:r>
      <w:r w:rsidRPr="00502013">
        <w:rPr>
          <w:rFonts w:asciiTheme="minorHAnsi" w:hAnsiTheme="minorHAnsi"/>
          <w:i/>
          <w:color w:val="auto"/>
          <w:szCs w:val="24"/>
          <w:lang w:val="ro-RO"/>
        </w:rPr>
        <w:t>a de verificare pe teren</w:t>
      </w:r>
      <w:r w:rsidRPr="00502013">
        <w:rPr>
          <w:rFonts w:asciiTheme="minorHAnsi" w:hAnsiTheme="minorHAnsi"/>
          <w:color w:val="auto"/>
          <w:szCs w:val="24"/>
          <w:lang w:val="ro-RO"/>
        </w:rPr>
        <w:t xml:space="preserve">. Expertul GAL va bifa dacă cele observate în cursul verificării pe teren corespund  sau nu corespund cu </w:t>
      </w:r>
      <w:r w:rsidRPr="00502013">
        <w:rPr>
          <w:rFonts w:asciiTheme="minorHAnsi" w:hAnsiTheme="minorHAnsi"/>
          <w:i/>
          <w:color w:val="auto"/>
          <w:szCs w:val="24"/>
          <w:lang w:val="ro-RO"/>
        </w:rPr>
        <w:t>Cererea de finan</w:t>
      </w:r>
      <w:r w:rsidR="00502013" w:rsidRPr="00502013">
        <w:rPr>
          <w:rFonts w:asciiTheme="minorHAnsi" w:hAnsiTheme="minorHAnsi"/>
          <w:i/>
          <w:color w:val="auto"/>
          <w:szCs w:val="24"/>
          <w:lang w:val="ro-RO"/>
        </w:rPr>
        <w:t>ț</w:t>
      </w:r>
      <w:r w:rsidRPr="00502013">
        <w:rPr>
          <w:rFonts w:asciiTheme="minorHAnsi" w:hAnsiTheme="minorHAnsi"/>
          <w:i/>
          <w:color w:val="auto"/>
          <w:szCs w:val="24"/>
          <w:lang w:val="ro-RO"/>
        </w:rPr>
        <w:t>are</w:t>
      </w:r>
      <w:r w:rsidRPr="00502013">
        <w:rPr>
          <w:rFonts w:asciiTheme="minorHAnsi" w:hAnsiTheme="minorHAnsi"/>
          <w:color w:val="auto"/>
          <w:szCs w:val="24"/>
          <w:lang w:val="ro-RO"/>
        </w:rPr>
        <w:t xml:space="preserve">. Se completa rubrica </w:t>
      </w:r>
      <w:proofErr w:type="spellStart"/>
      <w:r w:rsidRPr="00502013">
        <w:rPr>
          <w:rFonts w:asciiTheme="minorHAnsi" w:hAnsiTheme="minorHAnsi"/>
          <w:color w:val="auto"/>
          <w:szCs w:val="24"/>
          <w:lang w:val="ro-RO"/>
        </w:rPr>
        <w:t>Oberva</w:t>
      </w:r>
      <w:r w:rsidR="00502013" w:rsidRPr="00502013">
        <w:rPr>
          <w:rFonts w:asciiTheme="minorHAnsi" w:hAnsiTheme="minorHAnsi"/>
          <w:color w:val="auto"/>
          <w:szCs w:val="24"/>
          <w:lang w:val="ro-RO"/>
        </w:rPr>
        <w:t>ț</w:t>
      </w:r>
      <w:r w:rsidRPr="00502013">
        <w:rPr>
          <w:rFonts w:asciiTheme="minorHAnsi" w:hAnsiTheme="minorHAnsi"/>
          <w:color w:val="auto"/>
          <w:szCs w:val="24"/>
          <w:lang w:val="ro-RO"/>
        </w:rPr>
        <w:t>ii</w:t>
      </w:r>
      <w:proofErr w:type="spellEnd"/>
      <w:r w:rsidRPr="00502013">
        <w:rPr>
          <w:rFonts w:asciiTheme="minorHAnsi" w:hAnsiTheme="minorHAnsi"/>
          <w:color w:val="auto"/>
          <w:szCs w:val="24"/>
          <w:lang w:val="ro-RO"/>
        </w:rPr>
        <w:t xml:space="preserve"> dacă este cazul.</w:t>
      </w:r>
    </w:p>
    <w:p w:rsidR="00051299" w:rsidRPr="00502013" w:rsidRDefault="00051299" w:rsidP="00051299">
      <w:pPr>
        <w:pStyle w:val="BodyText"/>
        <w:spacing w:after="0"/>
        <w:rPr>
          <w:rFonts w:ascii="Calibri" w:hAnsi="Calibri"/>
          <w:noProof w:val="0"/>
        </w:rPr>
      </w:pPr>
    </w:p>
    <w:p w:rsidR="00051299" w:rsidRPr="00502013" w:rsidRDefault="00051299" w:rsidP="00051299">
      <w:pPr>
        <w:pStyle w:val="ListParagraph"/>
        <w:shd w:val="clear" w:color="auto" w:fill="A8D08D" w:themeFill="accent6" w:themeFillTint="99"/>
        <w:ind w:left="0"/>
        <w:rPr>
          <w:rFonts w:ascii="Calibri" w:hAnsi="Calibri"/>
          <w:b/>
          <w:szCs w:val="24"/>
        </w:rPr>
      </w:pPr>
      <w:r w:rsidRPr="00502013">
        <w:rPr>
          <w:rFonts w:ascii="Calibri" w:hAnsi="Calibri"/>
          <w:b/>
          <w:szCs w:val="24"/>
          <w:shd w:val="clear" w:color="auto" w:fill="A8D08D" w:themeFill="accent6" w:themeFillTint="99"/>
        </w:rPr>
        <w:lastRenderedPageBreak/>
        <w:t>5.4. VERIFICAREA CRITERIILOR DE SELEC</w:t>
      </w:r>
      <w:r w:rsidR="00502013" w:rsidRPr="00502013">
        <w:rPr>
          <w:rFonts w:ascii="Calibri" w:hAnsi="Calibri"/>
          <w:b/>
          <w:szCs w:val="24"/>
          <w:shd w:val="clear" w:color="auto" w:fill="A8D08D" w:themeFill="accent6" w:themeFillTint="99"/>
        </w:rPr>
        <w:t>Ț</w:t>
      </w:r>
      <w:r w:rsidRPr="00502013">
        <w:rPr>
          <w:rFonts w:ascii="Calibri" w:hAnsi="Calibri"/>
          <w:b/>
          <w:szCs w:val="24"/>
          <w:shd w:val="clear" w:color="auto" w:fill="A8D08D" w:themeFill="accent6" w:themeFillTint="99"/>
        </w:rPr>
        <w:t>IE</w:t>
      </w: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eastAsia="Calibri" w:hAnsi="Calibri" w:cs="Times New Roman"/>
          <w:sz w:val="2"/>
          <w:szCs w:val="24"/>
        </w:rPr>
      </w:pP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eastAsia="Calibri" w:hAnsi="Calibri" w:cs="Times New Roman"/>
          <w:szCs w:val="24"/>
        </w:rPr>
      </w:pP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eastAsia="Calibri" w:hAnsi="Calibri" w:cs="Calibri"/>
          <w:szCs w:val="24"/>
        </w:rPr>
      </w:pPr>
      <w:r w:rsidRPr="00502013">
        <w:rPr>
          <w:rFonts w:ascii="Calibri" w:eastAsia="Calibri" w:hAnsi="Calibri" w:cs="Calibri"/>
          <w:szCs w:val="24"/>
        </w:rPr>
        <w:t xml:space="preserve">GAL </w:t>
      </w:r>
      <w:r w:rsidR="00502013">
        <w:rPr>
          <w:rFonts w:ascii="Calibri" w:eastAsia="Calibri" w:hAnsi="Calibri" w:cs="Calibri"/>
          <w:szCs w:val="24"/>
        </w:rPr>
        <w:t>Ș</w:t>
      </w:r>
      <w:r w:rsidRPr="00502013">
        <w:rPr>
          <w:rFonts w:ascii="Calibri" w:eastAsia="Calibri" w:hAnsi="Calibri" w:cs="Calibri"/>
          <w:szCs w:val="24"/>
        </w:rPr>
        <w:t xml:space="preserve">tefan cel Mare va evalua documentele </w:t>
      </w:r>
      <w:r w:rsidR="00502013">
        <w:rPr>
          <w:rFonts w:ascii="Calibri" w:eastAsia="Calibri" w:hAnsi="Calibri" w:cs="Calibri"/>
          <w:szCs w:val="24"/>
        </w:rPr>
        <w:t>ș</w:t>
      </w:r>
      <w:r w:rsidRPr="00502013">
        <w:rPr>
          <w:rFonts w:ascii="Calibri" w:eastAsia="Calibri" w:hAnsi="Calibri" w:cs="Calibri"/>
          <w:szCs w:val="24"/>
        </w:rPr>
        <w:t xml:space="preserve">i va selecta proiectele, pe bază de criterii coerente </w:t>
      </w:r>
      <w:r w:rsidR="00502013">
        <w:rPr>
          <w:rFonts w:ascii="Calibri" w:eastAsia="Calibri" w:hAnsi="Calibri" w:cs="Calibri"/>
          <w:szCs w:val="24"/>
        </w:rPr>
        <w:t>ș</w:t>
      </w:r>
      <w:r w:rsidRPr="00502013">
        <w:rPr>
          <w:rFonts w:ascii="Calibri" w:eastAsia="Calibri" w:hAnsi="Calibri" w:cs="Calibri"/>
          <w:szCs w:val="24"/>
        </w:rPr>
        <w:t xml:space="preserve">i relevante, în cadrul unui proces </w:t>
      </w:r>
      <w:r w:rsidR="002505BA">
        <w:rPr>
          <w:rFonts w:ascii="Calibri" w:eastAsia="Calibri" w:hAnsi="Calibri" w:cs="Calibri"/>
          <w:szCs w:val="24"/>
        </w:rPr>
        <w:t xml:space="preserve">specific </w:t>
      </w:r>
      <w:r w:rsidRPr="00502013">
        <w:rPr>
          <w:rFonts w:ascii="Calibri" w:eastAsia="Calibri" w:hAnsi="Calibri" w:cs="Calibri"/>
          <w:szCs w:val="24"/>
        </w:rPr>
        <w:t>de selec</w:t>
      </w:r>
      <w:r w:rsidR="00502013" w:rsidRPr="00502013">
        <w:rPr>
          <w:rFonts w:ascii="Calibri" w:eastAsia="Calibri" w:hAnsi="Calibri" w:cs="Calibri"/>
          <w:szCs w:val="24"/>
        </w:rPr>
        <w:t>ț</w:t>
      </w:r>
      <w:r w:rsidRPr="00502013">
        <w:rPr>
          <w:rFonts w:ascii="Calibri" w:eastAsia="Calibri" w:hAnsi="Calibri" w:cs="Calibri"/>
          <w:szCs w:val="24"/>
        </w:rPr>
        <w:t xml:space="preserve">ie. Pentru toate măsurile, GAL </w:t>
      </w:r>
      <w:r w:rsidR="00502013">
        <w:rPr>
          <w:rFonts w:ascii="Calibri" w:eastAsia="Calibri" w:hAnsi="Calibri" w:cs="Calibri"/>
          <w:szCs w:val="24"/>
        </w:rPr>
        <w:t>Ș</w:t>
      </w:r>
      <w:r w:rsidRPr="00502013">
        <w:rPr>
          <w:rFonts w:ascii="Calibri" w:eastAsia="Calibri" w:hAnsi="Calibri" w:cs="Calibri"/>
          <w:szCs w:val="24"/>
        </w:rPr>
        <w:t>tefan cel Mare va aplica criterii de selec</w:t>
      </w:r>
      <w:r w:rsidR="00502013" w:rsidRPr="00502013">
        <w:rPr>
          <w:rFonts w:ascii="Calibri" w:eastAsia="Calibri" w:hAnsi="Calibri" w:cs="Calibri"/>
          <w:szCs w:val="24"/>
        </w:rPr>
        <w:t>ț</w:t>
      </w:r>
      <w:r w:rsidRPr="00502013">
        <w:rPr>
          <w:rFonts w:ascii="Calibri" w:eastAsia="Calibri" w:hAnsi="Calibri" w:cs="Calibri"/>
          <w:szCs w:val="24"/>
        </w:rPr>
        <w:t xml:space="preserve">ie adecvate specificului local, precizate în SDL </w:t>
      </w:r>
      <w:r w:rsidR="00502013">
        <w:rPr>
          <w:rFonts w:ascii="Calibri" w:eastAsia="Calibri" w:hAnsi="Calibri" w:cs="Calibri"/>
          <w:szCs w:val="24"/>
        </w:rPr>
        <w:t>ș</w:t>
      </w:r>
      <w:r w:rsidRPr="00502013">
        <w:rPr>
          <w:rFonts w:ascii="Calibri" w:eastAsia="Calibri" w:hAnsi="Calibri" w:cs="Calibri"/>
          <w:szCs w:val="24"/>
        </w:rPr>
        <w:t>i care au fost stabilite în conformitate cu obiectivele acesteia. GAL va avea în vedere aplicarea criteriilor de selec</w:t>
      </w:r>
      <w:r w:rsidR="00502013" w:rsidRPr="00502013">
        <w:rPr>
          <w:rFonts w:ascii="Calibri" w:eastAsia="Calibri" w:hAnsi="Calibri" w:cs="Calibri"/>
          <w:szCs w:val="24"/>
        </w:rPr>
        <w:t>ț</w:t>
      </w:r>
      <w:r w:rsidRPr="00502013">
        <w:rPr>
          <w:rFonts w:ascii="Calibri" w:eastAsia="Calibri" w:hAnsi="Calibri" w:cs="Calibri"/>
          <w:szCs w:val="24"/>
        </w:rPr>
        <w:t>ie specifice fiecărei măsuri din SDL, prevăzute în fi</w:t>
      </w:r>
      <w:r w:rsidR="00502013">
        <w:rPr>
          <w:rFonts w:ascii="Calibri" w:eastAsia="Calibri" w:hAnsi="Calibri" w:cs="Calibri"/>
          <w:szCs w:val="24"/>
        </w:rPr>
        <w:t>ș</w:t>
      </w:r>
      <w:r w:rsidRPr="00502013">
        <w:rPr>
          <w:rFonts w:ascii="Calibri" w:eastAsia="Calibri" w:hAnsi="Calibri" w:cs="Calibri"/>
          <w:szCs w:val="24"/>
        </w:rPr>
        <w:t>ele tehnice ale măsurilor din cadrul strategiei, a</w:t>
      </w:r>
      <w:r w:rsidR="00502013">
        <w:rPr>
          <w:rFonts w:ascii="Calibri" w:eastAsia="Calibri" w:hAnsi="Calibri" w:cs="Calibri"/>
          <w:szCs w:val="24"/>
        </w:rPr>
        <w:t>ș</w:t>
      </w:r>
      <w:r w:rsidRPr="00502013">
        <w:rPr>
          <w:rFonts w:ascii="Calibri" w:eastAsia="Calibri" w:hAnsi="Calibri" w:cs="Calibri"/>
          <w:szCs w:val="24"/>
        </w:rPr>
        <w:t>a cum au fost acestea aprobate de către DGDR AM PNDR.</w:t>
      </w:r>
    </w:p>
    <w:p w:rsidR="00051299" w:rsidRPr="00502013" w:rsidRDefault="00051299" w:rsidP="00051299">
      <w:pPr>
        <w:widowControl w:val="0"/>
        <w:tabs>
          <w:tab w:val="left" w:pos="1592"/>
        </w:tabs>
        <w:spacing w:line="273" w:lineRule="auto"/>
        <w:rPr>
          <w:rFonts w:ascii="Calibri" w:hAnsi="Calibri"/>
          <w:color w:val="0000FF"/>
          <w:u w:color="0000FF"/>
        </w:rPr>
      </w:pPr>
      <w:r w:rsidRPr="00502013">
        <w:rPr>
          <w:rFonts w:ascii="Calibri" w:hAnsi="Calibri"/>
        </w:rPr>
        <w:t>Verificarea criteriilor de selec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 xml:space="preserve">ie se realizează pe baza </w:t>
      </w:r>
      <w:r w:rsidRPr="00502013">
        <w:rPr>
          <w:rFonts w:ascii="Calibri" w:hAnsi="Calibri"/>
          <w:i/>
        </w:rPr>
        <w:t>Fi</w:t>
      </w:r>
      <w:r w:rsidR="00502013">
        <w:rPr>
          <w:rFonts w:ascii="Calibri" w:hAnsi="Calibri"/>
          <w:i/>
        </w:rPr>
        <w:t>ș</w:t>
      </w:r>
      <w:r w:rsidRPr="00502013">
        <w:rPr>
          <w:rFonts w:ascii="Calibri" w:hAnsi="Calibri"/>
          <w:i/>
        </w:rPr>
        <w:t>ei de verificare a criteriilor de selec</w:t>
      </w:r>
      <w:r w:rsidR="00502013" w:rsidRPr="00502013">
        <w:rPr>
          <w:rFonts w:ascii="Calibri" w:hAnsi="Calibri"/>
          <w:i/>
        </w:rPr>
        <w:t>ț</w:t>
      </w:r>
      <w:r w:rsidRPr="00502013">
        <w:rPr>
          <w:rFonts w:ascii="Calibri" w:hAnsi="Calibri"/>
          <w:i/>
        </w:rPr>
        <w:t>ie</w:t>
      </w:r>
      <w:r w:rsidRPr="00502013">
        <w:rPr>
          <w:rFonts w:ascii="Calibri" w:hAnsi="Calibri"/>
        </w:rPr>
        <w:t xml:space="preserve"> 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i a metodologiei de aplicat,</w:t>
      </w:r>
      <w:r w:rsidRPr="00502013">
        <w:rPr>
          <w:rFonts w:ascii="Calibri" w:hAnsi="Calibri"/>
          <w:b/>
        </w:rPr>
        <w:t xml:space="preserve"> </w:t>
      </w:r>
      <w:r w:rsidRPr="00502013">
        <w:rPr>
          <w:rFonts w:ascii="Calibri" w:hAnsi="Calibri"/>
        </w:rPr>
        <w:t xml:space="preserve">aferentă fiecărei măsuri din SDL, elaborată de GAL 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 xml:space="preserve">tefan cel Mare 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i afi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 xml:space="preserve">ată pe site-ul </w:t>
      </w:r>
      <w:hyperlink r:id="rId26" w:history="1">
        <w:r w:rsidRPr="00502013">
          <w:rPr>
            <w:rStyle w:val="Hyperlink"/>
            <w:rFonts w:ascii="Calibri" w:hAnsi="Calibri"/>
            <w:u w:val="none" w:color="0000FF"/>
          </w:rPr>
          <w:t>www.galstefancelmare.ro</w:t>
        </w:r>
      </w:hyperlink>
      <w:r w:rsidRPr="00502013">
        <w:rPr>
          <w:rFonts w:ascii="Calibri" w:hAnsi="Calibri"/>
          <w:u w:color="0000FF"/>
        </w:rPr>
        <w:t xml:space="preserve">. </w:t>
      </w: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eastAsia="Calibri" w:hAnsi="Calibri" w:cs="Calibri"/>
          <w:b/>
          <w:color w:val="70AD47" w:themeColor="accent6"/>
          <w:szCs w:val="24"/>
        </w:rPr>
      </w:pPr>
      <w:r w:rsidRPr="00502013">
        <w:rPr>
          <w:rFonts w:ascii="Calibri" w:eastAsia="Calibri" w:hAnsi="Calibri" w:cs="Calibri"/>
          <w:szCs w:val="24"/>
        </w:rPr>
        <w:t>Punctajele acordate fiecărui criteriu de selec</w:t>
      </w:r>
      <w:r w:rsidR="00502013" w:rsidRPr="00502013">
        <w:rPr>
          <w:rFonts w:ascii="Calibri" w:eastAsia="Calibri" w:hAnsi="Calibri" w:cs="Calibri"/>
          <w:szCs w:val="24"/>
        </w:rPr>
        <w:t>ț</w:t>
      </w:r>
      <w:r w:rsidRPr="00502013">
        <w:rPr>
          <w:rFonts w:ascii="Calibri" w:eastAsia="Calibri" w:hAnsi="Calibri" w:cs="Calibri"/>
          <w:szCs w:val="24"/>
        </w:rPr>
        <w:t xml:space="preserve">ie, punctajul minim pentru selectarea unui proiect </w:t>
      </w:r>
      <w:r w:rsidR="00502013">
        <w:rPr>
          <w:rFonts w:ascii="Calibri" w:eastAsia="Calibri" w:hAnsi="Calibri" w:cs="Calibri"/>
          <w:szCs w:val="24"/>
        </w:rPr>
        <w:t>ș</w:t>
      </w:r>
      <w:r w:rsidRPr="00502013">
        <w:rPr>
          <w:rFonts w:ascii="Calibri" w:eastAsia="Calibri" w:hAnsi="Calibri" w:cs="Calibri"/>
          <w:szCs w:val="24"/>
        </w:rPr>
        <w:t>i criteriile de departajare ale proiectelor cu acela</w:t>
      </w:r>
      <w:r w:rsidR="00502013">
        <w:rPr>
          <w:rFonts w:ascii="Calibri" w:eastAsia="Calibri" w:hAnsi="Calibri" w:cs="Calibri"/>
          <w:szCs w:val="24"/>
        </w:rPr>
        <w:t>ș</w:t>
      </w:r>
      <w:r w:rsidRPr="00502013">
        <w:rPr>
          <w:rFonts w:ascii="Calibri" w:eastAsia="Calibri" w:hAnsi="Calibri" w:cs="Calibri"/>
          <w:szCs w:val="24"/>
        </w:rPr>
        <w:t>i punctaj, inclusiv metodologia de verificare a acestora se stabilesc de către GAL, prin decizie AGA/CD.</w:t>
      </w:r>
    </w:p>
    <w:p w:rsidR="00051299" w:rsidRPr="00502013" w:rsidRDefault="00051299" w:rsidP="00051299">
      <w:pPr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szCs w:val="24"/>
        </w:rPr>
        <w:t>În func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ie de sistemul de punctajul stabilit, se efectuează  evaluarea criteriilor de selec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 xml:space="preserve">ie prin acordarea unui număr de puncte </w:t>
      </w:r>
      <w:r w:rsidR="00502013">
        <w:rPr>
          <w:rFonts w:ascii="Calibri" w:eastAsia="Calibri" w:hAnsi="Calibri" w:cs="Arial"/>
          <w:szCs w:val="24"/>
        </w:rPr>
        <w:t>ș</w:t>
      </w:r>
      <w:r w:rsidRPr="00502013">
        <w:rPr>
          <w:rFonts w:ascii="Calibri" w:eastAsia="Calibri" w:hAnsi="Calibri" w:cs="Arial"/>
          <w:szCs w:val="24"/>
        </w:rPr>
        <w:t>i se calculează scorul atribuit fiecărui proiect.</w:t>
      </w:r>
    </w:p>
    <w:p w:rsidR="00051299" w:rsidRPr="00502013" w:rsidRDefault="00051299" w:rsidP="00051299">
      <w:pPr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szCs w:val="24"/>
        </w:rPr>
        <w:t>Evaluarea criteriilor de selec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ie se face numai pentru cererile de finan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are declarate eligibile, pe baza Cererii de finan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 xml:space="preserve">are, inclusiv </w:t>
      </w:r>
      <w:r w:rsidR="002505BA">
        <w:rPr>
          <w:rFonts w:ascii="Calibri" w:eastAsia="Calibri" w:hAnsi="Calibri" w:cs="Arial"/>
          <w:szCs w:val="24"/>
        </w:rPr>
        <w:t xml:space="preserve">a </w:t>
      </w:r>
      <w:r w:rsidRPr="00502013">
        <w:rPr>
          <w:rFonts w:ascii="Calibri" w:eastAsia="Calibri" w:hAnsi="Calibri" w:cs="Arial"/>
          <w:szCs w:val="24"/>
        </w:rPr>
        <w:t>anexel</w:t>
      </w:r>
      <w:r w:rsidR="002505BA">
        <w:rPr>
          <w:rFonts w:ascii="Calibri" w:eastAsia="Calibri" w:hAnsi="Calibri" w:cs="Arial"/>
          <w:szCs w:val="24"/>
        </w:rPr>
        <w:t>or</w:t>
      </w:r>
      <w:r w:rsidRPr="00502013">
        <w:rPr>
          <w:rFonts w:ascii="Calibri" w:eastAsia="Calibri" w:hAnsi="Calibri" w:cs="Arial"/>
          <w:szCs w:val="24"/>
        </w:rPr>
        <w:t xml:space="preserve"> tehnice </w:t>
      </w:r>
      <w:r w:rsidR="00502013">
        <w:rPr>
          <w:rFonts w:ascii="Calibri" w:eastAsia="Calibri" w:hAnsi="Calibri" w:cs="Arial"/>
          <w:szCs w:val="24"/>
        </w:rPr>
        <w:t>ș</w:t>
      </w:r>
      <w:r w:rsidRPr="00502013">
        <w:rPr>
          <w:rFonts w:ascii="Calibri" w:eastAsia="Calibri" w:hAnsi="Calibri" w:cs="Arial"/>
          <w:szCs w:val="24"/>
        </w:rPr>
        <w:t xml:space="preserve">i administrative depuse de solicitant </w:t>
      </w:r>
      <w:r w:rsidR="00502013">
        <w:rPr>
          <w:rFonts w:ascii="Calibri" w:eastAsia="Calibri" w:hAnsi="Calibri" w:cs="Arial"/>
          <w:szCs w:val="24"/>
        </w:rPr>
        <w:t>ș</w:t>
      </w:r>
      <w:r w:rsidRPr="00502013">
        <w:rPr>
          <w:rFonts w:ascii="Calibri" w:eastAsia="Calibri" w:hAnsi="Calibri" w:cs="Arial"/>
          <w:szCs w:val="24"/>
        </w:rPr>
        <w:t>i după caz, a informa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 xml:space="preserve">iilor suplimentare solicitate în urma verificării documentare de birou </w:t>
      </w:r>
      <w:r w:rsidR="00502013">
        <w:rPr>
          <w:rFonts w:ascii="Calibri" w:eastAsia="Calibri" w:hAnsi="Calibri" w:cs="Arial"/>
          <w:szCs w:val="24"/>
        </w:rPr>
        <w:t>ș</w:t>
      </w:r>
      <w:r w:rsidRPr="00502013">
        <w:rPr>
          <w:rFonts w:ascii="Calibri" w:eastAsia="Calibri" w:hAnsi="Calibri" w:cs="Arial"/>
          <w:szCs w:val="24"/>
        </w:rPr>
        <w:t>i a verificării pe teren (dacă este cazul).</w:t>
      </w:r>
    </w:p>
    <w:p w:rsidR="00051299" w:rsidRPr="00502013" w:rsidRDefault="00051299" w:rsidP="00051299">
      <w:pPr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szCs w:val="24"/>
        </w:rPr>
        <w:t>Pe parcursul evaluării criteriilor de selec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ie se va analiza dacă elementele ce fac obiectul verificării / acordării de punctaj corespund nevoilor reale ale investi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iei propuse, conform precizărilor din cadrul MJ/SF/DALI/</w:t>
      </w:r>
      <w:r w:rsidR="002505BA" w:rsidRPr="00502013">
        <w:rPr>
          <w:rFonts w:ascii="Calibri" w:eastAsia="Calibri" w:hAnsi="Calibri" w:cs="Arial"/>
          <w:szCs w:val="24"/>
        </w:rPr>
        <w:t xml:space="preserve">Plan de afaceri </w:t>
      </w:r>
      <w:r w:rsidR="00502013">
        <w:rPr>
          <w:rFonts w:ascii="Calibri" w:eastAsia="Calibri" w:hAnsi="Calibri" w:cs="Arial"/>
          <w:szCs w:val="24"/>
        </w:rPr>
        <w:t>ș</w:t>
      </w:r>
      <w:r w:rsidRPr="00502013">
        <w:rPr>
          <w:rFonts w:ascii="Calibri" w:eastAsia="Calibri" w:hAnsi="Calibri" w:cs="Arial"/>
          <w:szCs w:val="24"/>
        </w:rPr>
        <w:t>i sunt necesare desfă</w:t>
      </w:r>
      <w:r w:rsidR="00502013">
        <w:rPr>
          <w:rFonts w:ascii="Calibri" w:eastAsia="Calibri" w:hAnsi="Calibri" w:cs="Arial"/>
          <w:szCs w:val="24"/>
        </w:rPr>
        <w:t>ș</w:t>
      </w:r>
      <w:r w:rsidRPr="00502013">
        <w:rPr>
          <w:rFonts w:ascii="Calibri" w:eastAsia="Calibri" w:hAnsi="Calibri" w:cs="Arial"/>
          <w:szCs w:val="24"/>
        </w:rPr>
        <w:t>urării activită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ii.</w:t>
      </w:r>
    </w:p>
    <w:p w:rsidR="00051299" w:rsidRPr="00502013" w:rsidRDefault="00051299" w:rsidP="00051299">
      <w:pPr>
        <w:rPr>
          <w:rFonts w:ascii="Calibri" w:eastAsia="Calibri" w:hAnsi="Calibri" w:cs="Times New Roman"/>
          <w:szCs w:val="24"/>
        </w:rPr>
      </w:pPr>
      <w:r w:rsidRPr="00502013">
        <w:rPr>
          <w:rFonts w:ascii="Calibri" w:eastAsia="Calibri" w:hAnsi="Calibri" w:cs="Arial"/>
          <w:szCs w:val="24"/>
        </w:rPr>
        <w:t>Pentru proiectele cu acela</w:t>
      </w:r>
      <w:r w:rsidR="00502013">
        <w:rPr>
          <w:rFonts w:ascii="Calibri" w:eastAsia="Calibri" w:hAnsi="Calibri" w:cs="Arial"/>
          <w:szCs w:val="24"/>
        </w:rPr>
        <w:t>ș</w:t>
      </w:r>
      <w:r w:rsidRPr="00502013">
        <w:rPr>
          <w:rFonts w:ascii="Calibri" w:eastAsia="Calibri" w:hAnsi="Calibri" w:cs="Arial"/>
          <w:szCs w:val="24"/>
        </w:rPr>
        <w:t>i punctaj, departajarea se face conform criteriilor de departajare aferente fiecărei măsuri din SDL</w:t>
      </w:r>
      <w:r w:rsidR="002505BA">
        <w:rPr>
          <w:rFonts w:ascii="Calibri" w:eastAsia="Calibri" w:hAnsi="Calibri" w:cs="Arial"/>
          <w:szCs w:val="24"/>
        </w:rPr>
        <w:t>, ce</w:t>
      </w:r>
      <w:r w:rsidRPr="00502013">
        <w:rPr>
          <w:rFonts w:ascii="Calibri" w:eastAsia="Calibri" w:hAnsi="Calibri" w:cs="Arial"/>
          <w:szCs w:val="24"/>
        </w:rPr>
        <w:t xml:space="preserve"> </w:t>
      </w:r>
      <w:r w:rsidR="002505BA">
        <w:rPr>
          <w:rFonts w:ascii="Calibri" w:eastAsia="Calibri" w:hAnsi="Calibri" w:cs="Arial"/>
          <w:szCs w:val="24"/>
        </w:rPr>
        <w:t>sunt</w:t>
      </w:r>
      <w:r w:rsidRPr="00502013">
        <w:rPr>
          <w:rFonts w:ascii="Calibri" w:eastAsia="Calibri" w:hAnsi="Calibri" w:cs="Arial"/>
          <w:szCs w:val="24"/>
        </w:rPr>
        <w:t xml:space="preserve"> men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 xml:space="preserve">ionate în </w:t>
      </w:r>
      <w:r w:rsidRPr="00502013">
        <w:rPr>
          <w:rFonts w:ascii="Calibri" w:eastAsia="Calibri" w:hAnsi="Calibri" w:cs="Arial"/>
          <w:i/>
          <w:szCs w:val="24"/>
        </w:rPr>
        <w:t>Ghidul  solicitantului</w:t>
      </w:r>
      <w:r w:rsidRPr="00502013">
        <w:rPr>
          <w:rFonts w:ascii="Calibri" w:eastAsia="Calibri" w:hAnsi="Calibri" w:cs="Arial"/>
          <w:szCs w:val="24"/>
        </w:rPr>
        <w:t xml:space="preserve">  </w:t>
      </w:r>
      <w:r w:rsidR="00502013">
        <w:rPr>
          <w:rFonts w:ascii="Calibri" w:eastAsia="Calibri" w:hAnsi="Calibri" w:cs="Arial"/>
          <w:szCs w:val="24"/>
        </w:rPr>
        <w:t>ș</w:t>
      </w:r>
      <w:r w:rsidRPr="00502013">
        <w:rPr>
          <w:rFonts w:ascii="Calibri" w:eastAsia="Calibri" w:hAnsi="Calibri" w:cs="Arial"/>
          <w:szCs w:val="24"/>
        </w:rPr>
        <w:t xml:space="preserve">i </w:t>
      </w:r>
      <w:r w:rsidR="002505BA">
        <w:rPr>
          <w:rFonts w:ascii="Calibri" w:eastAsia="Calibri" w:hAnsi="Calibri" w:cs="Arial"/>
          <w:szCs w:val="24"/>
        </w:rPr>
        <w:t xml:space="preserve">în </w:t>
      </w:r>
      <w:r w:rsidRPr="00502013">
        <w:rPr>
          <w:rFonts w:ascii="Calibri" w:eastAsia="Calibri" w:hAnsi="Calibri" w:cs="Arial"/>
          <w:i/>
          <w:szCs w:val="24"/>
        </w:rPr>
        <w:t>Fi</w:t>
      </w:r>
      <w:r w:rsidR="002505BA">
        <w:rPr>
          <w:rFonts w:ascii="Calibri" w:eastAsia="Calibri" w:hAnsi="Calibri" w:cs="Arial"/>
          <w:i/>
          <w:szCs w:val="24"/>
        </w:rPr>
        <w:t>ș</w:t>
      </w:r>
      <w:r w:rsidRPr="00502013">
        <w:rPr>
          <w:rFonts w:ascii="Calibri" w:eastAsia="Calibri" w:hAnsi="Calibri" w:cs="Arial"/>
          <w:i/>
          <w:szCs w:val="24"/>
        </w:rPr>
        <w:t>a de verificare a criteriilor de selec</w:t>
      </w:r>
      <w:r w:rsidR="00502013" w:rsidRPr="00502013">
        <w:rPr>
          <w:rFonts w:ascii="Calibri" w:eastAsia="Calibri" w:hAnsi="Calibri" w:cs="Arial"/>
          <w:i/>
          <w:szCs w:val="24"/>
        </w:rPr>
        <w:t>ț</w:t>
      </w:r>
      <w:r w:rsidRPr="00502013">
        <w:rPr>
          <w:rFonts w:ascii="Calibri" w:eastAsia="Calibri" w:hAnsi="Calibri" w:cs="Arial"/>
          <w:i/>
          <w:szCs w:val="24"/>
        </w:rPr>
        <w:t>ie</w:t>
      </w:r>
      <w:r w:rsidRPr="00502013">
        <w:rPr>
          <w:rFonts w:ascii="Calibri" w:eastAsia="Calibri" w:hAnsi="Calibri" w:cs="Arial"/>
          <w:szCs w:val="24"/>
        </w:rPr>
        <w:t>.</w:t>
      </w:r>
      <w:r w:rsidRPr="00502013">
        <w:rPr>
          <w:rFonts w:ascii="Calibri" w:eastAsia="Calibri" w:hAnsi="Calibri" w:cs="Times New Roman"/>
          <w:szCs w:val="24"/>
        </w:rPr>
        <w:tab/>
      </w:r>
    </w:p>
    <w:p w:rsidR="00051299" w:rsidRPr="00502013" w:rsidRDefault="00051299" w:rsidP="00051299">
      <w:pPr>
        <w:rPr>
          <w:rFonts w:ascii="Calibri" w:eastAsia="Calibri" w:hAnsi="Calibri" w:cs="Times New Roman"/>
          <w:szCs w:val="24"/>
        </w:rPr>
      </w:pPr>
      <w:r w:rsidRPr="00502013">
        <w:rPr>
          <w:rFonts w:ascii="Calibri" w:eastAsia="Calibri" w:hAnsi="Calibri" w:cs="Times New Roman"/>
          <w:i/>
          <w:szCs w:val="24"/>
        </w:rPr>
        <w:t>Fi</w:t>
      </w:r>
      <w:r w:rsidR="00502013">
        <w:rPr>
          <w:rFonts w:ascii="Calibri" w:eastAsia="Calibri" w:hAnsi="Calibri" w:cs="Times New Roman"/>
          <w:i/>
          <w:szCs w:val="24"/>
        </w:rPr>
        <w:t>ș</w:t>
      </w:r>
      <w:r w:rsidRPr="00502013">
        <w:rPr>
          <w:rFonts w:ascii="Calibri" w:eastAsia="Calibri" w:hAnsi="Calibri" w:cs="Times New Roman"/>
          <w:i/>
          <w:szCs w:val="24"/>
        </w:rPr>
        <w:t>a de verificare a criteriilor de selec</w:t>
      </w:r>
      <w:r w:rsidR="00502013" w:rsidRPr="00502013">
        <w:rPr>
          <w:rFonts w:ascii="Calibri" w:eastAsia="Calibri" w:hAnsi="Calibri" w:cs="Times New Roman"/>
          <w:i/>
          <w:szCs w:val="24"/>
        </w:rPr>
        <w:t>ț</w:t>
      </w:r>
      <w:r w:rsidRPr="00502013">
        <w:rPr>
          <w:rFonts w:ascii="Calibri" w:eastAsia="Calibri" w:hAnsi="Calibri" w:cs="Times New Roman"/>
          <w:i/>
          <w:szCs w:val="24"/>
        </w:rPr>
        <w:t>ie</w:t>
      </w:r>
      <w:r w:rsidRPr="00502013">
        <w:rPr>
          <w:rFonts w:ascii="Calibri" w:eastAsia="Calibri" w:hAnsi="Calibri" w:cs="Times New Roman"/>
          <w:szCs w:val="24"/>
        </w:rPr>
        <w:t xml:space="preserve"> va fi completată </w:t>
      </w:r>
      <w:r w:rsidR="00502013">
        <w:rPr>
          <w:rFonts w:ascii="Calibri" w:eastAsia="Calibri" w:hAnsi="Calibri" w:cs="Times New Roman"/>
          <w:szCs w:val="24"/>
        </w:rPr>
        <w:t>ș</w:t>
      </w:r>
      <w:r w:rsidRPr="00502013">
        <w:rPr>
          <w:rFonts w:ascii="Calibri" w:eastAsia="Calibri" w:hAnsi="Calibri" w:cs="Times New Roman"/>
          <w:szCs w:val="24"/>
        </w:rPr>
        <w:t xml:space="preserve">i semnată, pentru toate proiectele declarate eligibile, de către </w:t>
      </w:r>
      <w:r w:rsidR="002505BA">
        <w:rPr>
          <w:rFonts w:ascii="Calibri" w:eastAsia="Calibri" w:hAnsi="Calibri" w:cs="Times New Roman"/>
          <w:szCs w:val="24"/>
        </w:rPr>
        <w:t>doi</w:t>
      </w:r>
      <w:r w:rsidRPr="00502013">
        <w:rPr>
          <w:rFonts w:ascii="Calibri" w:eastAsia="Calibri" w:hAnsi="Calibri" w:cs="Times New Roman"/>
          <w:szCs w:val="24"/>
        </w:rPr>
        <w:t xml:space="preserve"> angaja</w:t>
      </w:r>
      <w:r w:rsidR="00502013" w:rsidRPr="00502013">
        <w:rPr>
          <w:rFonts w:ascii="Calibri" w:eastAsia="Calibri" w:hAnsi="Calibri" w:cs="Times New Roman"/>
          <w:szCs w:val="24"/>
        </w:rPr>
        <w:t>ț</w:t>
      </w:r>
      <w:r w:rsidRPr="00502013">
        <w:rPr>
          <w:rFonts w:ascii="Calibri" w:eastAsia="Calibri" w:hAnsi="Calibri" w:cs="Times New Roman"/>
          <w:szCs w:val="24"/>
        </w:rPr>
        <w:t>i ai GAL</w:t>
      </w:r>
      <w:r w:rsidR="002505BA">
        <w:rPr>
          <w:rFonts w:ascii="Calibri" w:eastAsia="Calibri" w:hAnsi="Calibri" w:cs="Times New Roman"/>
          <w:szCs w:val="24"/>
        </w:rPr>
        <w:t>,</w:t>
      </w:r>
      <w:r w:rsidRPr="00502013">
        <w:rPr>
          <w:rFonts w:ascii="Calibri" w:eastAsia="Calibri" w:hAnsi="Calibri" w:cs="Times New Roman"/>
          <w:szCs w:val="24"/>
        </w:rPr>
        <w:t xml:space="preserve"> care participă la procesul de selec</w:t>
      </w:r>
      <w:r w:rsidR="00502013" w:rsidRPr="00502013">
        <w:rPr>
          <w:rFonts w:ascii="Calibri" w:eastAsia="Calibri" w:hAnsi="Calibri" w:cs="Times New Roman"/>
          <w:szCs w:val="24"/>
        </w:rPr>
        <w:t>ț</w:t>
      </w:r>
      <w:r w:rsidRPr="00502013">
        <w:rPr>
          <w:rFonts w:ascii="Calibri" w:eastAsia="Calibri" w:hAnsi="Calibri" w:cs="Times New Roman"/>
          <w:szCs w:val="24"/>
        </w:rPr>
        <w:t xml:space="preserve">ie. </w:t>
      </w: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502013">
        <w:rPr>
          <w:rFonts w:ascii="Calibri" w:eastAsia="Calibri" w:hAnsi="Calibri" w:cs="Times New Roman"/>
          <w:szCs w:val="24"/>
        </w:rPr>
        <w:t xml:space="preserve">Termenul pentru emiterea </w:t>
      </w:r>
      <w:r w:rsidRPr="00502013">
        <w:rPr>
          <w:rFonts w:ascii="Calibri" w:hAnsi="Calibri"/>
          <w:i/>
        </w:rPr>
        <w:t>Fi</w:t>
      </w:r>
      <w:r w:rsidR="00502013">
        <w:rPr>
          <w:rFonts w:ascii="Calibri" w:hAnsi="Calibri"/>
          <w:i/>
        </w:rPr>
        <w:t>ș</w:t>
      </w:r>
      <w:r w:rsidRPr="00502013">
        <w:rPr>
          <w:rFonts w:ascii="Calibri" w:hAnsi="Calibri"/>
          <w:i/>
        </w:rPr>
        <w:t>ei de verificare a criteriilor de selec</w:t>
      </w:r>
      <w:r w:rsidR="00502013" w:rsidRPr="00502013">
        <w:rPr>
          <w:rFonts w:ascii="Calibri" w:hAnsi="Calibri"/>
          <w:i/>
        </w:rPr>
        <w:t>ț</w:t>
      </w:r>
      <w:r w:rsidRPr="00502013">
        <w:rPr>
          <w:rFonts w:ascii="Calibri" w:hAnsi="Calibri"/>
          <w:i/>
        </w:rPr>
        <w:t>ie</w:t>
      </w:r>
      <w:r w:rsidRPr="00502013">
        <w:rPr>
          <w:rFonts w:ascii="Calibri" w:hAnsi="Calibri"/>
          <w:b/>
        </w:rPr>
        <w:t xml:space="preserve"> </w:t>
      </w:r>
      <w:r w:rsidRPr="00502013">
        <w:rPr>
          <w:rFonts w:ascii="Calibri" w:hAnsi="Calibri"/>
        </w:rPr>
        <w:t xml:space="preserve">este maxim de 3 zile de la emiterea </w:t>
      </w:r>
      <w:r w:rsidRPr="00502013">
        <w:rPr>
          <w:rFonts w:ascii="Calibri" w:hAnsi="Calibri"/>
          <w:i/>
          <w:szCs w:val="24"/>
        </w:rPr>
        <w:t>Fi</w:t>
      </w:r>
      <w:r w:rsidR="00502013">
        <w:rPr>
          <w:rFonts w:ascii="Calibri" w:hAnsi="Calibri"/>
          <w:i/>
          <w:szCs w:val="24"/>
        </w:rPr>
        <w:t>ș</w:t>
      </w:r>
      <w:r w:rsidRPr="00502013">
        <w:rPr>
          <w:rFonts w:ascii="Calibri" w:hAnsi="Calibri"/>
          <w:i/>
          <w:szCs w:val="24"/>
        </w:rPr>
        <w:t>ei de verificare a eligibilită</w:t>
      </w:r>
      <w:r w:rsidR="00502013" w:rsidRPr="00502013">
        <w:rPr>
          <w:rFonts w:ascii="Calibri" w:hAnsi="Calibri"/>
          <w:i/>
          <w:szCs w:val="24"/>
        </w:rPr>
        <w:t>ț</w:t>
      </w:r>
      <w:r w:rsidRPr="00502013">
        <w:rPr>
          <w:rFonts w:ascii="Calibri" w:hAnsi="Calibri"/>
          <w:i/>
          <w:szCs w:val="24"/>
        </w:rPr>
        <w:t>ii</w:t>
      </w:r>
      <w:r w:rsidRPr="00502013">
        <w:rPr>
          <w:rFonts w:ascii="Calibri" w:hAnsi="Calibri"/>
          <w:szCs w:val="24"/>
        </w:rPr>
        <w:t>.</w:t>
      </w: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eastAsia="Calibri" w:hAnsi="Calibri" w:cs="Times New Roman"/>
          <w:szCs w:val="24"/>
        </w:rPr>
      </w:pPr>
    </w:p>
    <w:p w:rsidR="00051299" w:rsidRPr="00502013" w:rsidRDefault="00051299" w:rsidP="00051299">
      <w:pPr>
        <w:pStyle w:val="subcapitolghid"/>
        <w:shd w:val="clear" w:color="auto" w:fill="A8D08D" w:themeFill="accent6" w:themeFillTint="99"/>
        <w:spacing w:before="0"/>
        <w:rPr>
          <w:rFonts w:ascii="Calibri" w:hAnsi="Calibri"/>
          <w:i w:val="0"/>
          <w:color w:val="auto"/>
          <w:sz w:val="24"/>
          <w:szCs w:val="24"/>
        </w:rPr>
      </w:pPr>
      <w:r w:rsidRPr="00502013">
        <w:rPr>
          <w:rFonts w:ascii="Calibri" w:hAnsi="Calibri"/>
          <w:i w:val="0"/>
          <w:color w:val="auto"/>
          <w:sz w:val="24"/>
          <w:szCs w:val="24"/>
        </w:rPr>
        <w:t>6. ÎNFIIN</w:t>
      </w:r>
      <w:r w:rsidR="00502013" w:rsidRPr="00502013">
        <w:rPr>
          <w:rFonts w:ascii="Calibri" w:hAnsi="Calibri"/>
          <w:i w:val="0"/>
          <w:color w:val="auto"/>
          <w:sz w:val="24"/>
          <w:szCs w:val="24"/>
        </w:rPr>
        <w:t>Ț</w:t>
      </w:r>
      <w:r w:rsidRPr="00502013">
        <w:rPr>
          <w:rFonts w:ascii="Calibri" w:hAnsi="Calibri"/>
          <w:i w:val="0"/>
          <w:color w:val="auto"/>
          <w:sz w:val="24"/>
          <w:szCs w:val="24"/>
        </w:rPr>
        <w:t>AREA DOSARULUI ADMINISTRATIV</w:t>
      </w: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După verificarea conformită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ii, pentru fiecare cerere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are conformă, expertul care a instrumentat Cererea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are înfiin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ează dosarul administrativ. Dosarul va avea acela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număr cu numărul de înregistrare al cererii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are la GAL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 xml:space="preserve">tefan cel Mare, o copertă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un opis, care va fi completat de către expert.</w:t>
      </w: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ab/>
        <w:t xml:space="preserve">Dosarul administrativ va cuprinde: </w:t>
      </w:r>
    </w:p>
    <w:p w:rsidR="00051299" w:rsidRPr="00502013" w:rsidRDefault="00051299" w:rsidP="0005129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Fi</w:t>
      </w:r>
      <w:r w:rsidR="00502013">
        <w:rPr>
          <w:rFonts w:ascii="Calibri" w:hAnsi="Calibri" w:cs="Calibri"/>
          <w:szCs w:val="24"/>
        </w:rPr>
        <w:t>ș</w:t>
      </w:r>
      <w:r w:rsidRPr="00502013">
        <w:rPr>
          <w:rFonts w:ascii="Calibri" w:hAnsi="Calibri"/>
          <w:szCs w:val="24"/>
        </w:rPr>
        <w:t>a de verificare a conformit</w:t>
      </w:r>
      <w:r w:rsidRPr="00502013">
        <w:rPr>
          <w:rFonts w:ascii="Calibri" w:hAnsi="Calibri" w:cs="Calibri"/>
          <w:szCs w:val="24"/>
        </w:rPr>
        <w:t>ă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ii </w:t>
      </w:r>
      <w:r w:rsidRPr="00502013">
        <w:rPr>
          <w:rFonts w:ascii="Calibri" w:hAnsi="Calibri" w:cs="Calibri"/>
          <w:szCs w:val="24"/>
        </w:rPr>
        <w:t>î</w:t>
      </w:r>
      <w:r w:rsidRPr="00502013">
        <w:rPr>
          <w:rFonts w:ascii="Calibri" w:hAnsi="Calibri"/>
          <w:szCs w:val="24"/>
        </w:rPr>
        <w:t>n original;</w:t>
      </w:r>
    </w:p>
    <w:p w:rsidR="00051299" w:rsidRPr="00502013" w:rsidRDefault="00051299" w:rsidP="0005129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09"/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Fi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a de verificare a eligibilită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ii </w:t>
      </w:r>
      <w:r w:rsidRPr="00502013">
        <w:rPr>
          <w:rFonts w:ascii="Calibri" w:hAnsi="Calibri" w:cs="Calibri"/>
          <w:szCs w:val="24"/>
        </w:rPr>
        <w:t>î</w:t>
      </w:r>
      <w:r w:rsidRPr="00502013">
        <w:rPr>
          <w:rFonts w:ascii="Calibri" w:hAnsi="Calibri"/>
          <w:szCs w:val="24"/>
        </w:rPr>
        <w:t>n original;</w:t>
      </w:r>
    </w:p>
    <w:p w:rsidR="00051299" w:rsidRPr="00502013" w:rsidRDefault="00051299" w:rsidP="0005129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09"/>
        <w:rPr>
          <w:rFonts w:ascii="Calibri" w:hAnsi="Calibri"/>
          <w:szCs w:val="24"/>
        </w:rPr>
      </w:pPr>
      <w:r w:rsidRPr="00502013">
        <w:rPr>
          <w:rFonts w:ascii="Calibri" w:hAnsi="Calibri" w:cs="Arial"/>
          <w:bCs/>
          <w:szCs w:val="24"/>
        </w:rPr>
        <w:t>Fi</w:t>
      </w:r>
      <w:r w:rsidR="004843F6">
        <w:rPr>
          <w:rFonts w:ascii="Calibri" w:hAnsi="Calibri" w:cs="Arial"/>
          <w:bCs/>
          <w:szCs w:val="24"/>
        </w:rPr>
        <w:t>ș</w:t>
      </w:r>
      <w:r w:rsidRPr="00502013">
        <w:rPr>
          <w:rFonts w:ascii="Calibri" w:hAnsi="Calibri" w:cs="Arial"/>
          <w:bCs/>
          <w:szCs w:val="24"/>
        </w:rPr>
        <w:t xml:space="preserve">a de verificare în teren </w:t>
      </w:r>
      <w:r w:rsidRPr="00502013">
        <w:rPr>
          <w:rFonts w:ascii="Calibri" w:hAnsi="Calibri" w:cs="Calibri"/>
          <w:szCs w:val="24"/>
        </w:rPr>
        <w:t>î</w:t>
      </w:r>
      <w:r w:rsidRPr="00502013">
        <w:rPr>
          <w:rFonts w:ascii="Calibri" w:hAnsi="Calibri"/>
          <w:szCs w:val="24"/>
        </w:rPr>
        <w:t>n original</w:t>
      </w:r>
      <w:r w:rsidRPr="00502013">
        <w:rPr>
          <w:rFonts w:ascii="Calibri" w:hAnsi="Calibri" w:cs="Arial"/>
          <w:bCs/>
          <w:szCs w:val="24"/>
        </w:rPr>
        <w:t xml:space="preserve">, </w:t>
      </w:r>
      <w:r w:rsidRPr="00502013">
        <w:rPr>
          <w:rFonts w:ascii="Calibri" w:hAnsi="Calibri"/>
          <w:szCs w:val="24"/>
        </w:rPr>
        <w:t>dac</w:t>
      </w:r>
      <w:r w:rsidRPr="00502013">
        <w:rPr>
          <w:rFonts w:ascii="Calibri" w:hAnsi="Calibri" w:cs="Calibri"/>
          <w:szCs w:val="24"/>
        </w:rPr>
        <w:t>ă</w:t>
      </w:r>
      <w:r w:rsidRPr="00502013">
        <w:rPr>
          <w:rFonts w:ascii="Calibri" w:hAnsi="Calibri"/>
          <w:szCs w:val="24"/>
        </w:rPr>
        <w:t xml:space="preserve"> este cazul;</w:t>
      </w:r>
    </w:p>
    <w:p w:rsidR="00051299" w:rsidRPr="00502013" w:rsidRDefault="00051299" w:rsidP="0005129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09"/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Fi</w:t>
      </w:r>
      <w:r w:rsidR="00502013">
        <w:rPr>
          <w:rFonts w:ascii="Calibri" w:hAnsi="Calibri" w:cs="Calibri"/>
          <w:szCs w:val="24"/>
        </w:rPr>
        <w:t>ș</w:t>
      </w:r>
      <w:r w:rsidRPr="00502013">
        <w:rPr>
          <w:rFonts w:ascii="Calibri" w:hAnsi="Calibri"/>
          <w:szCs w:val="24"/>
        </w:rPr>
        <w:t>a de solicitare a informa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iilor suplimentare </w:t>
      </w:r>
      <w:r w:rsidRPr="00502013">
        <w:rPr>
          <w:rFonts w:ascii="Calibri" w:hAnsi="Calibri" w:cs="Calibri"/>
          <w:szCs w:val="24"/>
        </w:rPr>
        <w:t>î</w:t>
      </w:r>
      <w:r w:rsidRPr="00502013">
        <w:rPr>
          <w:rFonts w:ascii="Calibri" w:hAnsi="Calibri"/>
          <w:szCs w:val="24"/>
        </w:rPr>
        <w:t>n original, dac</w:t>
      </w:r>
      <w:r w:rsidRPr="00502013">
        <w:rPr>
          <w:rFonts w:ascii="Calibri" w:hAnsi="Calibri" w:cs="Calibri"/>
          <w:szCs w:val="24"/>
        </w:rPr>
        <w:t>ă</w:t>
      </w:r>
      <w:r w:rsidRPr="00502013">
        <w:rPr>
          <w:rFonts w:ascii="Calibri" w:hAnsi="Calibri"/>
          <w:szCs w:val="24"/>
        </w:rPr>
        <w:t xml:space="preserve"> este cazul;</w:t>
      </w:r>
    </w:p>
    <w:p w:rsidR="00051299" w:rsidRPr="00502013" w:rsidRDefault="00051299" w:rsidP="0005129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09"/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Răspunsul solicitantului la informa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iile suplimentare </w:t>
      </w:r>
      <w:r w:rsidRPr="00502013">
        <w:rPr>
          <w:rFonts w:ascii="Calibri" w:hAnsi="Calibri" w:cs="Calibri"/>
          <w:szCs w:val="24"/>
        </w:rPr>
        <w:t>î</w:t>
      </w:r>
      <w:r w:rsidRPr="00502013">
        <w:rPr>
          <w:rFonts w:ascii="Calibri" w:hAnsi="Calibri"/>
          <w:szCs w:val="24"/>
        </w:rPr>
        <w:t>n original;</w:t>
      </w:r>
    </w:p>
    <w:p w:rsidR="00051299" w:rsidRPr="00502013" w:rsidRDefault="00051299" w:rsidP="0005129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09"/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Fi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a de verificare a criteriilor de selec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ie </w:t>
      </w:r>
      <w:r w:rsidRPr="00502013">
        <w:rPr>
          <w:rFonts w:ascii="Calibri" w:hAnsi="Calibri" w:cs="Calibri"/>
          <w:szCs w:val="24"/>
        </w:rPr>
        <w:t>î</w:t>
      </w:r>
      <w:r w:rsidRPr="00502013">
        <w:rPr>
          <w:rFonts w:ascii="Calibri" w:hAnsi="Calibri"/>
          <w:szCs w:val="24"/>
        </w:rPr>
        <w:t xml:space="preserve">n original; </w:t>
      </w:r>
    </w:p>
    <w:p w:rsidR="00051299" w:rsidRPr="00502013" w:rsidRDefault="00051299" w:rsidP="0005129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09"/>
        <w:rPr>
          <w:rFonts w:ascii="Calibri" w:hAnsi="Calibri"/>
          <w:szCs w:val="24"/>
        </w:rPr>
      </w:pPr>
      <w:r w:rsidRPr="00502013">
        <w:rPr>
          <w:rFonts w:ascii="Calibri" w:hAnsi="Calibri" w:cs="Calibri"/>
          <w:szCs w:val="24"/>
        </w:rPr>
        <w:t>Declara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 w:cs="Calibri"/>
          <w:szCs w:val="24"/>
        </w:rPr>
        <w:t>ii pe proprie răspundere privind evitarea conflictului de interese a persoanelor implicate - copie.</w:t>
      </w:r>
    </w:p>
    <w:p w:rsidR="00051299" w:rsidRPr="00502013" w:rsidRDefault="00051299" w:rsidP="00051299">
      <w:pPr>
        <w:widowControl w:val="0"/>
        <w:tabs>
          <w:tab w:val="left" w:pos="1501"/>
        </w:tabs>
        <w:spacing w:line="276" w:lineRule="auto"/>
        <w:rPr>
          <w:rFonts w:ascii="Calibri" w:hAnsi="Calibri"/>
        </w:rPr>
      </w:pPr>
      <w:r w:rsidRPr="00502013">
        <w:rPr>
          <w:rFonts w:ascii="Calibri" w:hAnsi="Calibri"/>
        </w:rPr>
        <w:t>La dosarul administrativ al cererii de finan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are, întocmit de exper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ii GAL, se vor depune fi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 xml:space="preserve">ele </w:t>
      </w:r>
      <w:r w:rsidRPr="00502013">
        <w:rPr>
          <w:rFonts w:ascii="Calibri" w:hAnsi="Calibri"/>
        </w:rPr>
        <w:lastRenderedPageBreak/>
        <w:t>de verificare, fără partea de metodologie. Metodologia pentru verificarea conformită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ii, eligibilită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ii, criteriilor de selec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 xml:space="preserve">ie, vizitei pe teren pe va fi disponibilă pe site-ul GAL 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 xml:space="preserve">tefan cel Mare 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i la sediu.</w:t>
      </w: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051299" w:rsidRPr="00502013" w:rsidRDefault="00051299" w:rsidP="00051299">
      <w:pPr>
        <w:keepNext/>
        <w:keepLines/>
        <w:shd w:val="clear" w:color="auto" w:fill="A8D08D" w:themeFill="accent6" w:themeFillTint="99"/>
        <w:outlineLvl w:val="1"/>
        <w:rPr>
          <w:rFonts w:ascii="Calibri" w:eastAsia="Times New Roman" w:hAnsi="Calibri" w:cstheme="minorHAnsi"/>
          <w:b/>
          <w:bCs/>
          <w:i/>
          <w:iCs/>
          <w:szCs w:val="24"/>
        </w:rPr>
      </w:pPr>
      <w:r w:rsidRPr="00502013">
        <w:rPr>
          <w:rFonts w:ascii="Calibri" w:eastAsia="Times New Roman" w:hAnsi="Calibri" w:cstheme="minorHAnsi"/>
          <w:b/>
          <w:bCs/>
          <w:iCs/>
          <w:szCs w:val="24"/>
        </w:rPr>
        <w:t>7.</w:t>
      </w:r>
      <w:r w:rsidRPr="00502013">
        <w:rPr>
          <w:rFonts w:ascii="Calibri" w:eastAsia="Times New Roman" w:hAnsi="Calibri" w:cstheme="minorHAnsi"/>
          <w:b/>
          <w:bCs/>
          <w:i/>
          <w:iCs/>
          <w:szCs w:val="24"/>
        </w:rPr>
        <w:t xml:space="preserve"> </w:t>
      </w:r>
      <w:r w:rsidRPr="00502013">
        <w:rPr>
          <w:rFonts w:ascii="Calibri" w:eastAsia="Times New Roman" w:hAnsi="Calibri" w:cstheme="minorHAnsi"/>
          <w:b/>
          <w:bCs/>
          <w:iCs/>
          <w:szCs w:val="24"/>
          <w:shd w:val="clear" w:color="auto" w:fill="A8D08D" w:themeFill="accent6" w:themeFillTint="99"/>
        </w:rPr>
        <w:t>FINALIZAREA PROCEDURII DE EVALUARE</w:t>
      </w: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eastAsia="Calibri" w:hAnsi="Calibri" w:cs="Times New Roman"/>
          <w:szCs w:val="24"/>
        </w:rPr>
      </w:pPr>
    </w:p>
    <w:p w:rsidR="00051299" w:rsidRPr="00502013" w:rsidRDefault="00051299" w:rsidP="00051299">
      <w:pPr>
        <w:widowControl w:val="0"/>
        <w:tabs>
          <w:tab w:val="left" w:pos="1501"/>
        </w:tabs>
        <w:spacing w:before="41" w:line="276" w:lineRule="auto"/>
        <w:rPr>
          <w:rFonts w:ascii="Calibri" w:hAnsi="Calibri"/>
        </w:rPr>
      </w:pPr>
      <w:r w:rsidRPr="00502013">
        <w:rPr>
          <w:rFonts w:ascii="Calibri" w:hAnsi="Calibri"/>
        </w:rPr>
        <w:t>După încheierea etapei de verificare a conformită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ii, eligibilită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 xml:space="preserve">ii, vizitei pe teren (dacă este cazul) 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i verificarea criteriilor de selec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 xml:space="preserve">ie </w:t>
      </w:r>
      <w:r w:rsidR="004843F6">
        <w:rPr>
          <w:rFonts w:ascii="Calibri" w:hAnsi="Calibri"/>
        </w:rPr>
        <w:t>pentru toate</w:t>
      </w:r>
      <w:r w:rsidRPr="00502013">
        <w:rPr>
          <w:rFonts w:ascii="Calibri" w:hAnsi="Calibri"/>
        </w:rPr>
        <w:t xml:space="preserve"> proiectel</w:t>
      </w:r>
      <w:r w:rsidR="004843F6">
        <w:rPr>
          <w:rFonts w:ascii="Calibri" w:hAnsi="Calibri"/>
        </w:rPr>
        <w:t>e</w:t>
      </w:r>
      <w:r w:rsidRPr="00502013">
        <w:rPr>
          <w:rFonts w:ascii="Calibri" w:hAnsi="Calibri"/>
        </w:rPr>
        <w:t xml:space="preserve"> depuse în cadrul apelului / sesiunii de proiecte</w:t>
      </w:r>
      <w:r w:rsidR="004843F6">
        <w:rPr>
          <w:rFonts w:ascii="Calibri" w:hAnsi="Calibri"/>
        </w:rPr>
        <w:t xml:space="preserve"> pentru o anumită măsură</w:t>
      </w:r>
      <w:r w:rsidRPr="00502013">
        <w:rPr>
          <w:rFonts w:ascii="Calibri" w:hAnsi="Calibri"/>
        </w:rPr>
        <w:t>, exper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ii GAL vor emite un Raport de Evaluare.</w:t>
      </w:r>
    </w:p>
    <w:p w:rsidR="00051299" w:rsidRPr="00502013" w:rsidRDefault="00051299" w:rsidP="00051299">
      <w:pPr>
        <w:widowControl w:val="0"/>
        <w:tabs>
          <w:tab w:val="left" w:pos="1501"/>
        </w:tabs>
        <w:spacing w:line="276" w:lineRule="auto"/>
        <w:rPr>
          <w:rFonts w:ascii="Calibri" w:hAnsi="Calibri"/>
        </w:rPr>
      </w:pPr>
      <w:r w:rsidRPr="00502013">
        <w:rPr>
          <w:rFonts w:ascii="Calibri" w:hAnsi="Calibri"/>
        </w:rPr>
        <w:t>Raportul de evaluare va con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ine: denumirea măsurii, perioada apelului de selec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 xml:space="preserve">ie, numărul 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i data avizării apelului de selec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ie, bugetul alocat apelului de selec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ie, numărul de proiecte depuse, valoarea totală eligibilă a proiectelor depuse, numărul de proiecte conforme, numărul de proiecte neconforme, numărul de proiecte neeligibile, numărul de proiecte eligibile, valoarea totală eligibilă a proiectelor  eligibile,  numele   solicitan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 xml:space="preserve">ilor,  sediul  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i  denumirea   proiectului,  punctajul pentru proiectele eligibile, iar pentru identificarea / prevenirea unui poten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ial conflict de interese – calitatea de membru în GAL.</w:t>
      </w:r>
    </w:p>
    <w:p w:rsidR="00051299" w:rsidRPr="00502013" w:rsidRDefault="00051299" w:rsidP="00051299">
      <w:pPr>
        <w:widowControl w:val="0"/>
        <w:tabs>
          <w:tab w:val="left" w:pos="1501"/>
        </w:tabs>
        <w:spacing w:line="276" w:lineRule="auto"/>
        <w:rPr>
          <w:rFonts w:ascii="Calibri" w:hAnsi="Calibri"/>
        </w:rPr>
      </w:pPr>
      <w:r w:rsidRPr="00502013">
        <w:rPr>
          <w:rFonts w:ascii="Calibri" w:hAnsi="Calibri"/>
        </w:rPr>
        <w:t>În baza Raportului de evaluare, angaja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ii GAL vor convoca întrunirea Comitetului de Selec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 xml:space="preserve">ie, 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inând cont de politica de evitare a conflictului de</w:t>
      </w:r>
      <w:r w:rsidRPr="00502013">
        <w:rPr>
          <w:rFonts w:ascii="Calibri" w:hAnsi="Calibri"/>
          <w:spacing w:val="-20"/>
        </w:rPr>
        <w:t xml:space="preserve"> </w:t>
      </w:r>
      <w:r w:rsidRPr="00502013">
        <w:rPr>
          <w:rFonts w:ascii="Calibri" w:hAnsi="Calibri"/>
        </w:rPr>
        <w:t>interese. Se va transmite către CDRJ Ia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i invita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ia de participare la întrunirea Comitetului de Selec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ie. Raportul de evaluare va fi înmânat membrilor Comitetului de Selec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ie.</w:t>
      </w: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eastAsia="Calibri" w:hAnsi="Calibri" w:cs="Times New Roman"/>
          <w:szCs w:val="24"/>
        </w:rPr>
      </w:pPr>
    </w:p>
    <w:p w:rsidR="00051299" w:rsidRPr="00502013" w:rsidRDefault="00051299" w:rsidP="00051299">
      <w:pPr>
        <w:keepNext/>
        <w:keepLines/>
        <w:shd w:val="clear" w:color="auto" w:fill="A8D08D" w:themeFill="accent6" w:themeFillTint="99"/>
        <w:outlineLvl w:val="1"/>
        <w:rPr>
          <w:rFonts w:ascii="Calibri" w:eastAsia="Times New Roman" w:hAnsi="Calibri" w:cstheme="minorHAnsi"/>
          <w:b/>
          <w:bCs/>
          <w:iCs/>
          <w:szCs w:val="24"/>
        </w:rPr>
      </w:pPr>
      <w:r w:rsidRPr="00502013">
        <w:rPr>
          <w:rFonts w:ascii="Calibri" w:eastAsia="Times New Roman" w:hAnsi="Calibri" w:cstheme="minorHAnsi"/>
          <w:b/>
          <w:bCs/>
          <w:iCs/>
          <w:szCs w:val="24"/>
        </w:rPr>
        <w:t>8. SELEC</w:t>
      </w:r>
      <w:r w:rsidR="00502013" w:rsidRPr="00502013">
        <w:rPr>
          <w:rFonts w:ascii="Calibri" w:eastAsia="Times New Roman" w:hAnsi="Calibri" w:cstheme="minorHAnsi"/>
          <w:b/>
          <w:bCs/>
          <w:iCs/>
          <w:szCs w:val="24"/>
        </w:rPr>
        <w:t>Ț</w:t>
      </w:r>
      <w:r w:rsidRPr="00502013">
        <w:rPr>
          <w:rFonts w:ascii="Calibri" w:eastAsia="Times New Roman" w:hAnsi="Calibri" w:cstheme="minorHAnsi"/>
          <w:b/>
          <w:bCs/>
          <w:iCs/>
          <w:szCs w:val="24"/>
        </w:rPr>
        <w:t xml:space="preserve">IA PROIECTELOR LA NIVELUL GAL </w:t>
      </w:r>
      <w:r w:rsidR="00502013">
        <w:rPr>
          <w:rFonts w:ascii="Calibri" w:eastAsia="Times New Roman" w:hAnsi="Calibri" w:cstheme="minorHAnsi"/>
          <w:b/>
          <w:bCs/>
          <w:iCs/>
          <w:szCs w:val="24"/>
        </w:rPr>
        <w:t>Ș</w:t>
      </w:r>
      <w:r w:rsidRPr="00502013">
        <w:rPr>
          <w:rFonts w:ascii="Calibri" w:eastAsia="Times New Roman" w:hAnsi="Calibri" w:cstheme="minorHAnsi"/>
          <w:b/>
          <w:bCs/>
          <w:iCs/>
          <w:szCs w:val="24"/>
        </w:rPr>
        <w:t>TEFAN CEL MARE</w:t>
      </w:r>
    </w:p>
    <w:p w:rsidR="00051299" w:rsidRPr="00502013" w:rsidRDefault="00051299" w:rsidP="00051299">
      <w:pPr>
        <w:autoSpaceDE w:val="0"/>
        <w:autoSpaceDN w:val="0"/>
        <w:adjustRightInd w:val="0"/>
        <w:ind w:firstLine="567"/>
        <w:rPr>
          <w:rFonts w:eastAsia="Calibri" w:cstheme="minorHAnsi"/>
          <w:bCs/>
          <w:szCs w:val="24"/>
        </w:rPr>
      </w:pPr>
    </w:p>
    <w:p w:rsidR="00051299" w:rsidRPr="00502013" w:rsidRDefault="00051299" w:rsidP="00051299">
      <w:pPr>
        <w:autoSpaceDE w:val="0"/>
        <w:autoSpaceDN w:val="0"/>
        <w:adjustRightInd w:val="0"/>
        <w:rPr>
          <w:rFonts w:eastAsia="Calibri" w:cstheme="minorHAnsi"/>
          <w:szCs w:val="24"/>
        </w:rPr>
      </w:pPr>
      <w:r w:rsidRPr="00502013">
        <w:rPr>
          <w:rFonts w:eastAsia="Calibri" w:cstheme="minorHAnsi"/>
          <w:szCs w:val="24"/>
        </w:rPr>
        <w:t>Selec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 xml:space="preserve">ia proiectelor se efectuează de către GAL </w:t>
      </w:r>
      <w:r w:rsidR="00502013">
        <w:rPr>
          <w:rFonts w:eastAsia="Calibri" w:cstheme="minorHAnsi"/>
          <w:szCs w:val="24"/>
        </w:rPr>
        <w:t>ș</w:t>
      </w:r>
      <w:r w:rsidRPr="00502013">
        <w:rPr>
          <w:rFonts w:eastAsia="Calibri" w:cstheme="minorHAnsi"/>
          <w:szCs w:val="24"/>
        </w:rPr>
        <w:t xml:space="preserve">i parcurge, în mod obligatoriu, toate etapele prevăzute în Cap. XI al SDL – „Procedura de evaluare </w:t>
      </w:r>
      <w:r w:rsidR="00502013">
        <w:rPr>
          <w:rFonts w:eastAsia="Calibri" w:cstheme="minorHAnsi"/>
          <w:szCs w:val="24"/>
        </w:rPr>
        <w:t>ș</w:t>
      </w:r>
      <w:r w:rsidRPr="00502013">
        <w:rPr>
          <w:rFonts w:eastAsia="Calibri" w:cstheme="minorHAnsi"/>
          <w:szCs w:val="24"/>
        </w:rPr>
        <w:t>i selec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>ie a proiectelor depuse în cadrul SDL” aprobată de către DGDR AM PNDR, inclusiv etapa de solu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>ionare a contesta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>iilor.</w:t>
      </w:r>
    </w:p>
    <w:p w:rsidR="00051299" w:rsidRPr="00502013" w:rsidRDefault="00051299" w:rsidP="00051299">
      <w:pPr>
        <w:autoSpaceDE w:val="0"/>
        <w:autoSpaceDN w:val="0"/>
        <w:adjustRightInd w:val="0"/>
        <w:rPr>
          <w:rFonts w:eastAsia="Calibri" w:cstheme="minorHAnsi"/>
          <w:szCs w:val="24"/>
        </w:rPr>
      </w:pPr>
      <w:r w:rsidRPr="00502013">
        <w:rPr>
          <w:rFonts w:eastAsia="Calibri" w:cstheme="minorHAnsi"/>
          <w:szCs w:val="24"/>
        </w:rPr>
        <w:t xml:space="preserve">Fiecare persoană implicată în procesul de evaluare </w:t>
      </w:r>
      <w:r w:rsidR="00502013">
        <w:rPr>
          <w:rFonts w:eastAsia="Calibri" w:cstheme="minorHAnsi"/>
          <w:szCs w:val="24"/>
        </w:rPr>
        <w:t>ș</w:t>
      </w:r>
      <w:r w:rsidRPr="00502013">
        <w:rPr>
          <w:rFonts w:eastAsia="Calibri" w:cstheme="minorHAnsi"/>
          <w:szCs w:val="24"/>
        </w:rPr>
        <w:t>i selec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>ie a proiectelor de la nivelul GAL (evaluatori, membrii Comitetului de Selec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>ie</w:t>
      </w:r>
      <w:r w:rsidR="004843F6">
        <w:rPr>
          <w:rFonts w:eastAsia="Calibri" w:cstheme="minorHAnsi"/>
          <w:szCs w:val="24"/>
        </w:rPr>
        <w:t>,</w:t>
      </w:r>
      <w:r w:rsidRPr="00502013">
        <w:rPr>
          <w:rFonts w:eastAsia="Calibri" w:cstheme="minorHAnsi"/>
          <w:szCs w:val="24"/>
        </w:rPr>
        <w:t xml:space="preserve"> membrii Comisiei de solu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>ionare a contesta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>iilor) are obliga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 xml:space="preserve">ia de a respecta prevederile OG nr. 66 / 2011 privind evitarea conflictului de interese </w:t>
      </w:r>
      <w:r w:rsidR="00502013">
        <w:rPr>
          <w:rFonts w:eastAsia="Calibri" w:cstheme="minorHAnsi"/>
          <w:szCs w:val="24"/>
        </w:rPr>
        <w:t>ș</w:t>
      </w:r>
      <w:r w:rsidRPr="00502013">
        <w:rPr>
          <w:rFonts w:eastAsia="Calibri" w:cstheme="minorHAnsi"/>
          <w:szCs w:val="24"/>
        </w:rPr>
        <w:t>i prevederile Cap. XII al SDL – „Descrierea mecanismelor de evitare a posibilelor conflicte de interese conform legisla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>iei na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>ionale”.</w:t>
      </w:r>
    </w:p>
    <w:p w:rsidR="00B6578B" w:rsidRPr="00502013" w:rsidRDefault="00B6578B" w:rsidP="004843F6">
      <w:r w:rsidRPr="00502013">
        <w:t xml:space="preserve">În acest sens, după depunerea </w:t>
      </w:r>
      <w:r w:rsidR="004843F6">
        <w:t xml:space="preserve">unui </w:t>
      </w:r>
      <w:r w:rsidRPr="00502013">
        <w:t xml:space="preserve">proiect de către </w:t>
      </w:r>
      <w:r w:rsidR="004843F6">
        <w:t xml:space="preserve">un </w:t>
      </w:r>
      <w:r w:rsidRPr="00502013">
        <w:t>solicitan</w:t>
      </w:r>
      <w:r w:rsidR="004843F6">
        <w:t>t</w:t>
      </w:r>
      <w:r w:rsidRPr="00502013">
        <w:t xml:space="preserve"> </w:t>
      </w:r>
      <w:r w:rsidR="00502013">
        <w:t>ș</w:t>
      </w:r>
      <w:r w:rsidRPr="00502013">
        <w:t xml:space="preserve">i premergător procesului de evaluare, </w:t>
      </w:r>
      <w:r w:rsidR="00EB06DC">
        <w:t>evaluatorii</w:t>
      </w:r>
      <w:r w:rsidRPr="00502013">
        <w:t xml:space="preserve"> GAL (inclusiv exper</w:t>
      </w:r>
      <w:r w:rsidR="00502013" w:rsidRPr="00502013">
        <w:t>ț</w:t>
      </w:r>
      <w:r w:rsidRPr="00502013">
        <w:t>ii coopta</w:t>
      </w:r>
      <w:r w:rsidR="00502013" w:rsidRPr="00502013">
        <w:t>ț</w:t>
      </w:r>
      <w:r w:rsidRPr="00502013">
        <w:t>i, în cazul externalizării serviciilor de evaluare</w:t>
      </w:r>
      <w:r w:rsidR="00EB06DC">
        <w:t>, dacă e cazul</w:t>
      </w:r>
      <w:r w:rsidRPr="00502013">
        <w:t>) vor completa o declara</w:t>
      </w:r>
      <w:r w:rsidR="00502013" w:rsidRPr="00502013">
        <w:t>ț</w:t>
      </w:r>
      <w:r w:rsidRPr="00502013">
        <w:t xml:space="preserve">ie pe proprie răspundere privind evitarea conflictului de interese. </w:t>
      </w:r>
    </w:p>
    <w:p w:rsidR="00B6578B" w:rsidRPr="00502013" w:rsidRDefault="00EB06DC" w:rsidP="00EB06DC">
      <w:pPr>
        <w:rPr>
          <w:rFonts w:cstheme="minorHAnsi"/>
          <w:strike/>
          <w:color w:val="FF0000"/>
        </w:rPr>
      </w:pPr>
      <w:r>
        <w:t xml:space="preserve">În </w:t>
      </w:r>
      <w:r w:rsidR="00B6578B" w:rsidRPr="00502013">
        <w:t>Declara</w:t>
      </w:r>
      <w:r w:rsidR="00502013" w:rsidRPr="00502013">
        <w:t>ț</w:t>
      </w:r>
      <w:r w:rsidR="00B6578B" w:rsidRPr="00502013">
        <w:t>i</w:t>
      </w:r>
      <w:r>
        <w:t>a</w:t>
      </w:r>
      <w:r w:rsidR="00B6578B" w:rsidRPr="00502013">
        <w:t xml:space="preserve"> pe proprie răspundere privind evitarea conflictului de interese trebuie men</w:t>
      </w:r>
      <w:r w:rsidR="00502013" w:rsidRPr="00502013">
        <w:t>ț</w:t>
      </w:r>
      <w:r w:rsidR="00B6578B" w:rsidRPr="00502013">
        <w:t>ionate cel pu</w:t>
      </w:r>
      <w:r w:rsidR="00502013" w:rsidRPr="00502013">
        <w:t>ț</w:t>
      </w:r>
      <w:r w:rsidR="00B6578B" w:rsidRPr="00502013">
        <w:t>in următoarele aspecte:</w:t>
      </w:r>
    </w:p>
    <w:p w:rsidR="00051299" w:rsidRPr="00502013" w:rsidRDefault="00051299" w:rsidP="0005129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Calibri" w:cstheme="minorHAnsi"/>
          <w:szCs w:val="24"/>
        </w:rPr>
      </w:pPr>
      <w:r w:rsidRPr="00502013">
        <w:rPr>
          <w:rFonts w:eastAsia="Calibri" w:cstheme="minorHAnsi"/>
          <w:szCs w:val="24"/>
        </w:rPr>
        <w:t xml:space="preserve">Numele </w:t>
      </w:r>
      <w:r w:rsidR="00502013">
        <w:rPr>
          <w:rFonts w:eastAsia="Calibri" w:cstheme="minorHAnsi"/>
          <w:szCs w:val="24"/>
        </w:rPr>
        <w:t>ș</w:t>
      </w:r>
      <w:r w:rsidRPr="00502013">
        <w:rPr>
          <w:rFonts w:eastAsia="Calibri" w:cstheme="minorHAnsi"/>
          <w:szCs w:val="24"/>
        </w:rPr>
        <w:t>i prenumele declarantului;</w:t>
      </w:r>
    </w:p>
    <w:p w:rsidR="00051299" w:rsidRPr="00502013" w:rsidRDefault="00051299" w:rsidP="0005129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Calibri" w:cstheme="minorHAnsi"/>
          <w:szCs w:val="24"/>
        </w:rPr>
      </w:pPr>
      <w:r w:rsidRPr="00502013">
        <w:rPr>
          <w:rFonts w:eastAsia="Calibri" w:cstheme="minorHAnsi"/>
          <w:szCs w:val="24"/>
        </w:rPr>
        <w:t>Func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>ia de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 xml:space="preserve">inută la nivel GAL </w:t>
      </w:r>
      <w:r w:rsidR="00502013">
        <w:rPr>
          <w:rFonts w:eastAsia="Calibri" w:cstheme="minorHAnsi"/>
          <w:szCs w:val="24"/>
        </w:rPr>
        <w:t>Ș</w:t>
      </w:r>
      <w:r w:rsidRPr="00502013">
        <w:rPr>
          <w:rFonts w:eastAsia="Calibri" w:cstheme="minorHAnsi"/>
          <w:szCs w:val="24"/>
        </w:rPr>
        <w:t>tefan cel Mare;</w:t>
      </w:r>
    </w:p>
    <w:p w:rsidR="00051299" w:rsidRPr="00502013" w:rsidRDefault="00051299" w:rsidP="0005129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Calibri" w:cstheme="minorHAnsi"/>
          <w:szCs w:val="24"/>
        </w:rPr>
      </w:pPr>
      <w:r w:rsidRPr="00502013">
        <w:rPr>
          <w:rFonts w:eastAsia="Calibri" w:cstheme="minorHAnsi"/>
          <w:szCs w:val="24"/>
        </w:rPr>
        <w:t>Rolul în cadrul procesului de evaluare;</w:t>
      </w:r>
    </w:p>
    <w:p w:rsidR="00051299" w:rsidRPr="00502013" w:rsidRDefault="00051299" w:rsidP="0005129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Calibri" w:cstheme="minorHAnsi"/>
          <w:szCs w:val="24"/>
        </w:rPr>
      </w:pPr>
      <w:r w:rsidRPr="00502013">
        <w:rPr>
          <w:rFonts w:eastAsia="Calibri" w:cstheme="minorHAnsi"/>
          <w:szCs w:val="24"/>
        </w:rPr>
        <w:t>Luarea la cuno</w:t>
      </w:r>
      <w:r w:rsidR="00502013">
        <w:rPr>
          <w:rFonts w:eastAsia="Calibri" w:cstheme="minorHAnsi"/>
          <w:szCs w:val="24"/>
        </w:rPr>
        <w:t>ș</w:t>
      </w:r>
      <w:r w:rsidRPr="00502013">
        <w:rPr>
          <w:rFonts w:eastAsia="Calibri" w:cstheme="minorHAnsi"/>
          <w:szCs w:val="24"/>
        </w:rPr>
        <w:t>tin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>ă a prevederilor privind conflictul de interese, a</w:t>
      </w:r>
      <w:r w:rsidR="00502013">
        <w:rPr>
          <w:rFonts w:eastAsia="Calibri" w:cstheme="minorHAnsi"/>
          <w:szCs w:val="24"/>
        </w:rPr>
        <w:t>ș</w:t>
      </w:r>
      <w:r w:rsidRPr="00502013">
        <w:rPr>
          <w:rFonts w:eastAsia="Calibri" w:cstheme="minorHAnsi"/>
          <w:szCs w:val="24"/>
        </w:rPr>
        <w:t xml:space="preserve">a cum este acesta prevăzut la art. 10 </w:t>
      </w:r>
      <w:r w:rsidR="00502013">
        <w:rPr>
          <w:rFonts w:eastAsia="Calibri" w:cstheme="minorHAnsi"/>
          <w:szCs w:val="24"/>
        </w:rPr>
        <w:t>ș</w:t>
      </w:r>
      <w:r w:rsidRPr="00502013">
        <w:rPr>
          <w:rFonts w:eastAsia="Calibri" w:cstheme="minorHAnsi"/>
          <w:szCs w:val="24"/>
        </w:rPr>
        <w:t>i 11 din OG nr. 66/2011, Sec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>iunea II – Reguli în materia conflictului de interes;</w:t>
      </w:r>
    </w:p>
    <w:p w:rsidR="00051299" w:rsidRPr="00502013" w:rsidRDefault="00051299" w:rsidP="0005129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Calibri" w:cstheme="minorHAnsi"/>
          <w:szCs w:val="24"/>
        </w:rPr>
      </w:pPr>
      <w:r w:rsidRPr="00502013">
        <w:rPr>
          <w:rFonts w:eastAsia="Calibri" w:cstheme="minorHAnsi"/>
          <w:szCs w:val="24"/>
        </w:rPr>
        <w:lastRenderedPageBreak/>
        <w:t>Asumarea faptului că în situa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>ia în care se constată că această declara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>ie nu este conformă cu realitatea, persoana semnatară este pasibilă de încălcarea prevederilor legisla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>iei penale privind falsul în declara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>ii.</w:t>
      </w:r>
    </w:p>
    <w:p w:rsidR="00051299" w:rsidRPr="00502013" w:rsidRDefault="00051299" w:rsidP="00051299">
      <w:pPr>
        <w:autoSpaceDE w:val="0"/>
        <w:autoSpaceDN w:val="0"/>
        <w:adjustRightInd w:val="0"/>
        <w:rPr>
          <w:rFonts w:eastAsia="Calibri" w:cstheme="minorHAnsi"/>
          <w:szCs w:val="24"/>
        </w:rPr>
      </w:pPr>
      <w:r w:rsidRPr="00502013">
        <w:rPr>
          <w:rFonts w:eastAsia="Calibri" w:cstheme="minorHAnsi"/>
          <w:szCs w:val="24"/>
        </w:rPr>
        <w:t xml:space="preserve">Dacă, pe parcursul implementării strategiei, în cadrul procesului de evaluare </w:t>
      </w:r>
      <w:r w:rsidR="00502013">
        <w:rPr>
          <w:rFonts w:eastAsia="Calibri" w:cstheme="minorHAnsi"/>
          <w:szCs w:val="24"/>
        </w:rPr>
        <w:t>ș</w:t>
      </w:r>
      <w:r w:rsidRPr="00502013">
        <w:rPr>
          <w:rFonts w:eastAsia="Calibri" w:cstheme="minorHAnsi"/>
          <w:szCs w:val="24"/>
        </w:rPr>
        <w:t>i selec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 xml:space="preserve">ie la nivelul GAL </w:t>
      </w:r>
      <w:r w:rsidR="00502013">
        <w:rPr>
          <w:rFonts w:eastAsia="Calibri" w:cstheme="minorHAnsi"/>
          <w:szCs w:val="24"/>
        </w:rPr>
        <w:t>Ș</w:t>
      </w:r>
      <w:r w:rsidRPr="00502013">
        <w:rPr>
          <w:rFonts w:eastAsia="Calibri" w:cstheme="minorHAnsi"/>
          <w:szCs w:val="24"/>
        </w:rPr>
        <w:t>tefan cel Mare a unor proiecte</w:t>
      </w:r>
      <w:r w:rsidR="00EB06DC">
        <w:rPr>
          <w:rFonts w:eastAsia="Calibri" w:cstheme="minorHAnsi"/>
          <w:szCs w:val="24"/>
        </w:rPr>
        <w:t>,</w:t>
      </w:r>
      <w:r w:rsidRPr="00502013">
        <w:rPr>
          <w:rFonts w:eastAsia="Calibri" w:cstheme="minorHAnsi"/>
          <w:szCs w:val="24"/>
        </w:rPr>
        <w:t xml:space="preserve"> apar situa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>ii generatoare de conflict de interese, expertul GAL</w:t>
      </w:r>
      <w:r w:rsidR="00EB06DC">
        <w:rPr>
          <w:rFonts w:eastAsia="Calibri" w:cstheme="minorHAnsi"/>
          <w:szCs w:val="24"/>
        </w:rPr>
        <w:t xml:space="preserve"> </w:t>
      </w:r>
      <w:r w:rsidRPr="00502013">
        <w:rPr>
          <w:rFonts w:eastAsia="Calibri" w:cstheme="minorHAnsi"/>
          <w:szCs w:val="24"/>
        </w:rPr>
        <w:t>/</w:t>
      </w:r>
      <w:r w:rsidR="00EB06DC">
        <w:rPr>
          <w:rFonts w:eastAsia="Calibri" w:cstheme="minorHAnsi"/>
          <w:szCs w:val="24"/>
        </w:rPr>
        <w:t xml:space="preserve"> </w:t>
      </w:r>
      <w:r w:rsidRPr="00502013">
        <w:rPr>
          <w:rFonts w:eastAsia="Calibri" w:cstheme="minorHAnsi"/>
          <w:szCs w:val="24"/>
        </w:rPr>
        <w:t>expertul cooptat este obligat să se ab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 xml:space="preserve">ină de la luarea deciziei sau participarea la luarea unei decizii </w:t>
      </w:r>
      <w:r w:rsidR="00502013">
        <w:rPr>
          <w:rFonts w:eastAsia="Calibri" w:cstheme="minorHAnsi"/>
          <w:szCs w:val="24"/>
        </w:rPr>
        <w:t>ș</w:t>
      </w:r>
      <w:r w:rsidRPr="00502013">
        <w:rPr>
          <w:rFonts w:eastAsia="Calibri" w:cstheme="minorHAnsi"/>
          <w:szCs w:val="24"/>
        </w:rPr>
        <w:t>i să informeze managerul GAL, în vederea înlocuirii cu un alt expert evaluator. Dacă unul din proiectele depuse pentru selec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>ie apar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>ine unuia dintre membrii Comitetului de selec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 xml:space="preserve">ie  sau </w:t>
      </w:r>
      <w:r w:rsidR="00EB06DC">
        <w:rPr>
          <w:rFonts w:eastAsia="Calibri" w:cstheme="minorHAnsi"/>
          <w:szCs w:val="24"/>
        </w:rPr>
        <w:t xml:space="preserve">ai </w:t>
      </w:r>
      <w:r w:rsidRPr="00502013">
        <w:rPr>
          <w:rFonts w:eastAsia="Calibri" w:cstheme="minorHAnsi"/>
          <w:szCs w:val="24"/>
        </w:rPr>
        <w:t>Comisiei de contesta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>ii</w:t>
      </w:r>
      <w:r w:rsidR="00EB06DC">
        <w:rPr>
          <w:rFonts w:eastAsia="Calibri" w:cstheme="minorHAnsi"/>
          <w:szCs w:val="24"/>
        </w:rPr>
        <w:t>,</w:t>
      </w:r>
      <w:r w:rsidRPr="00502013">
        <w:rPr>
          <w:rFonts w:eastAsia="Calibri" w:cstheme="minorHAnsi"/>
          <w:szCs w:val="24"/>
        </w:rPr>
        <w:t xml:space="preserve"> sau unui solicitant înrudit</w:t>
      </w:r>
      <w:r w:rsidR="00EB06DC">
        <w:rPr>
          <w:rFonts w:eastAsia="Calibri" w:cstheme="minorHAnsi"/>
          <w:szCs w:val="24"/>
        </w:rPr>
        <w:t>,</w:t>
      </w:r>
      <w:r w:rsidRPr="00502013">
        <w:rPr>
          <w:rFonts w:eastAsia="Calibri" w:cstheme="minorHAnsi"/>
          <w:szCs w:val="24"/>
        </w:rPr>
        <w:t xml:space="preserve"> sau care are raporturi de interes cu acesta, persoana</w:t>
      </w:r>
      <w:r w:rsidR="00EB06DC">
        <w:rPr>
          <w:rFonts w:eastAsia="Calibri" w:cstheme="minorHAnsi"/>
          <w:szCs w:val="24"/>
        </w:rPr>
        <w:t xml:space="preserve"> </w:t>
      </w:r>
      <w:r w:rsidRPr="00502013">
        <w:rPr>
          <w:rFonts w:eastAsia="Calibri" w:cstheme="minorHAnsi"/>
          <w:szCs w:val="24"/>
        </w:rPr>
        <w:t>/</w:t>
      </w:r>
      <w:r w:rsidR="00EB06DC">
        <w:rPr>
          <w:rFonts w:eastAsia="Calibri" w:cstheme="minorHAnsi"/>
          <w:szCs w:val="24"/>
        </w:rPr>
        <w:t xml:space="preserve"> </w:t>
      </w:r>
      <w:r w:rsidRPr="00502013">
        <w:rPr>
          <w:rFonts w:eastAsia="Calibri" w:cstheme="minorHAnsi"/>
          <w:szCs w:val="24"/>
        </w:rPr>
        <w:t>organiza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 xml:space="preserve">ia în cauză nu are drept de vot </w:t>
      </w:r>
      <w:r w:rsidR="00502013">
        <w:rPr>
          <w:rFonts w:eastAsia="Calibri" w:cstheme="minorHAnsi"/>
          <w:szCs w:val="24"/>
        </w:rPr>
        <w:t>ș</w:t>
      </w:r>
      <w:r w:rsidRPr="00502013">
        <w:rPr>
          <w:rFonts w:eastAsia="Calibri" w:cstheme="minorHAnsi"/>
          <w:szCs w:val="24"/>
        </w:rPr>
        <w:t>i nu va participa la întâlnirea comitetului respectiv.</w:t>
      </w:r>
    </w:p>
    <w:p w:rsidR="00051299" w:rsidRPr="00502013" w:rsidRDefault="00051299" w:rsidP="00051299">
      <w:pPr>
        <w:autoSpaceDE w:val="0"/>
        <w:autoSpaceDN w:val="0"/>
        <w:adjustRightInd w:val="0"/>
        <w:rPr>
          <w:rFonts w:eastAsia="Calibri" w:cstheme="minorHAnsi"/>
          <w:szCs w:val="24"/>
        </w:rPr>
      </w:pPr>
      <w:r w:rsidRPr="00502013">
        <w:rPr>
          <w:rFonts w:eastAsia="Calibri" w:cstheme="minorHAnsi"/>
          <w:szCs w:val="24"/>
        </w:rPr>
        <w:t>Dacă, în urma verificărilor ulterioare, realizate de departamentele AFIR / DGDR AM PNDR / MADR</w:t>
      </w:r>
      <w:r w:rsidR="00EB06DC">
        <w:rPr>
          <w:rFonts w:eastAsia="Calibri" w:cstheme="minorHAnsi"/>
          <w:szCs w:val="24"/>
        </w:rPr>
        <w:t>,</w:t>
      </w:r>
      <w:r w:rsidRPr="00502013">
        <w:rPr>
          <w:rFonts w:eastAsia="Calibri" w:cstheme="minorHAnsi"/>
          <w:szCs w:val="24"/>
        </w:rPr>
        <w:t xml:space="preserve"> se constată că nu s‐au respectat regulile de evitare a conflictului de interese, a</w:t>
      </w:r>
      <w:r w:rsidR="00502013">
        <w:rPr>
          <w:rFonts w:eastAsia="Calibri" w:cstheme="minorHAnsi"/>
          <w:szCs w:val="24"/>
        </w:rPr>
        <w:t>ș</w:t>
      </w:r>
      <w:r w:rsidRPr="00502013">
        <w:rPr>
          <w:rFonts w:eastAsia="Calibri" w:cstheme="minorHAnsi"/>
          <w:szCs w:val="24"/>
        </w:rPr>
        <w:t>a cum sunt definite în legisla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>ia în vigoare, proiectul va fi declarat neeligibil, iar dacă a fost finan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>at se va proceda la recuperarea sumelor conform legisla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>iei în vigoare.</w:t>
      </w:r>
    </w:p>
    <w:p w:rsidR="00051299" w:rsidRPr="00502013" w:rsidRDefault="00051299" w:rsidP="00051299">
      <w:pPr>
        <w:rPr>
          <w:rFonts w:eastAsia="Calibri" w:cstheme="minorHAnsi"/>
          <w:szCs w:val="24"/>
        </w:rPr>
      </w:pPr>
    </w:p>
    <w:p w:rsidR="00051299" w:rsidRPr="00502013" w:rsidRDefault="00051299" w:rsidP="00051299">
      <w:pPr>
        <w:rPr>
          <w:rFonts w:eastAsia="Trebuchet MS" w:cstheme="minorHAnsi"/>
          <w:spacing w:val="5"/>
          <w:szCs w:val="24"/>
        </w:rPr>
      </w:pPr>
      <w:r w:rsidRPr="00502013">
        <w:rPr>
          <w:rFonts w:eastAsia="Trebuchet MS" w:cstheme="minorHAnsi"/>
          <w:szCs w:val="24"/>
        </w:rPr>
        <w:t>S</w:t>
      </w:r>
      <w:r w:rsidRPr="00502013">
        <w:rPr>
          <w:rFonts w:eastAsia="Trebuchet MS" w:cstheme="minorHAnsi"/>
          <w:spacing w:val="-1"/>
          <w:szCs w:val="24"/>
        </w:rPr>
        <w:t>e</w:t>
      </w:r>
      <w:r w:rsidRPr="00502013">
        <w:rPr>
          <w:rFonts w:eastAsia="Trebuchet MS" w:cstheme="minorHAnsi"/>
          <w:szCs w:val="24"/>
        </w:rPr>
        <w:t>l</w:t>
      </w:r>
      <w:r w:rsidRPr="00502013">
        <w:rPr>
          <w:rFonts w:eastAsia="Trebuchet MS" w:cstheme="minorHAnsi"/>
          <w:spacing w:val="-1"/>
          <w:szCs w:val="24"/>
        </w:rPr>
        <w:t>e</w:t>
      </w:r>
      <w:r w:rsidRPr="00502013">
        <w:rPr>
          <w:rFonts w:eastAsia="Trebuchet MS" w:cstheme="minorHAnsi"/>
          <w:spacing w:val="1"/>
          <w:szCs w:val="24"/>
        </w:rPr>
        <w:t>c</w:t>
      </w:r>
      <w:r w:rsidR="00502013" w:rsidRPr="00502013">
        <w:rPr>
          <w:rFonts w:eastAsia="Trebuchet MS" w:cstheme="minorHAnsi"/>
          <w:spacing w:val="-1"/>
          <w:szCs w:val="24"/>
        </w:rPr>
        <w:t>ț</w:t>
      </w:r>
      <w:r w:rsidRPr="00502013">
        <w:rPr>
          <w:rFonts w:eastAsia="Trebuchet MS" w:cstheme="minorHAnsi"/>
          <w:szCs w:val="24"/>
        </w:rPr>
        <w:t>ia pr</w:t>
      </w:r>
      <w:r w:rsidRPr="00502013">
        <w:rPr>
          <w:rFonts w:eastAsia="Trebuchet MS" w:cstheme="minorHAnsi"/>
          <w:spacing w:val="-1"/>
          <w:szCs w:val="24"/>
        </w:rPr>
        <w:t>o</w:t>
      </w:r>
      <w:r w:rsidRPr="00502013">
        <w:rPr>
          <w:rFonts w:eastAsia="Trebuchet MS" w:cstheme="minorHAnsi"/>
          <w:szCs w:val="24"/>
        </w:rPr>
        <w:t>i</w:t>
      </w:r>
      <w:r w:rsidRPr="00502013">
        <w:rPr>
          <w:rFonts w:eastAsia="Trebuchet MS" w:cstheme="minorHAnsi"/>
          <w:spacing w:val="-1"/>
          <w:szCs w:val="24"/>
        </w:rPr>
        <w:t>e</w:t>
      </w:r>
      <w:r w:rsidRPr="00502013">
        <w:rPr>
          <w:rFonts w:eastAsia="Trebuchet MS" w:cstheme="minorHAnsi"/>
          <w:spacing w:val="1"/>
          <w:szCs w:val="24"/>
        </w:rPr>
        <w:t>c</w:t>
      </w:r>
      <w:r w:rsidRPr="00502013">
        <w:rPr>
          <w:rFonts w:eastAsia="Trebuchet MS" w:cstheme="minorHAnsi"/>
          <w:spacing w:val="-1"/>
          <w:szCs w:val="24"/>
        </w:rPr>
        <w:t>t</w:t>
      </w:r>
      <w:r w:rsidRPr="00502013">
        <w:rPr>
          <w:rFonts w:eastAsia="Trebuchet MS" w:cstheme="minorHAnsi"/>
          <w:szCs w:val="24"/>
        </w:rPr>
        <w:t>e</w:t>
      </w:r>
      <w:r w:rsidRPr="00502013">
        <w:rPr>
          <w:rFonts w:eastAsia="Trebuchet MS" w:cstheme="minorHAnsi"/>
          <w:spacing w:val="-1"/>
          <w:szCs w:val="24"/>
        </w:rPr>
        <w:t>lo</w:t>
      </w:r>
      <w:r w:rsidRPr="00502013">
        <w:rPr>
          <w:rFonts w:eastAsia="Trebuchet MS" w:cstheme="minorHAnsi"/>
          <w:szCs w:val="24"/>
        </w:rPr>
        <w:t>r</w:t>
      </w:r>
      <w:r w:rsidRPr="00502013">
        <w:rPr>
          <w:rFonts w:eastAsia="Trebuchet MS" w:cstheme="minorHAnsi"/>
          <w:spacing w:val="4"/>
          <w:szCs w:val="24"/>
        </w:rPr>
        <w:t xml:space="preserve"> </w:t>
      </w:r>
      <w:r w:rsidRPr="00502013">
        <w:rPr>
          <w:rFonts w:eastAsia="Trebuchet MS" w:cstheme="minorHAnsi"/>
          <w:szCs w:val="24"/>
        </w:rPr>
        <w:t xml:space="preserve">în </w:t>
      </w:r>
      <w:r w:rsidRPr="00502013">
        <w:rPr>
          <w:rFonts w:eastAsia="Trebuchet MS" w:cstheme="minorHAnsi"/>
          <w:spacing w:val="1"/>
          <w:szCs w:val="24"/>
        </w:rPr>
        <w:t>c</w:t>
      </w:r>
      <w:r w:rsidRPr="00502013">
        <w:rPr>
          <w:rFonts w:eastAsia="Trebuchet MS" w:cstheme="minorHAnsi"/>
          <w:spacing w:val="-1"/>
          <w:szCs w:val="24"/>
        </w:rPr>
        <w:t>a</w:t>
      </w:r>
      <w:r w:rsidRPr="00502013">
        <w:rPr>
          <w:rFonts w:eastAsia="Trebuchet MS" w:cstheme="minorHAnsi"/>
          <w:szCs w:val="24"/>
        </w:rPr>
        <w:t>drul</w:t>
      </w:r>
      <w:r w:rsidRPr="00502013">
        <w:rPr>
          <w:rFonts w:eastAsia="Trebuchet MS" w:cstheme="minorHAnsi"/>
          <w:spacing w:val="1"/>
          <w:szCs w:val="24"/>
        </w:rPr>
        <w:t xml:space="preserve"> </w:t>
      </w:r>
      <w:r w:rsidRPr="00502013">
        <w:rPr>
          <w:rFonts w:eastAsia="Trebuchet MS" w:cstheme="minorHAnsi"/>
          <w:szCs w:val="24"/>
        </w:rPr>
        <w:t>G</w:t>
      </w:r>
      <w:r w:rsidRPr="00502013">
        <w:rPr>
          <w:rFonts w:eastAsia="Trebuchet MS" w:cstheme="minorHAnsi"/>
          <w:spacing w:val="-1"/>
          <w:szCs w:val="24"/>
        </w:rPr>
        <w:t>A</w:t>
      </w:r>
      <w:r w:rsidRPr="00502013">
        <w:rPr>
          <w:rFonts w:eastAsia="Trebuchet MS" w:cstheme="minorHAnsi"/>
          <w:szCs w:val="24"/>
        </w:rPr>
        <w:t>L</w:t>
      </w:r>
      <w:r w:rsidRPr="00502013">
        <w:rPr>
          <w:rFonts w:eastAsia="Trebuchet MS" w:cstheme="minorHAnsi"/>
          <w:spacing w:val="4"/>
          <w:szCs w:val="24"/>
        </w:rPr>
        <w:t xml:space="preserve"> </w:t>
      </w:r>
      <w:r w:rsidRPr="00502013">
        <w:rPr>
          <w:rFonts w:eastAsia="Trebuchet MS" w:cstheme="minorHAnsi"/>
          <w:szCs w:val="24"/>
        </w:rPr>
        <w:t>va</w:t>
      </w:r>
      <w:r w:rsidRPr="00502013">
        <w:rPr>
          <w:rFonts w:eastAsia="Trebuchet MS" w:cstheme="minorHAnsi"/>
          <w:spacing w:val="1"/>
          <w:szCs w:val="24"/>
        </w:rPr>
        <w:t xml:space="preserve"> </w:t>
      </w:r>
      <w:r w:rsidRPr="00502013">
        <w:rPr>
          <w:rFonts w:eastAsia="Trebuchet MS" w:cstheme="minorHAnsi"/>
          <w:szCs w:val="24"/>
        </w:rPr>
        <w:t>fi rea</w:t>
      </w:r>
      <w:r w:rsidRPr="00502013">
        <w:rPr>
          <w:rFonts w:eastAsia="Trebuchet MS" w:cstheme="minorHAnsi"/>
          <w:spacing w:val="-1"/>
          <w:szCs w:val="24"/>
        </w:rPr>
        <w:t>l</w:t>
      </w:r>
      <w:r w:rsidRPr="00502013">
        <w:rPr>
          <w:rFonts w:eastAsia="Trebuchet MS" w:cstheme="minorHAnsi"/>
          <w:szCs w:val="24"/>
        </w:rPr>
        <w:t>iza</w:t>
      </w:r>
      <w:r w:rsidRPr="00502013">
        <w:rPr>
          <w:rFonts w:eastAsia="Trebuchet MS" w:cstheme="minorHAnsi"/>
          <w:spacing w:val="-2"/>
          <w:szCs w:val="24"/>
        </w:rPr>
        <w:t>t</w:t>
      </w:r>
      <w:r w:rsidRPr="00502013">
        <w:rPr>
          <w:rFonts w:eastAsia="Trebuchet MS" w:cstheme="minorHAnsi"/>
          <w:szCs w:val="24"/>
        </w:rPr>
        <w:t xml:space="preserve">ă de </w:t>
      </w:r>
      <w:r w:rsidRPr="00502013">
        <w:rPr>
          <w:rFonts w:eastAsia="Trebuchet MS" w:cstheme="minorHAnsi"/>
          <w:spacing w:val="1"/>
          <w:szCs w:val="24"/>
        </w:rPr>
        <w:t>c</w:t>
      </w:r>
      <w:r w:rsidRPr="00502013">
        <w:rPr>
          <w:rFonts w:eastAsia="Trebuchet MS" w:cstheme="minorHAnsi"/>
          <w:spacing w:val="-1"/>
          <w:szCs w:val="24"/>
        </w:rPr>
        <w:t>ăt</w:t>
      </w:r>
      <w:r w:rsidRPr="00502013">
        <w:rPr>
          <w:rFonts w:eastAsia="Trebuchet MS" w:cstheme="minorHAnsi"/>
          <w:szCs w:val="24"/>
        </w:rPr>
        <w:t>re</w:t>
      </w:r>
      <w:r w:rsidRPr="00502013">
        <w:rPr>
          <w:rFonts w:eastAsia="Trebuchet MS" w:cstheme="minorHAnsi"/>
          <w:spacing w:val="1"/>
          <w:szCs w:val="24"/>
        </w:rPr>
        <w:t xml:space="preserve"> </w:t>
      </w:r>
      <w:r w:rsidRPr="00502013">
        <w:rPr>
          <w:rFonts w:eastAsia="Trebuchet MS" w:cstheme="minorHAnsi"/>
          <w:szCs w:val="24"/>
        </w:rPr>
        <w:t xml:space="preserve">un </w:t>
      </w:r>
      <w:r w:rsidRPr="00502013">
        <w:rPr>
          <w:rFonts w:eastAsia="Trebuchet MS" w:cstheme="minorHAnsi"/>
          <w:spacing w:val="-2"/>
          <w:szCs w:val="24"/>
        </w:rPr>
        <w:t>C</w:t>
      </w:r>
      <w:r w:rsidRPr="00502013">
        <w:rPr>
          <w:rFonts w:eastAsia="Trebuchet MS" w:cstheme="minorHAnsi"/>
          <w:spacing w:val="-1"/>
          <w:szCs w:val="24"/>
        </w:rPr>
        <w:t>om</w:t>
      </w:r>
      <w:r w:rsidRPr="00502013">
        <w:rPr>
          <w:rFonts w:eastAsia="Trebuchet MS" w:cstheme="minorHAnsi"/>
          <w:szCs w:val="24"/>
        </w:rPr>
        <w:t>i</w:t>
      </w:r>
      <w:r w:rsidRPr="00502013">
        <w:rPr>
          <w:rFonts w:eastAsia="Trebuchet MS" w:cstheme="minorHAnsi"/>
          <w:spacing w:val="-2"/>
          <w:szCs w:val="24"/>
        </w:rPr>
        <w:t>t</w:t>
      </w:r>
      <w:r w:rsidRPr="00502013">
        <w:rPr>
          <w:rFonts w:eastAsia="Trebuchet MS" w:cstheme="minorHAnsi"/>
          <w:szCs w:val="24"/>
        </w:rPr>
        <w:t>et de</w:t>
      </w:r>
      <w:r w:rsidRPr="00502013">
        <w:rPr>
          <w:rFonts w:eastAsia="Trebuchet MS" w:cstheme="minorHAnsi"/>
          <w:spacing w:val="2"/>
          <w:szCs w:val="24"/>
        </w:rPr>
        <w:t xml:space="preserve"> </w:t>
      </w:r>
      <w:r w:rsidRPr="00502013">
        <w:rPr>
          <w:rFonts w:eastAsia="Trebuchet MS" w:cstheme="minorHAnsi"/>
          <w:szCs w:val="24"/>
        </w:rPr>
        <w:t>S</w:t>
      </w:r>
      <w:r w:rsidRPr="00502013">
        <w:rPr>
          <w:rFonts w:eastAsia="Trebuchet MS" w:cstheme="minorHAnsi"/>
          <w:spacing w:val="-1"/>
          <w:szCs w:val="24"/>
        </w:rPr>
        <w:t>e</w:t>
      </w:r>
      <w:r w:rsidRPr="00502013">
        <w:rPr>
          <w:rFonts w:eastAsia="Trebuchet MS" w:cstheme="minorHAnsi"/>
          <w:szCs w:val="24"/>
        </w:rPr>
        <w:t>l</w:t>
      </w:r>
      <w:r w:rsidRPr="00502013">
        <w:rPr>
          <w:rFonts w:eastAsia="Trebuchet MS" w:cstheme="minorHAnsi"/>
          <w:spacing w:val="-1"/>
          <w:szCs w:val="24"/>
        </w:rPr>
        <w:t>e</w:t>
      </w:r>
      <w:r w:rsidRPr="00502013">
        <w:rPr>
          <w:rFonts w:eastAsia="Trebuchet MS" w:cstheme="minorHAnsi"/>
          <w:spacing w:val="1"/>
          <w:szCs w:val="24"/>
        </w:rPr>
        <w:t>c</w:t>
      </w:r>
      <w:r w:rsidR="00502013" w:rsidRPr="00502013">
        <w:rPr>
          <w:rFonts w:eastAsia="Trebuchet MS" w:cstheme="minorHAnsi"/>
          <w:spacing w:val="-1"/>
          <w:szCs w:val="24"/>
        </w:rPr>
        <w:t>ț</w:t>
      </w:r>
      <w:r w:rsidRPr="00502013">
        <w:rPr>
          <w:rFonts w:eastAsia="Trebuchet MS" w:cstheme="minorHAnsi"/>
          <w:szCs w:val="24"/>
        </w:rPr>
        <w:t>ie</w:t>
      </w:r>
      <w:r w:rsidRPr="00502013">
        <w:rPr>
          <w:rFonts w:eastAsia="Trebuchet MS" w:cstheme="minorHAnsi"/>
          <w:spacing w:val="1"/>
          <w:szCs w:val="24"/>
        </w:rPr>
        <w:t xml:space="preserve"> </w:t>
      </w:r>
      <w:r w:rsidRPr="00502013">
        <w:rPr>
          <w:rFonts w:eastAsia="Trebuchet MS" w:cstheme="minorHAnsi"/>
          <w:szCs w:val="24"/>
        </w:rPr>
        <w:t>s</w:t>
      </w:r>
      <w:r w:rsidRPr="00502013">
        <w:rPr>
          <w:rFonts w:eastAsia="Trebuchet MS" w:cstheme="minorHAnsi"/>
          <w:spacing w:val="-2"/>
          <w:szCs w:val="24"/>
        </w:rPr>
        <w:t>t</w:t>
      </w:r>
      <w:r w:rsidRPr="00502013">
        <w:rPr>
          <w:rFonts w:eastAsia="Trebuchet MS" w:cstheme="minorHAnsi"/>
          <w:spacing w:val="-1"/>
          <w:szCs w:val="24"/>
        </w:rPr>
        <w:t>a</w:t>
      </w:r>
      <w:r w:rsidRPr="00502013">
        <w:rPr>
          <w:rFonts w:eastAsia="Trebuchet MS" w:cstheme="minorHAnsi"/>
          <w:spacing w:val="2"/>
          <w:szCs w:val="24"/>
        </w:rPr>
        <w:t>bi</w:t>
      </w:r>
      <w:r w:rsidRPr="00502013">
        <w:rPr>
          <w:rFonts w:eastAsia="Trebuchet MS" w:cstheme="minorHAnsi"/>
          <w:szCs w:val="24"/>
        </w:rPr>
        <w:t>l</w:t>
      </w:r>
      <w:r w:rsidRPr="00502013">
        <w:rPr>
          <w:rFonts w:eastAsia="Trebuchet MS" w:cstheme="minorHAnsi"/>
          <w:spacing w:val="-1"/>
          <w:szCs w:val="24"/>
        </w:rPr>
        <w:t>i</w:t>
      </w:r>
      <w:r w:rsidRPr="00502013">
        <w:rPr>
          <w:rFonts w:eastAsia="Trebuchet MS" w:cstheme="minorHAnsi"/>
          <w:szCs w:val="24"/>
        </w:rPr>
        <w:t>t</w:t>
      </w:r>
      <w:r w:rsidRPr="00502013">
        <w:rPr>
          <w:rFonts w:eastAsia="Trebuchet MS" w:cstheme="minorHAnsi"/>
          <w:spacing w:val="1"/>
          <w:szCs w:val="24"/>
        </w:rPr>
        <w:t xml:space="preserve"> </w:t>
      </w:r>
      <w:r w:rsidRPr="00502013">
        <w:rPr>
          <w:rFonts w:eastAsia="Trebuchet MS" w:cstheme="minorHAnsi"/>
          <w:szCs w:val="24"/>
        </w:rPr>
        <w:t>în SDL,</w:t>
      </w:r>
      <w:r w:rsidRPr="00502013">
        <w:rPr>
          <w:rFonts w:eastAsia="Trebuchet MS" w:cstheme="minorHAnsi"/>
          <w:spacing w:val="2"/>
          <w:szCs w:val="24"/>
        </w:rPr>
        <w:t xml:space="preserve"> </w:t>
      </w:r>
      <w:r w:rsidR="00EB06DC">
        <w:rPr>
          <w:rFonts w:eastAsia="Trebuchet MS" w:cstheme="minorHAnsi"/>
          <w:spacing w:val="2"/>
          <w:szCs w:val="24"/>
        </w:rPr>
        <w:t xml:space="preserve">care este </w:t>
      </w:r>
      <w:r w:rsidRPr="00502013">
        <w:rPr>
          <w:rFonts w:eastAsia="Trebuchet MS" w:cstheme="minorHAnsi"/>
          <w:szCs w:val="24"/>
        </w:rPr>
        <w:t>f</w:t>
      </w:r>
      <w:r w:rsidRPr="00502013">
        <w:rPr>
          <w:rFonts w:eastAsia="Trebuchet MS" w:cstheme="minorHAnsi"/>
          <w:spacing w:val="-1"/>
          <w:szCs w:val="24"/>
        </w:rPr>
        <w:t>o</w:t>
      </w:r>
      <w:r w:rsidRPr="00502013">
        <w:rPr>
          <w:rFonts w:eastAsia="Trebuchet MS" w:cstheme="minorHAnsi"/>
          <w:szCs w:val="24"/>
        </w:rPr>
        <w:t>rm</w:t>
      </w:r>
      <w:r w:rsidRPr="00502013">
        <w:rPr>
          <w:rFonts w:eastAsia="Trebuchet MS" w:cstheme="minorHAnsi"/>
          <w:spacing w:val="-1"/>
          <w:szCs w:val="24"/>
        </w:rPr>
        <w:t>a</w:t>
      </w:r>
      <w:r w:rsidRPr="00502013">
        <w:rPr>
          <w:rFonts w:eastAsia="Trebuchet MS" w:cstheme="minorHAnsi"/>
          <w:szCs w:val="24"/>
        </w:rPr>
        <w:t>t d</w:t>
      </w:r>
      <w:r w:rsidRPr="00502013">
        <w:rPr>
          <w:rFonts w:eastAsia="Trebuchet MS" w:cstheme="minorHAnsi"/>
          <w:spacing w:val="-1"/>
          <w:szCs w:val="24"/>
        </w:rPr>
        <w:t>i</w:t>
      </w:r>
      <w:r w:rsidRPr="00502013">
        <w:rPr>
          <w:rFonts w:eastAsia="Trebuchet MS" w:cstheme="minorHAnsi"/>
          <w:szCs w:val="24"/>
        </w:rPr>
        <w:t>n</w:t>
      </w:r>
      <w:r w:rsidRPr="00502013">
        <w:rPr>
          <w:rFonts w:eastAsia="Trebuchet MS" w:cstheme="minorHAnsi"/>
          <w:spacing w:val="2"/>
          <w:szCs w:val="24"/>
        </w:rPr>
        <w:t xml:space="preserve"> </w:t>
      </w:r>
      <w:r w:rsidRPr="00502013">
        <w:rPr>
          <w:rFonts w:eastAsia="Trebuchet MS" w:cstheme="minorHAnsi"/>
          <w:szCs w:val="24"/>
        </w:rPr>
        <w:t>7</w:t>
      </w:r>
      <w:r w:rsidRPr="00502013">
        <w:rPr>
          <w:rFonts w:eastAsia="Trebuchet MS" w:cstheme="minorHAnsi"/>
          <w:spacing w:val="1"/>
          <w:szCs w:val="24"/>
        </w:rPr>
        <w:t xml:space="preserve"> </w:t>
      </w:r>
      <w:r w:rsidRPr="00502013">
        <w:rPr>
          <w:rFonts w:eastAsia="Trebuchet MS" w:cstheme="minorHAnsi"/>
          <w:spacing w:val="-1"/>
          <w:szCs w:val="24"/>
        </w:rPr>
        <w:t>m</w:t>
      </w:r>
      <w:r w:rsidRPr="00502013">
        <w:rPr>
          <w:rFonts w:eastAsia="Trebuchet MS" w:cstheme="minorHAnsi"/>
          <w:szCs w:val="24"/>
        </w:rPr>
        <w:t>e</w:t>
      </w:r>
      <w:r w:rsidRPr="00502013">
        <w:rPr>
          <w:rFonts w:eastAsia="Trebuchet MS" w:cstheme="minorHAnsi"/>
          <w:spacing w:val="-1"/>
          <w:szCs w:val="24"/>
        </w:rPr>
        <w:t>m</w:t>
      </w:r>
      <w:r w:rsidRPr="00502013">
        <w:rPr>
          <w:rFonts w:eastAsia="Trebuchet MS" w:cstheme="minorHAnsi"/>
          <w:szCs w:val="24"/>
        </w:rPr>
        <w:t>bri</w:t>
      </w:r>
      <w:r w:rsidRPr="00502013">
        <w:rPr>
          <w:rFonts w:eastAsia="Trebuchet MS" w:cstheme="minorHAnsi"/>
          <w:spacing w:val="1"/>
          <w:szCs w:val="24"/>
        </w:rPr>
        <w:t xml:space="preserve"> </w:t>
      </w:r>
      <w:r w:rsidRPr="00502013">
        <w:rPr>
          <w:rFonts w:eastAsia="Trebuchet MS" w:cstheme="minorHAnsi"/>
          <w:spacing w:val="-1"/>
          <w:szCs w:val="24"/>
        </w:rPr>
        <w:t xml:space="preserve">ai </w:t>
      </w:r>
      <w:r w:rsidRPr="00502013">
        <w:rPr>
          <w:rFonts w:eastAsia="Trebuchet MS" w:cstheme="minorHAnsi"/>
          <w:szCs w:val="24"/>
        </w:rPr>
        <w:t>p</w:t>
      </w:r>
      <w:r w:rsidRPr="00502013">
        <w:rPr>
          <w:rFonts w:eastAsia="Trebuchet MS" w:cstheme="minorHAnsi"/>
          <w:spacing w:val="-1"/>
          <w:szCs w:val="24"/>
        </w:rPr>
        <w:t>a</w:t>
      </w:r>
      <w:r w:rsidRPr="00502013">
        <w:rPr>
          <w:rFonts w:eastAsia="Trebuchet MS" w:cstheme="minorHAnsi"/>
          <w:szCs w:val="24"/>
        </w:rPr>
        <w:t>rt</w:t>
      </w:r>
      <w:r w:rsidRPr="00502013">
        <w:rPr>
          <w:rFonts w:eastAsia="Trebuchet MS" w:cstheme="minorHAnsi"/>
          <w:spacing w:val="-1"/>
          <w:szCs w:val="24"/>
        </w:rPr>
        <w:t>e</w:t>
      </w:r>
      <w:r w:rsidRPr="00502013">
        <w:rPr>
          <w:rFonts w:eastAsia="Trebuchet MS" w:cstheme="minorHAnsi"/>
          <w:szCs w:val="24"/>
        </w:rPr>
        <w:t>n</w:t>
      </w:r>
      <w:r w:rsidRPr="00502013">
        <w:rPr>
          <w:rFonts w:eastAsia="Trebuchet MS" w:cstheme="minorHAnsi"/>
          <w:spacing w:val="-1"/>
          <w:szCs w:val="24"/>
        </w:rPr>
        <w:t>e</w:t>
      </w:r>
      <w:r w:rsidRPr="00502013">
        <w:rPr>
          <w:rFonts w:eastAsia="Trebuchet MS" w:cstheme="minorHAnsi"/>
          <w:szCs w:val="24"/>
        </w:rPr>
        <w:t>ri</w:t>
      </w:r>
      <w:r w:rsidRPr="00502013">
        <w:rPr>
          <w:rFonts w:eastAsia="Trebuchet MS" w:cstheme="minorHAnsi"/>
          <w:spacing w:val="-1"/>
          <w:szCs w:val="24"/>
        </w:rPr>
        <w:t>at</w:t>
      </w:r>
      <w:r w:rsidRPr="00502013">
        <w:rPr>
          <w:rFonts w:eastAsia="Trebuchet MS" w:cstheme="minorHAnsi"/>
          <w:szCs w:val="24"/>
        </w:rPr>
        <w:t>u</w:t>
      </w:r>
      <w:r w:rsidRPr="00502013">
        <w:rPr>
          <w:rFonts w:eastAsia="Trebuchet MS" w:cstheme="minorHAnsi"/>
          <w:spacing w:val="-1"/>
          <w:szCs w:val="24"/>
        </w:rPr>
        <w:t>l</w:t>
      </w:r>
      <w:r w:rsidRPr="00502013">
        <w:rPr>
          <w:rFonts w:eastAsia="Trebuchet MS" w:cstheme="minorHAnsi"/>
          <w:szCs w:val="24"/>
        </w:rPr>
        <w:t>u</w:t>
      </w:r>
      <w:r w:rsidRPr="00502013">
        <w:rPr>
          <w:rFonts w:eastAsia="Trebuchet MS" w:cstheme="minorHAnsi"/>
          <w:spacing w:val="-1"/>
          <w:szCs w:val="24"/>
        </w:rPr>
        <w:t>i</w:t>
      </w:r>
      <w:r w:rsidRPr="00502013">
        <w:rPr>
          <w:rFonts w:eastAsia="Trebuchet MS" w:cstheme="minorHAnsi"/>
          <w:szCs w:val="24"/>
        </w:rPr>
        <w:t xml:space="preserve">. </w:t>
      </w:r>
      <w:r w:rsidRPr="00502013">
        <w:rPr>
          <w:rFonts w:eastAsia="Trebuchet MS" w:cstheme="minorHAnsi"/>
          <w:spacing w:val="1"/>
          <w:szCs w:val="24"/>
        </w:rPr>
        <w:t xml:space="preserve"> </w:t>
      </w:r>
      <w:r w:rsidRPr="00502013">
        <w:rPr>
          <w:rFonts w:eastAsia="Trebuchet MS" w:cstheme="minorHAnsi"/>
          <w:spacing w:val="-1"/>
          <w:szCs w:val="24"/>
        </w:rPr>
        <w:t>P</w:t>
      </w:r>
      <w:r w:rsidRPr="00502013">
        <w:rPr>
          <w:rFonts w:eastAsia="Trebuchet MS" w:cstheme="minorHAnsi"/>
          <w:szCs w:val="24"/>
        </w:rPr>
        <w:t>e</w:t>
      </w:r>
      <w:r w:rsidRPr="00502013">
        <w:rPr>
          <w:rFonts w:eastAsia="Trebuchet MS" w:cstheme="minorHAnsi"/>
          <w:spacing w:val="1"/>
          <w:szCs w:val="24"/>
        </w:rPr>
        <w:t>n</w:t>
      </w:r>
      <w:r w:rsidRPr="00502013">
        <w:rPr>
          <w:rFonts w:eastAsia="Trebuchet MS" w:cstheme="minorHAnsi"/>
          <w:spacing w:val="-1"/>
          <w:szCs w:val="24"/>
        </w:rPr>
        <w:t>t</w:t>
      </w:r>
      <w:r w:rsidRPr="00502013">
        <w:rPr>
          <w:rFonts w:eastAsia="Trebuchet MS" w:cstheme="minorHAnsi"/>
          <w:szCs w:val="24"/>
        </w:rPr>
        <w:t>ru fi</w:t>
      </w:r>
      <w:r w:rsidRPr="00502013">
        <w:rPr>
          <w:rFonts w:eastAsia="Trebuchet MS" w:cstheme="minorHAnsi"/>
          <w:spacing w:val="-1"/>
          <w:szCs w:val="24"/>
        </w:rPr>
        <w:t>e</w:t>
      </w:r>
      <w:r w:rsidRPr="00502013">
        <w:rPr>
          <w:rFonts w:eastAsia="Trebuchet MS" w:cstheme="minorHAnsi"/>
          <w:spacing w:val="1"/>
          <w:szCs w:val="24"/>
        </w:rPr>
        <w:t>c</w:t>
      </w:r>
      <w:r w:rsidRPr="00502013">
        <w:rPr>
          <w:rFonts w:eastAsia="Trebuchet MS" w:cstheme="minorHAnsi"/>
          <w:spacing w:val="-1"/>
          <w:szCs w:val="24"/>
        </w:rPr>
        <w:t>a</w:t>
      </w:r>
      <w:r w:rsidRPr="00502013">
        <w:rPr>
          <w:rFonts w:eastAsia="Trebuchet MS" w:cstheme="minorHAnsi"/>
          <w:szCs w:val="24"/>
        </w:rPr>
        <w:t xml:space="preserve">re membru al comitetului </w:t>
      </w:r>
      <w:r w:rsidRPr="00502013">
        <w:rPr>
          <w:rFonts w:eastAsia="Trebuchet MS" w:cstheme="minorHAnsi"/>
          <w:spacing w:val="2"/>
          <w:szCs w:val="24"/>
        </w:rPr>
        <w:t>de</w:t>
      </w:r>
      <w:r w:rsidRPr="00502013">
        <w:rPr>
          <w:rFonts w:eastAsia="Trebuchet MS" w:cstheme="minorHAnsi"/>
          <w:szCs w:val="24"/>
        </w:rPr>
        <w:t xml:space="preserve"> </w:t>
      </w:r>
      <w:r w:rsidRPr="00502013">
        <w:rPr>
          <w:rFonts w:eastAsia="Trebuchet MS" w:cstheme="minorHAnsi"/>
          <w:spacing w:val="2"/>
          <w:szCs w:val="24"/>
        </w:rPr>
        <w:t>selec</w:t>
      </w:r>
      <w:r w:rsidR="00502013" w:rsidRPr="00502013">
        <w:rPr>
          <w:rFonts w:eastAsia="Trebuchet MS" w:cstheme="minorHAnsi"/>
          <w:spacing w:val="2"/>
          <w:szCs w:val="24"/>
        </w:rPr>
        <w:t>ț</w:t>
      </w:r>
      <w:r w:rsidRPr="00502013">
        <w:rPr>
          <w:rFonts w:eastAsia="Trebuchet MS" w:cstheme="minorHAnsi"/>
          <w:spacing w:val="2"/>
          <w:szCs w:val="24"/>
        </w:rPr>
        <w:t>ie</w:t>
      </w:r>
      <w:r w:rsidRPr="00502013">
        <w:rPr>
          <w:rFonts w:eastAsia="Trebuchet MS" w:cstheme="minorHAnsi"/>
          <w:szCs w:val="24"/>
        </w:rPr>
        <w:t xml:space="preserve"> a fost </w:t>
      </w:r>
      <w:r w:rsidRPr="00502013">
        <w:rPr>
          <w:rFonts w:eastAsia="Trebuchet MS" w:cstheme="minorHAnsi"/>
          <w:spacing w:val="2"/>
          <w:szCs w:val="24"/>
        </w:rPr>
        <w:t>stabilit</w:t>
      </w:r>
      <w:r w:rsidRPr="00502013">
        <w:rPr>
          <w:rFonts w:eastAsia="Trebuchet MS" w:cstheme="minorHAnsi"/>
          <w:szCs w:val="24"/>
        </w:rPr>
        <w:t xml:space="preserve"> </w:t>
      </w:r>
      <w:r w:rsidRPr="00502013">
        <w:rPr>
          <w:rFonts w:eastAsia="Trebuchet MS" w:cstheme="minorHAnsi"/>
          <w:spacing w:val="2"/>
          <w:szCs w:val="24"/>
        </w:rPr>
        <w:t xml:space="preserve">un </w:t>
      </w:r>
      <w:r w:rsidRPr="00502013">
        <w:rPr>
          <w:rFonts w:eastAsia="Trebuchet MS" w:cstheme="minorHAnsi"/>
          <w:spacing w:val="-1"/>
          <w:szCs w:val="24"/>
        </w:rPr>
        <w:t>m</w:t>
      </w:r>
      <w:r w:rsidRPr="00502013">
        <w:rPr>
          <w:rFonts w:eastAsia="Trebuchet MS" w:cstheme="minorHAnsi"/>
          <w:szCs w:val="24"/>
        </w:rPr>
        <w:t>e</w:t>
      </w:r>
      <w:r w:rsidRPr="00502013">
        <w:rPr>
          <w:rFonts w:eastAsia="Trebuchet MS" w:cstheme="minorHAnsi"/>
          <w:spacing w:val="-1"/>
          <w:szCs w:val="24"/>
        </w:rPr>
        <w:t>m</w:t>
      </w:r>
      <w:r w:rsidRPr="00502013">
        <w:rPr>
          <w:rFonts w:eastAsia="Trebuchet MS" w:cstheme="minorHAnsi"/>
          <w:szCs w:val="24"/>
        </w:rPr>
        <w:t>bru</w:t>
      </w:r>
      <w:r w:rsidRPr="00502013">
        <w:rPr>
          <w:rFonts w:eastAsia="Trebuchet MS" w:cstheme="minorHAnsi"/>
          <w:spacing w:val="3"/>
          <w:szCs w:val="24"/>
        </w:rPr>
        <w:t xml:space="preserve"> </w:t>
      </w:r>
      <w:r w:rsidRPr="00502013">
        <w:rPr>
          <w:rFonts w:eastAsia="Trebuchet MS" w:cstheme="minorHAnsi"/>
          <w:szCs w:val="24"/>
        </w:rPr>
        <w:t>s</w:t>
      </w:r>
      <w:r w:rsidRPr="00502013">
        <w:rPr>
          <w:rFonts w:eastAsia="Trebuchet MS" w:cstheme="minorHAnsi"/>
          <w:spacing w:val="-1"/>
          <w:szCs w:val="24"/>
        </w:rPr>
        <w:t>u</w:t>
      </w:r>
      <w:r w:rsidRPr="00502013">
        <w:rPr>
          <w:rFonts w:eastAsia="Trebuchet MS" w:cstheme="minorHAnsi"/>
          <w:szCs w:val="24"/>
        </w:rPr>
        <w:t>p</w:t>
      </w:r>
      <w:r w:rsidRPr="00502013">
        <w:rPr>
          <w:rFonts w:eastAsia="Trebuchet MS" w:cstheme="minorHAnsi"/>
          <w:spacing w:val="-1"/>
          <w:szCs w:val="24"/>
        </w:rPr>
        <w:t>l</w:t>
      </w:r>
      <w:r w:rsidRPr="00502013">
        <w:rPr>
          <w:rFonts w:eastAsia="Trebuchet MS" w:cstheme="minorHAnsi"/>
          <w:szCs w:val="24"/>
        </w:rPr>
        <w:t>e</w:t>
      </w:r>
      <w:r w:rsidRPr="00502013">
        <w:rPr>
          <w:rFonts w:eastAsia="Trebuchet MS" w:cstheme="minorHAnsi"/>
          <w:spacing w:val="-1"/>
          <w:szCs w:val="24"/>
        </w:rPr>
        <w:t>a</w:t>
      </w:r>
      <w:r w:rsidRPr="00502013">
        <w:rPr>
          <w:rFonts w:eastAsia="Trebuchet MS" w:cstheme="minorHAnsi"/>
          <w:szCs w:val="24"/>
        </w:rPr>
        <w:t>n</w:t>
      </w:r>
      <w:r w:rsidRPr="00502013">
        <w:rPr>
          <w:rFonts w:eastAsia="Trebuchet MS" w:cstheme="minorHAnsi"/>
          <w:spacing w:val="-2"/>
          <w:szCs w:val="24"/>
        </w:rPr>
        <w:t>t</w:t>
      </w:r>
      <w:r w:rsidRPr="00502013">
        <w:rPr>
          <w:rFonts w:eastAsia="Trebuchet MS" w:cstheme="minorHAnsi"/>
          <w:szCs w:val="24"/>
        </w:rPr>
        <w:t>.</w:t>
      </w:r>
      <w:r w:rsidRPr="00502013">
        <w:rPr>
          <w:rFonts w:eastAsia="Trebuchet MS" w:cstheme="minorHAnsi"/>
          <w:spacing w:val="5"/>
          <w:szCs w:val="24"/>
        </w:rPr>
        <w:t xml:space="preserve"> Componen</w:t>
      </w:r>
      <w:r w:rsidR="00502013" w:rsidRPr="00502013">
        <w:rPr>
          <w:rFonts w:eastAsia="Trebuchet MS" w:cstheme="minorHAnsi"/>
          <w:spacing w:val="5"/>
          <w:szCs w:val="24"/>
        </w:rPr>
        <w:t>ț</w:t>
      </w:r>
      <w:r w:rsidRPr="00502013">
        <w:rPr>
          <w:rFonts w:eastAsia="Trebuchet MS" w:cstheme="minorHAnsi"/>
          <w:spacing w:val="5"/>
          <w:szCs w:val="24"/>
        </w:rPr>
        <w:t>a comitetului de selec</w:t>
      </w:r>
      <w:r w:rsidR="00502013" w:rsidRPr="00502013">
        <w:rPr>
          <w:rFonts w:eastAsia="Trebuchet MS" w:cstheme="minorHAnsi"/>
          <w:spacing w:val="5"/>
          <w:szCs w:val="24"/>
        </w:rPr>
        <w:t>ț</w:t>
      </w:r>
      <w:r w:rsidRPr="00502013">
        <w:rPr>
          <w:rFonts w:eastAsia="Trebuchet MS" w:cstheme="minorHAnsi"/>
          <w:spacing w:val="5"/>
          <w:szCs w:val="24"/>
        </w:rPr>
        <w:t>ie este următoarea:</w:t>
      </w:r>
    </w:p>
    <w:p w:rsidR="00051299" w:rsidRPr="00502013" w:rsidRDefault="00051299" w:rsidP="00051299">
      <w:pPr>
        <w:ind w:firstLine="720"/>
        <w:rPr>
          <w:rFonts w:eastAsia="Trebuchet MS" w:cstheme="minorHAnsi"/>
          <w:spacing w:val="5"/>
          <w:szCs w:val="24"/>
        </w:rPr>
      </w:pPr>
    </w:p>
    <w:tbl>
      <w:tblPr>
        <w:tblW w:w="882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2268"/>
        <w:gridCol w:w="2193"/>
      </w:tblGrid>
      <w:tr w:rsidR="00051299" w:rsidRPr="00502013" w:rsidTr="001357D4">
        <w:trPr>
          <w:jc w:val="center"/>
        </w:trPr>
        <w:tc>
          <w:tcPr>
            <w:tcW w:w="8822" w:type="dxa"/>
            <w:gridSpan w:val="3"/>
            <w:tcBorders>
              <w:top w:val="single" w:sz="4" w:space="0" w:color="000000"/>
              <w:left w:val="single" w:sz="27" w:space="0" w:color="D5E2BB"/>
              <w:bottom w:val="single" w:sz="4" w:space="0" w:color="000000"/>
              <w:right w:val="single" w:sz="27" w:space="0" w:color="D5E2BB"/>
            </w:tcBorders>
            <w:shd w:val="clear" w:color="auto" w:fill="D5E2BB"/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eastAsia="Trebuchet MS" w:cstheme="minorHAnsi"/>
                <w:szCs w:val="24"/>
              </w:rPr>
            </w:pPr>
            <w:r w:rsidRPr="00502013">
              <w:rPr>
                <w:rFonts w:eastAsia="Trebuchet MS" w:cstheme="minorHAnsi"/>
                <w:b/>
                <w:bCs/>
                <w:szCs w:val="24"/>
              </w:rPr>
              <w:t>PA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RTENE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RI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 xml:space="preserve"> 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P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U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B</w:t>
            </w:r>
            <w:r w:rsidRPr="00502013">
              <w:rPr>
                <w:rFonts w:eastAsia="Trebuchet MS" w:cstheme="minorHAnsi"/>
                <w:b/>
                <w:bCs/>
                <w:spacing w:val="-2"/>
                <w:szCs w:val="24"/>
              </w:rPr>
              <w:t>L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I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C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I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 xml:space="preserve"> 28.57 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%</w:t>
            </w:r>
          </w:p>
        </w:tc>
      </w:tr>
      <w:tr w:rsidR="00051299" w:rsidRPr="00502013" w:rsidTr="001357D4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eastAsia="Trebuchet MS" w:cstheme="minorHAnsi"/>
                <w:szCs w:val="24"/>
              </w:rPr>
            </w:pPr>
            <w:r w:rsidRPr="00502013">
              <w:rPr>
                <w:rFonts w:eastAsia="Trebuchet MS" w:cstheme="minorHAnsi"/>
                <w:b/>
                <w:bCs/>
                <w:szCs w:val="24"/>
              </w:rPr>
              <w:t>Pa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rt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ene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eastAsia="Trebuchet MS" w:cstheme="minorHAnsi"/>
                <w:szCs w:val="24"/>
              </w:rPr>
            </w:pPr>
            <w:proofErr w:type="spellStart"/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F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un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c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ti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a</w:t>
            </w:r>
            <w:proofErr w:type="spellEnd"/>
            <w:r w:rsidRPr="00502013">
              <w:rPr>
                <w:rFonts w:eastAsia="Trebuchet MS" w:cstheme="minorHAnsi"/>
                <w:b/>
                <w:bCs/>
                <w:szCs w:val="24"/>
              </w:rPr>
              <w:t xml:space="preserve"> in 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C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eastAsia="Trebuchet MS" w:cstheme="minorHAnsi"/>
                <w:szCs w:val="24"/>
              </w:rPr>
            </w:pP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Ti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p</w:t>
            </w:r>
            <w:r w:rsidRPr="00502013">
              <w:rPr>
                <w:rFonts w:eastAsia="Trebuchet MS" w:cstheme="minorHAnsi"/>
                <w:b/>
                <w:bCs/>
                <w:spacing w:val="2"/>
                <w:szCs w:val="24"/>
              </w:rPr>
              <w:t xml:space="preserve"> 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/</w:t>
            </w:r>
            <w:proofErr w:type="spellStart"/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Ob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s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er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v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a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ti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i</w:t>
            </w:r>
            <w:proofErr w:type="spellEnd"/>
          </w:p>
        </w:tc>
      </w:tr>
      <w:tr w:rsidR="00051299" w:rsidRPr="00502013" w:rsidTr="001357D4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Comuna Aroneanu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membru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public</w:t>
            </w:r>
          </w:p>
        </w:tc>
      </w:tr>
      <w:tr w:rsidR="00051299" w:rsidRPr="00502013" w:rsidTr="001357D4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Comuna Dobrovă</w:t>
            </w:r>
            <w:r w:rsidR="00502013" w:rsidRPr="00502013">
              <w:rPr>
                <w:rFonts w:cstheme="minorHAnsi"/>
                <w:szCs w:val="24"/>
              </w:rPr>
              <w:t>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membru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public</w:t>
            </w:r>
          </w:p>
        </w:tc>
      </w:tr>
      <w:tr w:rsidR="00051299" w:rsidRPr="00502013" w:rsidTr="001357D4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Ora</w:t>
            </w:r>
            <w:r w:rsidR="00502013">
              <w:rPr>
                <w:rFonts w:cstheme="minorHAnsi"/>
                <w:szCs w:val="24"/>
              </w:rPr>
              <w:t>ș</w:t>
            </w:r>
            <w:r w:rsidRPr="00502013">
              <w:rPr>
                <w:rFonts w:cstheme="minorHAnsi"/>
                <w:szCs w:val="24"/>
              </w:rPr>
              <w:t>ul Negre</w:t>
            </w:r>
            <w:r w:rsidR="00502013">
              <w:rPr>
                <w:rFonts w:cstheme="minorHAnsi"/>
                <w:szCs w:val="24"/>
              </w:rPr>
              <w:t>ș</w:t>
            </w:r>
            <w:r w:rsidRPr="00502013">
              <w:rPr>
                <w:rFonts w:cstheme="minorHAnsi"/>
                <w:szCs w:val="24"/>
              </w:rPr>
              <w:t>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membru supleant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public</w:t>
            </w:r>
          </w:p>
        </w:tc>
      </w:tr>
      <w:tr w:rsidR="00051299" w:rsidRPr="00502013" w:rsidTr="001357D4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Comuna Prisăcani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membru supleant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public</w:t>
            </w:r>
          </w:p>
        </w:tc>
      </w:tr>
      <w:tr w:rsidR="00051299" w:rsidRPr="00502013" w:rsidTr="001357D4">
        <w:trPr>
          <w:jc w:val="center"/>
        </w:trPr>
        <w:tc>
          <w:tcPr>
            <w:tcW w:w="8822" w:type="dxa"/>
            <w:gridSpan w:val="3"/>
            <w:tcBorders>
              <w:top w:val="single" w:sz="4" w:space="0" w:color="000000"/>
              <w:left w:val="single" w:sz="27" w:space="0" w:color="D5E2BB"/>
              <w:bottom w:val="single" w:sz="4" w:space="0" w:color="000000"/>
              <w:right w:val="single" w:sz="27" w:space="0" w:color="D5E2BB"/>
            </w:tcBorders>
            <w:shd w:val="clear" w:color="auto" w:fill="D5E2BB"/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eastAsia="Trebuchet MS" w:cstheme="minorHAnsi"/>
                <w:szCs w:val="24"/>
              </w:rPr>
            </w:pPr>
            <w:r w:rsidRPr="00502013">
              <w:rPr>
                <w:rFonts w:eastAsia="Trebuchet MS" w:cstheme="minorHAnsi"/>
                <w:b/>
                <w:bCs/>
                <w:szCs w:val="24"/>
              </w:rPr>
              <w:t>PA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RTENE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RI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 xml:space="preserve"> 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PRIVA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T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I 28.57 %</w:t>
            </w:r>
          </w:p>
        </w:tc>
      </w:tr>
      <w:tr w:rsidR="00051299" w:rsidRPr="00502013" w:rsidTr="001357D4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eastAsia="Calibri" w:cstheme="minorHAnsi"/>
                <w:szCs w:val="24"/>
              </w:rPr>
            </w:pPr>
            <w:r w:rsidRPr="00502013">
              <w:rPr>
                <w:rFonts w:eastAsia="Trebuchet MS" w:cstheme="minorHAnsi"/>
                <w:b/>
                <w:bCs/>
                <w:szCs w:val="24"/>
              </w:rPr>
              <w:t>Pa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rt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ene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eastAsia="Trebuchet MS" w:cstheme="minorHAnsi"/>
                <w:szCs w:val="24"/>
              </w:rPr>
            </w:pPr>
            <w:proofErr w:type="spellStart"/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F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un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c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ti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a</w:t>
            </w:r>
            <w:proofErr w:type="spellEnd"/>
            <w:r w:rsidRPr="00502013">
              <w:rPr>
                <w:rFonts w:eastAsia="Trebuchet MS" w:cstheme="minorHAnsi"/>
                <w:b/>
                <w:bCs/>
                <w:szCs w:val="24"/>
              </w:rPr>
              <w:t xml:space="preserve"> in 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C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eastAsia="Trebuchet MS" w:cstheme="minorHAnsi"/>
                <w:szCs w:val="24"/>
              </w:rPr>
            </w:pP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Ti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p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 xml:space="preserve"> 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/</w:t>
            </w:r>
            <w:proofErr w:type="spellStart"/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Ob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s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er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v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a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ti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i</w:t>
            </w:r>
            <w:proofErr w:type="spellEnd"/>
          </w:p>
        </w:tc>
      </w:tr>
      <w:tr w:rsidR="00051299" w:rsidRPr="00502013" w:rsidTr="001357D4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 xml:space="preserve">P.F.A. </w:t>
            </w:r>
            <w:proofErr w:type="spellStart"/>
            <w:r w:rsidRPr="00502013">
              <w:rPr>
                <w:rFonts w:cstheme="minorHAnsi"/>
                <w:szCs w:val="24"/>
              </w:rPr>
              <w:t>Măzdrag</w:t>
            </w:r>
            <w:proofErr w:type="spellEnd"/>
            <w:r w:rsidRPr="00502013">
              <w:rPr>
                <w:rFonts w:cstheme="minorHAnsi"/>
                <w:szCs w:val="24"/>
              </w:rPr>
              <w:t xml:space="preserve"> Maria Rodica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membru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P.F.A. - privat</w:t>
            </w:r>
          </w:p>
        </w:tc>
      </w:tr>
      <w:tr w:rsidR="00051299" w:rsidRPr="00502013" w:rsidTr="001357D4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 xml:space="preserve">I.I. Păltinel Veronica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membru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I.I. - privat</w:t>
            </w:r>
          </w:p>
        </w:tc>
      </w:tr>
      <w:tr w:rsidR="00051299" w:rsidRPr="00502013" w:rsidTr="001357D4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 xml:space="preserve">P.F.A. </w:t>
            </w:r>
            <w:proofErr w:type="spellStart"/>
            <w:r w:rsidRPr="00502013">
              <w:rPr>
                <w:rFonts w:cstheme="minorHAnsi"/>
                <w:szCs w:val="24"/>
              </w:rPr>
              <w:t>Bâlu</w:t>
            </w:r>
            <w:proofErr w:type="spellEnd"/>
            <w:r w:rsidRPr="00502013">
              <w:rPr>
                <w:rFonts w:cstheme="minorHAnsi"/>
                <w:szCs w:val="24"/>
              </w:rPr>
              <w:t xml:space="preserve"> Emanuela - 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membru supleant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P.F.A. - privat</w:t>
            </w:r>
          </w:p>
        </w:tc>
      </w:tr>
      <w:tr w:rsidR="00051299" w:rsidRPr="00502013" w:rsidTr="001357D4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 xml:space="preserve">P.F.A.  Postelnicu </w:t>
            </w:r>
            <w:proofErr w:type="spellStart"/>
            <w:r w:rsidRPr="00502013">
              <w:rPr>
                <w:rFonts w:cstheme="minorHAnsi"/>
                <w:szCs w:val="24"/>
              </w:rPr>
              <w:t>Estela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membru supleant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P.F.A. - privat</w:t>
            </w:r>
          </w:p>
        </w:tc>
      </w:tr>
      <w:tr w:rsidR="00051299" w:rsidRPr="00502013" w:rsidTr="001357D4">
        <w:trPr>
          <w:jc w:val="center"/>
        </w:trPr>
        <w:tc>
          <w:tcPr>
            <w:tcW w:w="8822" w:type="dxa"/>
            <w:gridSpan w:val="3"/>
            <w:tcBorders>
              <w:top w:val="single" w:sz="4" w:space="0" w:color="000000"/>
              <w:left w:val="single" w:sz="27" w:space="0" w:color="D5E2BB"/>
              <w:bottom w:val="single" w:sz="4" w:space="0" w:color="000000"/>
              <w:right w:val="single" w:sz="27" w:space="0" w:color="D5E2BB"/>
            </w:tcBorders>
            <w:shd w:val="clear" w:color="auto" w:fill="D5E2BB"/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eastAsia="Trebuchet MS" w:cstheme="minorHAnsi"/>
                <w:szCs w:val="24"/>
              </w:rPr>
            </w:pPr>
            <w:r w:rsidRPr="00502013">
              <w:rPr>
                <w:rFonts w:eastAsia="Trebuchet MS" w:cstheme="minorHAnsi"/>
                <w:b/>
                <w:bCs/>
                <w:szCs w:val="24"/>
              </w:rPr>
              <w:t>SO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C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I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ET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A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T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 xml:space="preserve">E 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C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I</w:t>
            </w:r>
            <w:r w:rsidRPr="00502013">
              <w:rPr>
                <w:rFonts w:eastAsia="Trebuchet MS" w:cstheme="minorHAnsi"/>
                <w:b/>
                <w:bCs/>
                <w:spacing w:val="-3"/>
                <w:szCs w:val="24"/>
              </w:rPr>
              <w:t>V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I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LA 42.86%</w:t>
            </w:r>
          </w:p>
        </w:tc>
      </w:tr>
      <w:tr w:rsidR="00051299" w:rsidRPr="00502013" w:rsidTr="001357D4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eastAsia="Calibri" w:cstheme="minorHAnsi"/>
                <w:szCs w:val="24"/>
              </w:rPr>
            </w:pPr>
            <w:r w:rsidRPr="00502013">
              <w:rPr>
                <w:rFonts w:eastAsia="Trebuchet MS" w:cstheme="minorHAnsi"/>
                <w:b/>
                <w:bCs/>
                <w:szCs w:val="24"/>
              </w:rPr>
              <w:t>Pa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rt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ene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eastAsia="Trebuchet MS" w:cstheme="minorHAnsi"/>
                <w:szCs w:val="24"/>
              </w:rPr>
            </w:pPr>
            <w:proofErr w:type="spellStart"/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F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un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c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ti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a</w:t>
            </w:r>
            <w:proofErr w:type="spellEnd"/>
            <w:r w:rsidRPr="00502013">
              <w:rPr>
                <w:rFonts w:eastAsia="Trebuchet MS" w:cstheme="minorHAnsi"/>
                <w:b/>
                <w:bCs/>
                <w:szCs w:val="24"/>
              </w:rPr>
              <w:t xml:space="preserve"> in 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C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eastAsia="Trebuchet MS" w:cstheme="minorHAnsi"/>
                <w:szCs w:val="24"/>
              </w:rPr>
            </w:pP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Ti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p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 xml:space="preserve"> 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/</w:t>
            </w:r>
            <w:proofErr w:type="spellStart"/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Ob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s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er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v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a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ti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i</w:t>
            </w:r>
            <w:proofErr w:type="spellEnd"/>
          </w:p>
        </w:tc>
      </w:tr>
      <w:tr w:rsidR="00051299" w:rsidRPr="00502013" w:rsidTr="001357D4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Funda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ia World Vision Romania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membru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funda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ie - ONG</w:t>
            </w:r>
          </w:p>
        </w:tc>
      </w:tr>
      <w:tr w:rsidR="00051299" w:rsidRPr="00502013" w:rsidTr="001357D4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Funda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ia Corona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membru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funda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ie - ONG</w:t>
            </w:r>
          </w:p>
        </w:tc>
      </w:tr>
      <w:tr w:rsidR="00051299" w:rsidRPr="00502013" w:rsidTr="001357D4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Asocia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ia Agricolă Aroneanu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membru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asocia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ie -agricolă</w:t>
            </w:r>
          </w:p>
        </w:tc>
      </w:tr>
      <w:tr w:rsidR="00051299" w:rsidRPr="00502013" w:rsidTr="001357D4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Asocia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ia Legume Fructe Prisăcani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membru supleant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asocia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ie - legumicolă</w:t>
            </w:r>
          </w:p>
        </w:tc>
      </w:tr>
      <w:tr w:rsidR="00051299" w:rsidRPr="00502013" w:rsidTr="001357D4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lastRenderedPageBreak/>
              <w:t>Funda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 xml:space="preserve">ia Centrul de Mediere </w:t>
            </w:r>
            <w:r w:rsidR="00502013">
              <w:rPr>
                <w:rFonts w:cstheme="minorHAnsi"/>
                <w:szCs w:val="24"/>
              </w:rPr>
              <w:t>ș</w:t>
            </w:r>
            <w:r w:rsidRPr="00502013">
              <w:rPr>
                <w:rFonts w:cstheme="minorHAnsi"/>
                <w:szCs w:val="24"/>
              </w:rPr>
              <w:t>i Securitate Comunitară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membru supleant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funda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ie - ONG</w:t>
            </w:r>
          </w:p>
        </w:tc>
      </w:tr>
      <w:tr w:rsidR="00051299" w:rsidRPr="00502013" w:rsidTr="001357D4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Asocia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ia Apicolă Negre</w:t>
            </w:r>
            <w:r w:rsidR="00502013">
              <w:rPr>
                <w:rFonts w:cstheme="minorHAnsi"/>
                <w:szCs w:val="24"/>
              </w:rPr>
              <w:t>ș</w:t>
            </w:r>
            <w:r w:rsidRPr="00502013">
              <w:rPr>
                <w:rFonts w:cstheme="minorHAnsi"/>
                <w:szCs w:val="24"/>
              </w:rPr>
              <w:t>ti – Vaslui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membru supleant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asocia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ie - apicolă</w:t>
            </w:r>
          </w:p>
        </w:tc>
      </w:tr>
    </w:tbl>
    <w:p w:rsidR="00051299" w:rsidRPr="00502013" w:rsidRDefault="00051299" w:rsidP="00051299">
      <w:pPr>
        <w:ind w:firstLine="720"/>
        <w:rPr>
          <w:rFonts w:eastAsia="Trebuchet MS" w:cstheme="minorHAnsi"/>
          <w:spacing w:val="1"/>
          <w:szCs w:val="24"/>
        </w:rPr>
      </w:pPr>
    </w:p>
    <w:p w:rsidR="00B6578B" w:rsidRDefault="00051299" w:rsidP="00EB06DC">
      <w:pPr>
        <w:rPr>
          <w:rFonts w:cstheme="minorHAnsi"/>
        </w:rPr>
      </w:pPr>
      <w:r w:rsidRPr="00EB06DC">
        <w:rPr>
          <w:rFonts w:cstheme="minorHAnsi"/>
          <w:spacing w:val="1"/>
        </w:rPr>
        <w:t>L</w:t>
      </w:r>
      <w:r w:rsidRPr="00EB06DC">
        <w:rPr>
          <w:rFonts w:cstheme="minorHAnsi"/>
        </w:rPr>
        <w:t>a</w:t>
      </w:r>
      <w:r w:rsidRPr="00EB06DC">
        <w:rPr>
          <w:rFonts w:cstheme="minorHAnsi"/>
          <w:spacing w:val="3"/>
        </w:rPr>
        <w:t xml:space="preserve"> </w:t>
      </w:r>
      <w:r w:rsidRPr="00EB06DC">
        <w:rPr>
          <w:rFonts w:cstheme="minorHAnsi"/>
        </w:rPr>
        <w:t>s</w:t>
      </w:r>
      <w:r w:rsidRPr="00EB06DC">
        <w:rPr>
          <w:rFonts w:cstheme="minorHAnsi"/>
          <w:spacing w:val="-1"/>
        </w:rPr>
        <w:t>e</w:t>
      </w:r>
      <w:r w:rsidRPr="00EB06DC">
        <w:rPr>
          <w:rFonts w:cstheme="minorHAnsi"/>
        </w:rPr>
        <w:t>l</w:t>
      </w:r>
      <w:r w:rsidRPr="00EB06DC">
        <w:rPr>
          <w:rFonts w:cstheme="minorHAnsi"/>
          <w:spacing w:val="-1"/>
        </w:rPr>
        <w:t>e</w:t>
      </w:r>
      <w:r w:rsidRPr="00EB06DC">
        <w:rPr>
          <w:rFonts w:cstheme="minorHAnsi"/>
          <w:spacing w:val="1"/>
        </w:rPr>
        <w:t>c</w:t>
      </w:r>
      <w:r w:rsidR="00502013" w:rsidRPr="00EB06DC">
        <w:rPr>
          <w:rFonts w:cstheme="minorHAnsi"/>
          <w:spacing w:val="-1"/>
        </w:rPr>
        <w:t>ț</w:t>
      </w:r>
      <w:r w:rsidRPr="00EB06DC">
        <w:rPr>
          <w:rFonts w:cstheme="minorHAnsi"/>
        </w:rPr>
        <w:t>ia pr</w:t>
      </w:r>
      <w:r w:rsidRPr="00EB06DC">
        <w:rPr>
          <w:rFonts w:cstheme="minorHAnsi"/>
          <w:spacing w:val="-1"/>
        </w:rPr>
        <w:t>o</w:t>
      </w:r>
      <w:r w:rsidRPr="00EB06DC">
        <w:rPr>
          <w:rFonts w:cstheme="minorHAnsi"/>
        </w:rPr>
        <w:t>i</w:t>
      </w:r>
      <w:r w:rsidRPr="00EB06DC">
        <w:rPr>
          <w:rFonts w:cstheme="minorHAnsi"/>
          <w:spacing w:val="-1"/>
        </w:rPr>
        <w:t>e</w:t>
      </w:r>
      <w:r w:rsidRPr="00EB06DC">
        <w:rPr>
          <w:rFonts w:cstheme="minorHAnsi"/>
          <w:spacing w:val="1"/>
        </w:rPr>
        <w:t>c</w:t>
      </w:r>
      <w:r w:rsidRPr="00EB06DC">
        <w:rPr>
          <w:rFonts w:cstheme="minorHAnsi"/>
          <w:spacing w:val="-1"/>
        </w:rPr>
        <w:t>t</w:t>
      </w:r>
      <w:r w:rsidRPr="00EB06DC">
        <w:rPr>
          <w:rFonts w:cstheme="minorHAnsi"/>
        </w:rPr>
        <w:t>e</w:t>
      </w:r>
      <w:r w:rsidRPr="00EB06DC">
        <w:rPr>
          <w:rFonts w:cstheme="minorHAnsi"/>
          <w:spacing w:val="-1"/>
        </w:rPr>
        <w:t>lo</w:t>
      </w:r>
      <w:r w:rsidRPr="00EB06DC">
        <w:rPr>
          <w:rFonts w:cstheme="minorHAnsi"/>
        </w:rPr>
        <w:t>r se</w:t>
      </w:r>
      <w:r w:rsidRPr="00EB06DC">
        <w:rPr>
          <w:rFonts w:cstheme="minorHAnsi"/>
          <w:spacing w:val="2"/>
        </w:rPr>
        <w:t xml:space="preserve"> </w:t>
      </w:r>
      <w:r w:rsidRPr="00EB06DC">
        <w:rPr>
          <w:rFonts w:cstheme="minorHAnsi"/>
        </w:rPr>
        <w:t xml:space="preserve">va </w:t>
      </w:r>
      <w:r w:rsidRPr="00EB06DC">
        <w:rPr>
          <w:rFonts w:cstheme="minorHAnsi"/>
          <w:spacing w:val="-1"/>
        </w:rPr>
        <w:t>a</w:t>
      </w:r>
      <w:r w:rsidRPr="00EB06DC">
        <w:rPr>
          <w:rFonts w:cstheme="minorHAnsi"/>
        </w:rPr>
        <w:t>p</w:t>
      </w:r>
      <w:r w:rsidRPr="00EB06DC">
        <w:rPr>
          <w:rFonts w:cstheme="minorHAnsi"/>
          <w:spacing w:val="-1"/>
        </w:rPr>
        <w:t>l</w:t>
      </w:r>
      <w:r w:rsidRPr="00EB06DC">
        <w:rPr>
          <w:rFonts w:cstheme="minorHAnsi"/>
        </w:rPr>
        <w:t>i</w:t>
      </w:r>
      <w:r w:rsidRPr="00EB06DC">
        <w:rPr>
          <w:rFonts w:cstheme="minorHAnsi"/>
          <w:spacing w:val="-2"/>
        </w:rPr>
        <w:t>c</w:t>
      </w:r>
      <w:r w:rsidRPr="00EB06DC">
        <w:rPr>
          <w:rFonts w:cstheme="minorHAnsi"/>
        </w:rPr>
        <w:t>a</w:t>
      </w:r>
      <w:r w:rsidRPr="00EB06DC">
        <w:rPr>
          <w:rFonts w:cstheme="minorHAnsi"/>
          <w:spacing w:val="3"/>
        </w:rPr>
        <w:t xml:space="preserve"> </w:t>
      </w:r>
      <w:r w:rsidRPr="00EB06DC">
        <w:rPr>
          <w:rFonts w:cstheme="minorHAnsi"/>
        </w:rPr>
        <w:t>reg</w:t>
      </w:r>
      <w:r w:rsidRPr="00EB06DC">
        <w:rPr>
          <w:rFonts w:cstheme="minorHAnsi"/>
          <w:spacing w:val="-1"/>
        </w:rPr>
        <w:t>u</w:t>
      </w:r>
      <w:r w:rsidRPr="00EB06DC">
        <w:rPr>
          <w:rFonts w:cstheme="minorHAnsi"/>
        </w:rPr>
        <w:t>la</w:t>
      </w:r>
      <w:r w:rsidRPr="00EB06DC">
        <w:rPr>
          <w:rFonts w:cstheme="minorHAnsi"/>
          <w:spacing w:val="2"/>
        </w:rPr>
        <w:t xml:space="preserve"> </w:t>
      </w:r>
      <w:r w:rsidRPr="00EB06DC">
        <w:rPr>
          <w:rFonts w:cstheme="minorHAnsi"/>
        </w:rPr>
        <w:t>„</w:t>
      </w:r>
      <w:r w:rsidRPr="00EB06DC">
        <w:rPr>
          <w:rFonts w:cstheme="minorHAnsi"/>
          <w:spacing w:val="-1"/>
        </w:rPr>
        <w:t>d</w:t>
      </w:r>
      <w:r w:rsidRPr="00EB06DC">
        <w:rPr>
          <w:rFonts w:cstheme="minorHAnsi"/>
        </w:rPr>
        <w:t>u</w:t>
      </w:r>
      <w:r w:rsidRPr="00EB06DC">
        <w:rPr>
          <w:rFonts w:cstheme="minorHAnsi"/>
          <w:spacing w:val="-1"/>
        </w:rPr>
        <w:t>b</w:t>
      </w:r>
      <w:r w:rsidRPr="00EB06DC">
        <w:rPr>
          <w:rFonts w:cstheme="minorHAnsi"/>
        </w:rPr>
        <w:t>l</w:t>
      </w:r>
      <w:r w:rsidRPr="00EB06DC">
        <w:rPr>
          <w:rFonts w:cstheme="minorHAnsi"/>
          <w:spacing w:val="-1"/>
        </w:rPr>
        <w:t>u</w:t>
      </w:r>
      <w:r w:rsidRPr="00EB06DC">
        <w:rPr>
          <w:rFonts w:cstheme="minorHAnsi"/>
        </w:rPr>
        <w:t>l</w:t>
      </w:r>
      <w:r w:rsidRPr="00EB06DC">
        <w:rPr>
          <w:rFonts w:cstheme="minorHAnsi"/>
          <w:spacing w:val="-1"/>
        </w:rPr>
        <w:t>u</w:t>
      </w:r>
      <w:r w:rsidRPr="00EB06DC">
        <w:rPr>
          <w:rFonts w:cstheme="minorHAnsi"/>
        </w:rPr>
        <w:t xml:space="preserve">i </w:t>
      </w:r>
      <w:r w:rsidRPr="00EB06DC">
        <w:rPr>
          <w:rFonts w:cstheme="minorHAnsi"/>
          <w:spacing w:val="1"/>
        </w:rPr>
        <w:t>c</w:t>
      </w:r>
      <w:r w:rsidRPr="00EB06DC">
        <w:rPr>
          <w:rFonts w:cstheme="minorHAnsi"/>
        </w:rPr>
        <w:t>v</w:t>
      </w:r>
      <w:r w:rsidRPr="00EB06DC">
        <w:rPr>
          <w:rFonts w:cstheme="minorHAnsi"/>
          <w:spacing w:val="-1"/>
        </w:rPr>
        <w:t>o</w:t>
      </w:r>
      <w:r w:rsidRPr="00EB06DC">
        <w:rPr>
          <w:rFonts w:cstheme="minorHAnsi"/>
        </w:rPr>
        <w:t>ru</w:t>
      </w:r>
      <w:r w:rsidRPr="00EB06DC">
        <w:rPr>
          <w:rFonts w:cstheme="minorHAnsi"/>
          <w:spacing w:val="-1"/>
        </w:rPr>
        <w:t>m</w:t>
      </w:r>
      <w:r w:rsidRPr="00EB06DC">
        <w:rPr>
          <w:rFonts w:cstheme="minorHAnsi"/>
        </w:rPr>
        <w:t>”,</w:t>
      </w:r>
      <w:r w:rsidRPr="00EB06DC">
        <w:rPr>
          <w:rFonts w:cstheme="minorHAnsi"/>
          <w:spacing w:val="2"/>
        </w:rPr>
        <w:t xml:space="preserve"> </w:t>
      </w:r>
      <w:r w:rsidRPr="00EB06DC">
        <w:rPr>
          <w:rFonts w:cstheme="minorHAnsi"/>
        </w:rPr>
        <w:t>res</w:t>
      </w:r>
      <w:r w:rsidRPr="00EB06DC">
        <w:rPr>
          <w:rFonts w:cstheme="minorHAnsi"/>
          <w:spacing w:val="-1"/>
        </w:rPr>
        <w:t>p</w:t>
      </w:r>
      <w:r w:rsidRPr="00EB06DC">
        <w:rPr>
          <w:rFonts w:cstheme="minorHAnsi"/>
          <w:spacing w:val="-3"/>
        </w:rPr>
        <w:t>e</w:t>
      </w:r>
      <w:r w:rsidRPr="00EB06DC">
        <w:rPr>
          <w:rFonts w:cstheme="minorHAnsi"/>
          <w:spacing w:val="1"/>
        </w:rPr>
        <w:t>c</w:t>
      </w:r>
      <w:r w:rsidRPr="00EB06DC">
        <w:rPr>
          <w:rFonts w:cstheme="minorHAnsi"/>
          <w:spacing w:val="-1"/>
        </w:rPr>
        <w:t>t</w:t>
      </w:r>
      <w:r w:rsidRPr="00EB06DC">
        <w:rPr>
          <w:rFonts w:cstheme="minorHAnsi"/>
        </w:rPr>
        <w:t>iv</w:t>
      </w:r>
      <w:r w:rsidRPr="00EB06DC">
        <w:rPr>
          <w:rFonts w:cstheme="minorHAnsi"/>
          <w:spacing w:val="2"/>
        </w:rPr>
        <w:t xml:space="preserve"> </w:t>
      </w:r>
      <w:r w:rsidRPr="00EB06DC">
        <w:rPr>
          <w:rFonts w:cstheme="minorHAnsi"/>
        </w:rPr>
        <w:t>p</w:t>
      </w:r>
      <w:r w:rsidRPr="00EB06DC">
        <w:rPr>
          <w:rFonts w:cstheme="minorHAnsi"/>
          <w:spacing w:val="-1"/>
        </w:rPr>
        <w:t>e</w:t>
      </w:r>
      <w:r w:rsidRPr="00EB06DC">
        <w:rPr>
          <w:rFonts w:cstheme="minorHAnsi"/>
        </w:rPr>
        <w:t>n</w:t>
      </w:r>
      <w:r w:rsidRPr="00EB06DC">
        <w:rPr>
          <w:rFonts w:cstheme="minorHAnsi"/>
          <w:spacing w:val="1"/>
        </w:rPr>
        <w:t>t</w:t>
      </w:r>
      <w:r w:rsidRPr="00EB06DC">
        <w:rPr>
          <w:rFonts w:cstheme="minorHAnsi"/>
        </w:rPr>
        <w:t>ru</w:t>
      </w:r>
      <w:r w:rsidRPr="00EB06DC">
        <w:rPr>
          <w:rFonts w:cstheme="minorHAnsi"/>
          <w:spacing w:val="2"/>
        </w:rPr>
        <w:t xml:space="preserve"> </w:t>
      </w:r>
      <w:r w:rsidRPr="00EB06DC">
        <w:rPr>
          <w:rFonts w:cstheme="minorHAnsi"/>
        </w:rPr>
        <w:t>v</w:t>
      </w:r>
      <w:r w:rsidRPr="00EB06DC">
        <w:rPr>
          <w:rFonts w:cstheme="minorHAnsi"/>
          <w:spacing w:val="-1"/>
        </w:rPr>
        <w:t>a</w:t>
      </w:r>
      <w:r w:rsidRPr="00EB06DC">
        <w:rPr>
          <w:rFonts w:cstheme="minorHAnsi"/>
        </w:rPr>
        <w:t>l</w:t>
      </w:r>
      <w:r w:rsidRPr="00EB06DC">
        <w:rPr>
          <w:rFonts w:cstheme="minorHAnsi"/>
          <w:spacing w:val="-1"/>
        </w:rPr>
        <w:t>i</w:t>
      </w:r>
      <w:r w:rsidRPr="00EB06DC">
        <w:rPr>
          <w:rFonts w:cstheme="minorHAnsi"/>
        </w:rPr>
        <w:t>d</w:t>
      </w:r>
      <w:r w:rsidRPr="00EB06DC">
        <w:rPr>
          <w:rFonts w:cstheme="minorHAnsi"/>
          <w:spacing w:val="-1"/>
        </w:rPr>
        <w:t>a</w:t>
      </w:r>
      <w:r w:rsidRPr="00EB06DC">
        <w:rPr>
          <w:rFonts w:cstheme="minorHAnsi"/>
        </w:rPr>
        <w:t>rea</w:t>
      </w:r>
      <w:r w:rsidRPr="00EB06DC">
        <w:rPr>
          <w:rFonts w:cstheme="minorHAnsi"/>
          <w:spacing w:val="1"/>
        </w:rPr>
        <w:t xml:space="preserve"> </w:t>
      </w:r>
      <w:r w:rsidRPr="00EB06DC">
        <w:rPr>
          <w:rFonts w:cstheme="minorHAnsi"/>
        </w:rPr>
        <w:t>v</w:t>
      </w:r>
      <w:r w:rsidRPr="00EB06DC">
        <w:rPr>
          <w:rFonts w:cstheme="minorHAnsi"/>
          <w:spacing w:val="-1"/>
        </w:rPr>
        <w:t>ot</w:t>
      </w:r>
      <w:r w:rsidRPr="00EB06DC">
        <w:rPr>
          <w:rFonts w:cstheme="minorHAnsi"/>
        </w:rPr>
        <w:t>uri</w:t>
      </w:r>
      <w:r w:rsidRPr="00EB06DC">
        <w:rPr>
          <w:rFonts w:cstheme="minorHAnsi"/>
          <w:spacing w:val="-1"/>
        </w:rPr>
        <w:t>lo</w:t>
      </w:r>
      <w:r w:rsidRPr="00EB06DC">
        <w:rPr>
          <w:rFonts w:cstheme="minorHAnsi"/>
        </w:rPr>
        <w:t>r</w:t>
      </w:r>
      <w:r w:rsidRPr="00EB06DC">
        <w:rPr>
          <w:rFonts w:cstheme="minorHAnsi"/>
          <w:spacing w:val="2"/>
        </w:rPr>
        <w:t xml:space="preserve"> </w:t>
      </w:r>
      <w:r w:rsidRPr="00EB06DC">
        <w:rPr>
          <w:rFonts w:cstheme="minorHAnsi"/>
        </w:rPr>
        <w:t>e</w:t>
      </w:r>
      <w:r w:rsidRPr="00EB06DC">
        <w:rPr>
          <w:rFonts w:cstheme="minorHAnsi"/>
          <w:spacing w:val="-1"/>
        </w:rPr>
        <w:t>st</w:t>
      </w:r>
      <w:r w:rsidRPr="00EB06DC">
        <w:rPr>
          <w:rFonts w:cstheme="minorHAnsi"/>
        </w:rPr>
        <w:t>e</w:t>
      </w:r>
      <w:r w:rsidRPr="00EB06DC">
        <w:rPr>
          <w:rFonts w:cstheme="minorHAnsi"/>
          <w:spacing w:val="1"/>
        </w:rPr>
        <w:t xml:space="preserve"> </w:t>
      </w:r>
      <w:r w:rsidRPr="00EB06DC">
        <w:rPr>
          <w:rFonts w:cstheme="minorHAnsi"/>
        </w:rPr>
        <w:t>n</w:t>
      </w:r>
      <w:r w:rsidRPr="00EB06DC">
        <w:rPr>
          <w:rFonts w:cstheme="minorHAnsi"/>
          <w:spacing w:val="-1"/>
        </w:rPr>
        <w:t>e</w:t>
      </w:r>
      <w:r w:rsidRPr="00EB06DC">
        <w:rPr>
          <w:rFonts w:cstheme="minorHAnsi"/>
          <w:spacing w:val="1"/>
        </w:rPr>
        <w:t>c</w:t>
      </w:r>
      <w:r w:rsidRPr="00EB06DC">
        <w:rPr>
          <w:rFonts w:cstheme="minorHAnsi"/>
        </w:rPr>
        <w:t>e</w:t>
      </w:r>
      <w:r w:rsidRPr="00EB06DC">
        <w:rPr>
          <w:rFonts w:cstheme="minorHAnsi"/>
          <w:spacing w:val="-1"/>
        </w:rPr>
        <w:t>sa</w:t>
      </w:r>
      <w:r w:rsidRPr="00EB06DC">
        <w:rPr>
          <w:rFonts w:cstheme="minorHAnsi"/>
        </w:rPr>
        <w:t>r</w:t>
      </w:r>
      <w:r w:rsidRPr="00EB06DC">
        <w:rPr>
          <w:rFonts w:cstheme="minorHAnsi"/>
          <w:spacing w:val="2"/>
        </w:rPr>
        <w:t xml:space="preserve"> </w:t>
      </w:r>
      <w:r w:rsidRPr="00EB06DC">
        <w:rPr>
          <w:rFonts w:cstheme="minorHAnsi"/>
          <w:spacing w:val="1"/>
        </w:rPr>
        <w:t>c</w:t>
      </w:r>
      <w:r w:rsidRPr="00EB06DC">
        <w:rPr>
          <w:rFonts w:cstheme="minorHAnsi"/>
        </w:rPr>
        <w:t>a</w:t>
      </w:r>
      <w:r w:rsidRPr="00EB06DC">
        <w:rPr>
          <w:rFonts w:cstheme="minorHAnsi"/>
          <w:spacing w:val="1"/>
        </w:rPr>
        <w:t xml:space="preserve"> </w:t>
      </w:r>
      <w:r w:rsidRPr="00EB06DC">
        <w:rPr>
          <w:rFonts w:cstheme="minorHAnsi"/>
        </w:rPr>
        <w:t xml:space="preserve">în </w:t>
      </w:r>
      <w:r w:rsidRPr="00EB06DC">
        <w:rPr>
          <w:rFonts w:cstheme="minorHAnsi"/>
          <w:spacing w:val="-1"/>
        </w:rPr>
        <w:t>mom</w:t>
      </w:r>
      <w:r w:rsidRPr="00EB06DC">
        <w:rPr>
          <w:rFonts w:cstheme="minorHAnsi"/>
          <w:spacing w:val="2"/>
        </w:rPr>
        <w:t>e</w:t>
      </w:r>
      <w:r w:rsidRPr="00EB06DC">
        <w:rPr>
          <w:rFonts w:cstheme="minorHAnsi"/>
        </w:rPr>
        <w:t>n</w:t>
      </w:r>
      <w:r w:rsidRPr="00EB06DC">
        <w:rPr>
          <w:rFonts w:cstheme="minorHAnsi"/>
          <w:spacing w:val="-2"/>
        </w:rPr>
        <w:t>t</w:t>
      </w:r>
      <w:r w:rsidRPr="00EB06DC">
        <w:rPr>
          <w:rFonts w:cstheme="minorHAnsi"/>
        </w:rPr>
        <w:t>ul</w:t>
      </w:r>
      <w:r w:rsidRPr="00EB06DC">
        <w:rPr>
          <w:rFonts w:cstheme="minorHAnsi"/>
          <w:spacing w:val="1"/>
        </w:rPr>
        <w:t xml:space="preserve"> </w:t>
      </w:r>
      <w:r w:rsidRPr="00EB06DC">
        <w:rPr>
          <w:rFonts w:cstheme="minorHAnsi"/>
        </w:rPr>
        <w:t>s</w:t>
      </w:r>
      <w:r w:rsidRPr="00EB06DC">
        <w:rPr>
          <w:rFonts w:cstheme="minorHAnsi"/>
          <w:spacing w:val="-1"/>
        </w:rPr>
        <w:t>e</w:t>
      </w:r>
      <w:r w:rsidRPr="00EB06DC">
        <w:rPr>
          <w:rFonts w:cstheme="minorHAnsi"/>
        </w:rPr>
        <w:t>l</w:t>
      </w:r>
      <w:r w:rsidRPr="00EB06DC">
        <w:rPr>
          <w:rFonts w:cstheme="minorHAnsi"/>
          <w:spacing w:val="-1"/>
        </w:rPr>
        <w:t>e</w:t>
      </w:r>
      <w:r w:rsidRPr="00EB06DC">
        <w:rPr>
          <w:rFonts w:cstheme="minorHAnsi"/>
          <w:spacing w:val="1"/>
        </w:rPr>
        <w:t>c</w:t>
      </w:r>
      <w:r w:rsidR="00502013" w:rsidRPr="00EB06DC">
        <w:rPr>
          <w:rFonts w:cstheme="minorHAnsi"/>
          <w:spacing w:val="-1"/>
        </w:rPr>
        <w:t>ț</w:t>
      </w:r>
      <w:r w:rsidRPr="00EB06DC">
        <w:rPr>
          <w:rFonts w:cstheme="minorHAnsi"/>
        </w:rPr>
        <w:t>i</w:t>
      </w:r>
      <w:r w:rsidRPr="00EB06DC">
        <w:rPr>
          <w:rFonts w:cstheme="minorHAnsi"/>
          <w:spacing w:val="-1"/>
        </w:rPr>
        <w:t>e</w:t>
      </w:r>
      <w:r w:rsidRPr="00EB06DC">
        <w:rPr>
          <w:rFonts w:cstheme="minorHAnsi"/>
        </w:rPr>
        <w:t>i</w:t>
      </w:r>
      <w:r w:rsidRPr="00EB06DC">
        <w:rPr>
          <w:rFonts w:cstheme="minorHAnsi"/>
          <w:spacing w:val="1"/>
        </w:rPr>
        <w:t xml:space="preserve"> </w:t>
      </w:r>
      <w:r w:rsidRPr="00EB06DC">
        <w:rPr>
          <w:rFonts w:cstheme="minorHAnsi"/>
        </w:rPr>
        <w:t>să</w:t>
      </w:r>
      <w:r w:rsidRPr="00EB06DC">
        <w:rPr>
          <w:rFonts w:cstheme="minorHAnsi"/>
          <w:spacing w:val="2"/>
        </w:rPr>
        <w:t xml:space="preserve"> </w:t>
      </w:r>
      <w:r w:rsidRPr="00EB06DC">
        <w:rPr>
          <w:rFonts w:cstheme="minorHAnsi"/>
        </w:rPr>
        <w:t>fie prezen</w:t>
      </w:r>
      <w:r w:rsidR="00502013" w:rsidRPr="00EB06DC">
        <w:rPr>
          <w:rFonts w:cstheme="minorHAnsi"/>
          <w:spacing w:val="-2"/>
        </w:rPr>
        <w:t>ț</w:t>
      </w:r>
      <w:r w:rsidRPr="00EB06DC">
        <w:rPr>
          <w:rFonts w:cstheme="minorHAnsi"/>
        </w:rPr>
        <w:t xml:space="preserve">i </w:t>
      </w:r>
      <w:r w:rsidRPr="00EB06DC">
        <w:rPr>
          <w:rFonts w:cstheme="minorHAnsi"/>
          <w:spacing w:val="1"/>
        </w:rPr>
        <w:t>c</w:t>
      </w:r>
      <w:r w:rsidRPr="00EB06DC">
        <w:rPr>
          <w:rFonts w:cstheme="minorHAnsi"/>
        </w:rPr>
        <w:t>el p</w:t>
      </w:r>
      <w:r w:rsidRPr="00EB06DC">
        <w:rPr>
          <w:rFonts w:cstheme="minorHAnsi"/>
          <w:spacing w:val="-1"/>
        </w:rPr>
        <w:t>u</w:t>
      </w:r>
      <w:r w:rsidR="00502013" w:rsidRPr="00EB06DC">
        <w:rPr>
          <w:rFonts w:cstheme="minorHAnsi"/>
          <w:spacing w:val="-1"/>
        </w:rPr>
        <w:t>ț</w:t>
      </w:r>
      <w:r w:rsidRPr="00EB06DC">
        <w:rPr>
          <w:rFonts w:cstheme="minorHAnsi"/>
        </w:rPr>
        <w:t xml:space="preserve">in </w:t>
      </w:r>
      <w:r w:rsidRPr="00EB06DC">
        <w:rPr>
          <w:rFonts w:cstheme="minorHAnsi"/>
          <w:spacing w:val="2"/>
        </w:rPr>
        <w:t>5</w:t>
      </w:r>
      <w:r w:rsidRPr="00EB06DC">
        <w:rPr>
          <w:rFonts w:cstheme="minorHAnsi"/>
        </w:rPr>
        <w:t>0%</w:t>
      </w:r>
      <w:r w:rsidRPr="00EB06DC">
        <w:rPr>
          <w:rFonts w:cstheme="minorHAnsi"/>
          <w:spacing w:val="2"/>
        </w:rPr>
        <w:t xml:space="preserve"> </w:t>
      </w:r>
      <w:r w:rsidRPr="00EB06DC">
        <w:rPr>
          <w:rFonts w:cstheme="minorHAnsi"/>
        </w:rPr>
        <w:t>d</w:t>
      </w:r>
      <w:r w:rsidRPr="00EB06DC">
        <w:rPr>
          <w:rFonts w:cstheme="minorHAnsi"/>
          <w:spacing w:val="-1"/>
        </w:rPr>
        <w:t>i</w:t>
      </w:r>
      <w:r w:rsidRPr="00EB06DC">
        <w:rPr>
          <w:rFonts w:cstheme="minorHAnsi"/>
        </w:rPr>
        <w:t>ntre</w:t>
      </w:r>
      <w:r w:rsidRPr="00EB06DC">
        <w:rPr>
          <w:rFonts w:cstheme="minorHAnsi"/>
          <w:spacing w:val="2"/>
        </w:rPr>
        <w:t xml:space="preserve"> </w:t>
      </w:r>
      <w:r w:rsidRPr="00EB06DC">
        <w:rPr>
          <w:rFonts w:cstheme="minorHAnsi"/>
          <w:spacing w:val="-1"/>
        </w:rPr>
        <w:t>m</w:t>
      </w:r>
      <w:r w:rsidRPr="00EB06DC">
        <w:rPr>
          <w:rFonts w:cstheme="minorHAnsi"/>
        </w:rPr>
        <w:t>e</w:t>
      </w:r>
      <w:r w:rsidRPr="00EB06DC">
        <w:rPr>
          <w:rFonts w:cstheme="minorHAnsi"/>
          <w:spacing w:val="-1"/>
        </w:rPr>
        <w:t>m</w:t>
      </w:r>
      <w:r w:rsidRPr="00EB06DC">
        <w:rPr>
          <w:rFonts w:cstheme="minorHAnsi"/>
        </w:rPr>
        <w:t xml:space="preserve">brii </w:t>
      </w:r>
      <w:r w:rsidRPr="00EB06DC">
        <w:rPr>
          <w:rFonts w:cstheme="minorHAnsi"/>
          <w:spacing w:val="1"/>
        </w:rPr>
        <w:t>c</w:t>
      </w:r>
      <w:r w:rsidRPr="00EB06DC">
        <w:rPr>
          <w:rFonts w:cstheme="minorHAnsi"/>
          <w:spacing w:val="-1"/>
        </w:rPr>
        <w:t>om</w:t>
      </w:r>
      <w:r w:rsidRPr="00EB06DC">
        <w:rPr>
          <w:rFonts w:cstheme="minorHAnsi"/>
          <w:spacing w:val="2"/>
        </w:rPr>
        <w:t>i</w:t>
      </w:r>
      <w:r w:rsidRPr="00EB06DC">
        <w:rPr>
          <w:rFonts w:cstheme="minorHAnsi"/>
          <w:spacing w:val="-1"/>
        </w:rPr>
        <w:t>t</w:t>
      </w:r>
      <w:r w:rsidRPr="00EB06DC">
        <w:rPr>
          <w:rFonts w:cstheme="minorHAnsi"/>
        </w:rPr>
        <w:t>e</w:t>
      </w:r>
      <w:r w:rsidRPr="00EB06DC">
        <w:rPr>
          <w:rFonts w:cstheme="minorHAnsi"/>
          <w:spacing w:val="-2"/>
        </w:rPr>
        <w:t>t</w:t>
      </w:r>
      <w:r w:rsidRPr="00EB06DC">
        <w:rPr>
          <w:rFonts w:cstheme="minorHAnsi"/>
        </w:rPr>
        <w:t>u</w:t>
      </w:r>
      <w:r w:rsidRPr="00EB06DC">
        <w:rPr>
          <w:rFonts w:cstheme="minorHAnsi"/>
          <w:spacing w:val="-1"/>
        </w:rPr>
        <w:t>l</w:t>
      </w:r>
      <w:r w:rsidRPr="00EB06DC">
        <w:rPr>
          <w:rFonts w:cstheme="minorHAnsi"/>
        </w:rPr>
        <w:t>ui</w:t>
      </w:r>
      <w:r w:rsidRPr="00EB06DC">
        <w:rPr>
          <w:rFonts w:cstheme="minorHAnsi"/>
          <w:spacing w:val="2"/>
        </w:rPr>
        <w:t xml:space="preserve"> </w:t>
      </w:r>
      <w:r w:rsidRPr="00EB06DC">
        <w:rPr>
          <w:rFonts w:cstheme="minorHAnsi"/>
        </w:rPr>
        <w:t>de s</w:t>
      </w:r>
      <w:r w:rsidRPr="00EB06DC">
        <w:rPr>
          <w:rFonts w:cstheme="minorHAnsi"/>
          <w:spacing w:val="-1"/>
        </w:rPr>
        <w:t>e</w:t>
      </w:r>
      <w:r w:rsidRPr="00EB06DC">
        <w:rPr>
          <w:rFonts w:cstheme="minorHAnsi"/>
        </w:rPr>
        <w:t>l</w:t>
      </w:r>
      <w:r w:rsidRPr="00EB06DC">
        <w:rPr>
          <w:rFonts w:cstheme="minorHAnsi"/>
          <w:spacing w:val="-1"/>
        </w:rPr>
        <w:t>e</w:t>
      </w:r>
      <w:r w:rsidRPr="00EB06DC">
        <w:rPr>
          <w:rFonts w:cstheme="minorHAnsi"/>
          <w:spacing w:val="3"/>
        </w:rPr>
        <w:t>c</w:t>
      </w:r>
      <w:r w:rsidR="00502013" w:rsidRPr="00EB06DC">
        <w:rPr>
          <w:rFonts w:cstheme="minorHAnsi"/>
          <w:spacing w:val="-1"/>
        </w:rPr>
        <w:t>ț</w:t>
      </w:r>
      <w:r w:rsidRPr="00EB06DC">
        <w:rPr>
          <w:rFonts w:cstheme="minorHAnsi"/>
        </w:rPr>
        <w:t>i</w:t>
      </w:r>
      <w:r w:rsidRPr="00EB06DC">
        <w:rPr>
          <w:rFonts w:cstheme="minorHAnsi"/>
          <w:spacing w:val="-1"/>
        </w:rPr>
        <w:t>e</w:t>
      </w:r>
      <w:r w:rsidRPr="00EB06DC">
        <w:rPr>
          <w:rFonts w:cstheme="minorHAnsi"/>
        </w:rPr>
        <w:t>,</w:t>
      </w:r>
      <w:r w:rsidRPr="00EB06DC">
        <w:rPr>
          <w:rFonts w:cstheme="minorHAnsi"/>
          <w:spacing w:val="2"/>
        </w:rPr>
        <w:t xml:space="preserve"> </w:t>
      </w:r>
      <w:r w:rsidRPr="00EB06DC">
        <w:rPr>
          <w:rFonts w:cstheme="minorHAnsi"/>
        </w:rPr>
        <w:t>d</w:t>
      </w:r>
      <w:r w:rsidRPr="00EB06DC">
        <w:rPr>
          <w:rFonts w:cstheme="minorHAnsi"/>
          <w:spacing w:val="1"/>
        </w:rPr>
        <w:t>i</w:t>
      </w:r>
      <w:r w:rsidRPr="00EB06DC">
        <w:rPr>
          <w:rFonts w:cstheme="minorHAnsi"/>
        </w:rPr>
        <w:t xml:space="preserve">n </w:t>
      </w:r>
      <w:r w:rsidRPr="00EB06DC">
        <w:rPr>
          <w:rFonts w:cstheme="minorHAnsi"/>
          <w:spacing w:val="1"/>
        </w:rPr>
        <w:t>c</w:t>
      </w:r>
      <w:r w:rsidRPr="00EB06DC">
        <w:rPr>
          <w:rFonts w:cstheme="minorHAnsi"/>
          <w:spacing w:val="-1"/>
        </w:rPr>
        <w:t>a</w:t>
      </w:r>
      <w:r w:rsidRPr="00EB06DC">
        <w:rPr>
          <w:rFonts w:cstheme="minorHAnsi"/>
        </w:rPr>
        <w:t>re</w:t>
      </w:r>
      <w:r w:rsidRPr="00EB06DC">
        <w:rPr>
          <w:rFonts w:cstheme="minorHAnsi"/>
          <w:spacing w:val="1"/>
        </w:rPr>
        <w:t xml:space="preserve"> </w:t>
      </w:r>
      <w:r w:rsidRPr="00EB06DC">
        <w:rPr>
          <w:rFonts w:cstheme="minorHAnsi"/>
          <w:spacing w:val="2"/>
        </w:rPr>
        <w:t>p</w:t>
      </w:r>
      <w:r w:rsidRPr="00EB06DC">
        <w:rPr>
          <w:rFonts w:cstheme="minorHAnsi"/>
        </w:rPr>
        <w:t>e</w:t>
      </w:r>
      <w:r w:rsidRPr="00EB06DC">
        <w:rPr>
          <w:rFonts w:cstheme="minorHAnsi"/>
          <w:spacing w:val="-1"/>
        </w:rPr>
        <w:t>st</w:t>
      </w:r>
      <w:r w:rsidRPr="00EB06DC">
        <w:rPr>
          <w:rFonts w:cstheme="minorHAnsi"/>
        </w:rPr>
        <w:t>e</w:t>
      </w:r>
      <w:r w:rsidRPr="00EB06DC">
        <w:rPr>
          <w:rFonts w:cstheme="minorHAnsi"/>
          <w:spacing w:val="1"/>
        </w:rPr>
        <w:t xml:space="preserve"> </w:t>
      </w:r>
      <w:r w:rsidRPr="00EB06DC">
        <w:rPr>
          <w:rFonts w:cstheme="minorHAnsi"/>
        </w:rPr>
        <w:t>5</w:t>
      </w:r>
      <w:r w:rsidRPr="00EB06DC">
        <w:rPr>
          <w:rFonts w:cstheme="minorHAnsi"/>
          <w:spacing w:val="-1"/>
        </w:rPr>
        <w:t>0</w:t>
      </w:r>
      <w:r w:rsidRPr="00EB06DC">
        <w:rPr>
          <w:rFonts w:cstheme="minorHAnsi"/>
        </w:rPr>
        <w:t>%</w:t>
      </w:r>
      <w:r w:rsidRPr="00EB06DC">
        <w:rPr>
          <w:rFonts w:cstheme="minorHAnsi"/>
          <w:spacing w:val="3"/>
        </w:rPr>
        <w:t xml:space="preserve"> </w:t>
      </w:r>
      <w:r w:rsidRPr="00EB06DC">
        <w:rPr>
          <w:rFonts w:cstheme="minorHAnsi"/>
        </w:rPr>
        <w:t>să fie</w:t>
      </w:r>
      <w:r w:rsidRPr="00EB06DC">
        <w:rPr>
          <w:rFonts w:cstheme="minorHAnsi"/>
          <w:spacing w:val="2"/>
        </w:rPr>
        <w:t xml:space="preserve"> </w:t>
      </w:r>
      <w:r w:rsidRPr="00EB06DC">
        <w:rPr>
          <w:rFonts w:cstheme="minorHAnsi"/>
        </w:rPr>
        <w:t>d</w:t>
      </w:r>
      <w:r w:rsidRPr="00EB06DC">
        <w:rPr>
          <w:rFonts w:cstheme="minorHAnsi"/>
          <w:spacing w:val="-1"/>
        </w:rPr>
        <w:t>i</w:t>
      </w:r>
      <w:r w:rsidRPr="00EB06DC">
        <w:rPr>
          <w:rFonts w:cstheme="minorHAnsi"/>
        </w:rPr>
        <w:t xml:space="preserve">n </w:t>
      </w:r>
      <w:r w:rsidRPr="00EB06DC">
        <w:rPr>
          <w:rFonts w:cstheme="minorHAnsi"/>
          <w:spacing w:val="-1"/>
        </w:rPr>
        <w:t>m</w:t>
      </w:r>
      <w:r w:rsidRPr="00EB06DC">
        <w:rPr>
          <w:rFonts w:cstheme="minorHAnsi"/>
        </w:rPr>
        <w:t>e</w:t>
      </w:r>
      <w:r w:rsidRPr="00EB06DC">
        <w:rPr>
          <w:rFonts w:cstheme="minorHAnsi"/>
          <w:spacing w:val="-1"/>
        </w:rPr>
        <w:t>d</w:t>
      </w:r>
      <w:r w:rsidRPr="00EB06DC">
        <w:rPr>
          <w:rFonts w:cstheme="minorHAnsi"/>
        </w:rPr>
        <w:t>i</w:t>
      </w:r>
      <w:r w:rsidRPr="00EB06DC">
        <w:rPr>
          <w:rFonts w:cstheme="minorHAnsi"/>
          <w:spacing w:val="-1"/>
        </w:rPr>
        <w:t>u</w:t>
      </w:r>
      <w:r w:rsidRPr="00EB06DC">
        <w:rPr>
          <w:rFonts w:cstheme="minorHAnsi"/>
        </w:rPr>
        <w:t>l priv</w:t>
      </w:r>
      <w:r w:rsidRPr="00EB06DC">
        <w:rPr>
          <w:rFonts w:cstheme="minorHAnsi"/>
          <w:spacing w:val="-1"/>
        </w:rPr>
        <w:t>a</w:t>
      </w:r>
      <w:r w:rsidRPr="00EB06DC">
        <w:rPr>
          <w:rFonts w:cstheme="minorHAnsi"/>
        </w:rPr>
        <w:t xml:space="preserve">t </w:t>
      </w:r>
      <w:r w:rsidR="00502013" w:rsidRPr="00EB06DC">
        <w:rPr>
          <w:rFonts w:cstheme="minorHAnsi"/>
        </w:rPr>
        <w:t>ș</w:t>
      </w:r>
      <w:r w:rsidRPr="00EB06DC">
        <w:rPr>
          <w:rFonts w:cstheme="minorHAnsi"/>
        </w:rPr>
        <w:t>i din s</w:t>
      </w:r>
      <w:r w:rsidRPr="00EB06DC">
        <w:rPr>
          <w:rFonts w:cstheme="minorHAnsi"/>
          <w:spacing w:val="-2"/>
        </w:rPr>
        <w:t>o</w:t>
      </w:r>
      <w:r w:rsidRPr="00EB06DC">
        <w:rPr>
          <w:rFonts w:cstheme="minorHAnsi"/>
          <w:spacing w:val="1"/>
        </w:rPr>
        <w:t>c</w:t>
      </w:r>
      <w:r w:rsidRPr="00EB06DC">
        <w:rPr>
          <w:rFonts w:cstheme="minorHAnsi"/>
        </w:rPr>
        <w:t>i</w:t>
      </w:r>
      <w:r w:rsidRPr="00EB06DC">
        <w:rPr>
          <w:rFonts w:cstheme="minorHAnsi"/>
          <w:spacing w:val="-1"/>
        </w:rPr>
        <w:t>etat</w:t>
      </w:r>
      <w:r w:rsidRPr="00EB06DC">
        <w:rPr>
          <w:rFonts w:cstheme="minorHAnsi"/>
        </w:rPr>
        <w:t xml:space="preserve">ea </w:t>
      </w:r>
      <w:r w:rsidRPr="00EB06DC">
        <w:rPr>
          <w:rFonts w:cstheme="minorHAnsi"/>
          <w:spacing w:val="1"/>
        </w:rPr>
        <w:t>c</w:t>
      </w:r>
      <w:r w:rsidRPr="00EB06DC">
        <w:rPr>
          <w:rFonts w:cstheme="minorHAnsi"/>
        </w:rPr>
        <w:t>i</w:t>
      </w:r>
      <w:r w:rsidRPr="00EB06DC">
        <w:rPr>
          <w:rFonts w:cstheme="minorHAnsi"/>
          <w:spacing w:val="-1"/>
        </w:rPr>
        <w:t>v</w:t>
      </w:r>
      <w:r w:rsidRPr="00EB06DC">
        <w:rPr>
          <w:rFonts w:cstheme="minorHAnsi"/>
        </w:rPr>
        <w:t>i</w:t>
      </w:r>
      <w:r w:rsidRPr="00EB06DC">
        <w:rPr>
          <w:rFonts w:cstheme="minorHAnsi"/>
          <w:spacing w:val="-1"/>
        </w:rPr>
        <w:t>lă</w:t>
      </w:r>
      <w:r w:rsidR="00B6578B" w:rsidRPr="00EB06DC">
        <w:rPr>
          <w:rFonts w:cstheme="minorHAnsi"/>
        </w:rPr>
        <w:t>, iar organiza</w:t>
      </w:r>
      <w:r w:rsidR="00502013" w:rsidRPr="00EB06DC">
        <w:rPr>
          <w:rFonts w:cstheme="minorHAnsi"/>
        </w:rPr>
        <w:t>ț</w:t>
      </w:r>
      <w:r w:rsidR="00B6578B" w:rsidRPr="00EB06DC">
        <w:rPr>
          <w:rFonts w:cstheme="minorHAnsi"/>
        </w:rPr>
        <w:t>iile din mediul urban să reprezinte mai pu</w:t>
      </w:r>
      <w:r w:rsidR="00502013" w:rsidRPr="00EB06DC">
        <w:rPr>
          <w:rFonts w:cstheme="minorHAnsi"/>
        </w:rPr>
        <w:t>ț</w:t>
      </w:r>
      <w:r w:rsidR="00B6578B" w:rsidRPr="00EB06DC">
        <w:rPr>
          <w:rFonts w:cstheme="minorHAnsi"/>
        </w:rPr>
        <w:t xml:space="preserve">in de 25%. </w:t>
      </w:r>
    </w:p>
    <w:p w:rsidR="00EB06DC" w:rsidRPr="00502013" w:rsidRDefault="00EB06DC" w:rsidP="00EB06DC">
      <w:pPr>
        <w:pStyle w:val="ListParagraph"/>
        <w:ind w:left="0"/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 xml:space="preserve">Pentru verificarea aplicării unei proceduri de selecție corecte, pentru transparența procesului de selecție a proiectelor în cadrul GAL (inclusiv în cazul prelungirii sesiunii de depunere) </w:t>
      </w:r>
      <w:r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 xml:space="preserve">i pentru efectuarea activităților de control </w:t>
      </w:r>
      <w:r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 xml:space="preserve">i monitorizare, la întâlnirile Comitetului de Selecție vor lua parte </w:t>
      </w:r>
      <w:r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 xml:space="preserve">i reprezentanții CDRJ: responsabilul cu monitorizarea activității GAL-ului </w:t>
      </w:r>
      <w:r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coordonatorul CDRJ sau un consilier desemnat de coordonator.</w:t>
      </w:r>
    </w:p>
    <w:p w:rsidR="00EB06DC" w:rsidRPr="00EB06DC" w:rsidRDefault="00EB06DC" w:rsidP="00EB06DC">
      <w:pPr>
        <w:rPr>
          <w:rFonts w:cstheme="minorHAnsi"/>
          <w:bCs/>
        </w:rPr>
      </w:pPr>
    </w:p>
    <w:p w:rsidR="00B6578B" w:rsidRPr="00EB06DC" w:rsidRDefault="00B6578B" w:rsidP="00EB06DC">
      <w:pPr>
        <w:rPr>
          <w:rFonts w:cstheme="minorHAnsi"/>
        </w:rPr>
      </w:pPr>
      <w:r w:rsidRPr="00EB06DC">
        <w:rPr>
          <w:rFonts w:cstheme="minorHAnsi"/>
        </w:rPr>
        <w:t>Rezultatele procesului de selec</w:t>
      </w:r>
      <w:r w:rsidR="00502013" w:rsidRPr="00EB06DC">
        <w:rPr>
          <w:rFonts w:cstheme="minorHAnsi"/>
        </w:rPr>
        <w:t>ț</w:t>
      </w:r>
      <w:r w:rsidRPr="00EB06DC">
        <w:rPr>
          <w:rFonts w:cstheme="minorHAnsi"/>
        </w:rPr>
        <w:t>ie se consemnează în Raportul de selec</w:t>
      </w:r>
      <w:r w:rsidR="00502013" w:rsidRPr="00EB06DC">
        <w:rPr>
          <w:rFonts w:cstheme="minorHAnsi"/>
        </w:rPr>
        <w:t>ț</w:t>
      </w:r>
      <w:r w:rsidRPr="00EB06DC">
        <w:rPr>
          <w:rFonts w:cstheme="minorHAnsi"/>
        </w:rPr>
        <w:t>ie. Acesta va fi sem</w:t>
      </w:r>
      <w:r w:rsidR="00EB06DC">
        <w:rPr>
          <w:rFonts w:cstheme="minorHAnsi"/>
        </w:rPr>
        <w:softHyphen/>
      </w:r>
      <w:r w:rsidRPr="00EB06DC">
        <w:rPr>
          <w:rFonts w:cstheme="minorHAnsi"/>
        </w:rPr>
        <w:t xml:space="preserve">nat </w:t>
      </w:r>
      <w:r w:rsidR="00502013" w:rsidRPr="00EB06DC">
        <w:rPr>
          <w:rFonts w:cstheme="minorHAnsi"/>
        </w:rPr>
        <w:t>ș</w:t>
      </w:r>
      <w:r w:rsidRPr="00EB06DC">
        <w:rPr>
          <w:rFonts w:cstheme="minorHAnsi"/>
        </w:rPr>
        <w:t>i aprobat de către to</w:t>
      </w:r>
      <w:r w:rsidR="00502013" w:rsidRPr="00EB06DC">
        <w:rPr>
          <w:rFonts w:cstheme="minorHAnsi"/>
        </w:rPr>
        <w:t>ț</w:t>
      </w:r>
      <w:r w:rsidRPr="00EB06DC">
        <w:rPr>
          <w:rFonts w:cstheme="minorHAnsi"/>
        </w:rPr>
        <w:t>i membrii prezen</w:t>
      </w:r>
      <w:r w:rsidR="00502013" w:rsidRPr="00EB06DC">
        <w:rPr>
          <w:rFonts w:cstheme="minorHAnsi"/>
        </w:rPr>
        <w:t>ț</w:t>
      </w:r>
      <w:r w:rsidRPr="00EB06DC">
        <w:rPr>
          <w:rFonts w:cstheme="minorHAnsi"/>
        </w:rPr>
        <w:t>i ai Comitetului de Selec</w:t>
      </w:r>
      <w:r w:rsidR="00502013" w:rsidRPr="00EB06DC">
        <w:rPr>
          <w:rFonts w:cstheme="minorHAnsi"/>
        </w:rPr>
        <w:t>ț</w:t>
      </w:r>
      <w:r w:rsidRPr="00EB06DC">
        <w:rPr>
          <w:rFonts w:cstheme="minorHAnsi"/>
        </w:rPr>
        <w:t>ie, specificându-se apartenen</w:t>
      </w:r>
      <w:r w:rsidR="00502013" w:rsidRPr="00EB06DC">
        <w:rPr>
          <w:rFonts w:cstheme="minorHAnsi"/>
        </w:rPr>
        <w:t>ț</w:t>
      </w:r>
      <w:r w:rsidRPr="00EB06DC">
        <w:rPr>
          <w:rFonts w:cstheme="minorHAnsi"/>
        </w:rPr>
        <w:t>a la mediul privat sau public, rural sau urban – cu respectarea procentelor mini</w:t>
      </w:r>
      <w:r w:rsidR="00EB06DC">
        <w:rPr>
          <w:rFonts w:cstheme="minorHAnsi"/>
        </w:rPr>
        <w:softHyphen/>
      </w:r>
      <w:r w:rsidRPr="00EB06DC">
        <w:rPr>
          <w:rFonts w:cstheme="minorHAnsi"/>
        </w:rPr>
        <w:t>me obligatorii. Reprezentantul CDRJ avizează Raportul de selec</w:t>
      </w:r>
      <w:r w:rsidR="00502013" w:rsidRPr="00EB06DC">
        <w:rPr>
          <w:rFonts w:cstheme="minorHAnsi"/>
        </w:rPr>
        <w:t>ț</w:t>
      </w:r>
      <w:r w:rsidRPr="00EB06DC">
        <w:rPr>
          <w:rFonts w:cstheme="minorHAnsi"/>
        </w:rPr>
        <w:t>ie asigurându-se de faptul că procedura de selec</w:t>
      </w:r>
      <w:r w:rsidR="00502013" w:rsidRPr="00EB06DC">
        <w:rPr>
          <w:rFonts w:cstheme="minorHAnsi"/>
        </w:rPr>
        <w:t>ț</w:t>
      </w:r>
      <w:r w:rsidRPr="00EB06DC">
        <w:rPr>
          <w:rFonts w:cstheme="minorHAnsi"/>
        </w:rPr>
        <w:t>ie a proiectelor s-a desfă</w:t>
      </w:r>
      <w:r w:rsidR="00502013" w:rsidRPr="00EB06DC">
        <w:rPr>
          <w:rFonts w:cstheme="minorHAnsi"/>
        </w:rPr>
        <w:t>ș</w:t>
      </w:r>
      <w:r w:rsidRPr="00EB06DC">
        <w:rPr>
          <w:rFonts w:cstheme="minorHAnsi"/>
        </w:rPr>
        <w:t xml:space="preserve">urat corespunzător, s-au respectat criteriile de eligibilitate </w:t>
      </w:r>
      <w:r w:rsidR="00502013" w:rsidRPr="00EB06DC">
        <w:rPr>
          <w:rFonts w:cstheme="minorHAnsi"/>
        </w:rPr>
        <w:t>ș</w:t>
      </w:r>
      <w:r w:rsidRPr="00EB06DC">
        <w:rPr>
          <w:rFonts w:cstheme="minorHAnsi"/>
        </w:rPr>
        <w:t>i principiile de selec</w:t>
      </w:r>
      <w:r w:rsidR="00502013" w:rsidRPr="00EB06DC">
        <w:rPr>
          <w:rFonts w:cstheme="minorHAnsi"/>
        </w:rPr>
        <w:t>ț</w:t>
      </w:r>
      <w:r w:rsidRPr="00EB06DC">
        <w:rPr>
          <w:rFonts w:cstheme="minorHAnsi"/>
        </w:rPr>
        <w:t>ie din fi</w:t>
      </w:r>
      <w:r w:rsidR="00502013" w:rsidRPr="00EB06DC">
        <w:rPr>
          <w:rFonts w:cstheme="minorHAnsi"/>
        </w:rPr>
        <w:t>ș</w:t>
      </w:r>
      <w:r w:rsidRPr="00EB06DC">
        <w:rPr>
          <w:rFonts w:cstheme="minorHAnsi"/>
        </w:rPr>
        <w:t xml:space="preserve">a măsurii din SDL </w:t>
      </w:r>
      <w:r w:rsidR="00502013" w:rsidRPr="00EB06DC">
        <w:rPr>
          <w:rFonts w:cstheme="minorHAnsi"/>
        </w:rPr>
        <w:t>ș</w:t>
      </w:r>
      <w:r w:rsidRPr="00EB06DC">
        <w:rPr>
          <w:rFonts w:cstheme="minorHAnsi"/>
        </w:rPr>
        <w:t>i condi</w:t>
      </w:r>
      <w:r w:rsidR="00502013" w:rsidRPr="00EB06DC">
        <w:rPr>
          <w:rFonts w:cstheme="minorHAnsi"/>
        </w:rPr>
        <w:t>ț</w:t>
      </w:r>
      <w:r w:rsidRPr="00EB06DC">
        <w:rPr>
          <w:rFonts w:cstheme="minorHAnsi"/>
        </w:rPr>
        <w:t>iile de transparen</w:t>
      </w:r>
      <w:r w:rsidR="00502013" w:rsidRPr="00EB06DC">
        <w:rPr>
          <w:rFonts w:cstheme="minorHAnsi"/>
        </w:rPr>
        <w:t>ț</w:t>
      </w:r>
      <w:r w:rsidRPr="00EB06DC">
        <w:rPr>
          <w:rFonts w:cstheme="minorHAnsi"/>
        </w:rPr>
        <w:t>ă</w:t>
      </w:r>
      <w:r w:rsidR="00EB06DC">
        <w:rPr>
          <w:rFonts w:cstheme="minorHAnsi"/>
        </w:rPr>
        <w:t xml:space="preserve"> </w:t>
      </w:r>
      <w:r w:rsidRPr="00EB06DC">
        <w:rPr>
          <w:rFonts w:cstheme="minorHAnsi"/>
        </w:rPr>
        <w:t>a</w:t>
      </w:r>
      <w:r w:rsidR="00EB06DC">
        <w:rPr>
          <w:rFonts w:cstheme="minorHAnsi"/>
        </w:rPr>
        <w:softHyphen/>
      </w:r>
      <w:r w:rsidRPr="00EB06DC">
        <w:rPr>
          <w:rFonts w:cstheme="minorHAnsi"/>
        </w:rPr>
        <w:t>pl</w:t>
      </w:r>
      <w:r w:rsidR="00EB06DC">
        <w:rPr>
          <w:rFonts w:cstheme="minorHAnsi"/>
        </w:rPr>
        <w:t>i</w:t>
      </w:r>
      <w:r w:rsidRPr="00EB06DC">
        <w:rPr>
          <w:rFonts w:cstheme="minorHAnsi"/>
        </w:rPr>
        <w:t>cate de GAL (inclusiv în cazul prelungirii sesiunii de depunere). Raportul de selec</w:t>
      </w:r>
      <w:r w:rsidR="00502013" w:rsidRPr="00EB06DC">
        <w:rPr>
          <w:rFonts w:cstheme="minorHAnsi"/>
        </w:rPr>
        <w:t>ț</w:t>
      </w:r>
      <w:r w:rsidRPr="00EB06DC">
        <w:rPr>
          <w:rFonts w:cstheme="minorHAnsi"/>
        </w:rPr>
        <w:t xml:space="preserve">ie va fi </w:t>
      </w:r>
      <w:r w:rsidRPr="00EB06DC">
        <w:rPr>
          <w:rFonts w:cstheme="minorHAnsi"/>
          <w:spacing w:val="-4"/>
        </w:rPr>
        <w:t xml:space="preserve">avizat </w:t>
      </w:r>
      <w:r w:rsidR="00502013" w:rsidRPr="00EB06DC">
        <w:rPr>
          <w:rFonts w:cstheme="minorHAnsi"/>
          <w:spacing w:val="-4"/>
        </w:rPr>
        <w:t>ș</w:t>
      </w:r>
      <w:r w:rsidRPr="00EB06DC">
        <w:rPr>
          <w:rFonts w:cstheme="minorHAnsi"/>
          <w:spacing w:val="-4"/>
        </w:rPr>
        <w:t>i de către Pre</w:t>
      </w:r>
      <w:r w:rsidR="00502013" w:rsidRPr="00EB06DC">
        <w:rPr>
          <w:rFonts w:cstheme="minorHAnsi"/>
          <w:spacing w:val="-4"/>
        </w:rPr>
        <w:t>ș</w:t>
      </w:r>
      <w:r w:rsidRPr="00EB06DC">
        <w:rPr>
          <w:rFonts w:cstheme="minorHAnsi"/>
          <w:spacing w:val="-4"/>
        </w:rPr>
        <w:t>edintele GAL sau de un alt membru al Consiliului Director al GAL man</w:t>
      </w:r>
      <w:r w:rsidR="00EB06DC" w:rsidRPr="00EB06DC">
        <w:rPr>
          <w:rFonts w:cstheme="minorHAnsi"/>
          <w:spacing w:val="-4"/>
        </w:rPr>
        <w:softHyphen/>
      </w:r>
      <w:r w:rsidRPr="00EB06DC">
        <w:rPr>
          <w:rFonts w:cstheme="minorHAnsi"/>
          <w:spacing w:val="-4"/>
        </w:rPr>
        <w:t xml:space="preserve">datat în acest sens. Dacă unul dintre parteneri  </w:t>
      </w:r>
      <w:r w:rsidR="00EB06DC" w:rsidRPr="00EB06DC">
        <w:rPr>
          <w:rFonts w:cstheme="minorHAnsi"/>
          <w:spacing w:val="-4"/>
        </w:rPr>
        <w:t>–</w:t>
      </w:r>
      <w:r w:rsidRPr="00EB06DC">
        <w:rPr>
          <w:rFonts w:cstheme="minorHAnsi"/>
          <w:spacing w:val="-4"/>
        </w:rPr>
        <w:t xml:space="preserve"> persoană juridică membră în Comitetul de selec</w:t>
      </w:r>
      <w:r w:rsidR="00502013" w:rsidRPr="00EB06DC">
        <w:rPr>
          <w:rFonts w:cstheme="minorHAnsi"/>
          <w:spacing w:val="-4"/>
        </w:rPr>
        <w:t>ț</w:t>
      </w:r>
      <w:r w:rsidRPr="00EB06DC">
        <w:rPr>
          <w:rFonts w:cstheme="minorHAnsi"/>
          <w:spacing w:val="-4"/>
        </w:rPr>
        <w:t>ie – î</w:t>
      </w:r>
      <w:r w:rsidR="00502013" w:rsidRPr="00EB06DC">
        <w:rPr>
          <w:rFonts w:cstheme="minorHAnsi"/>
          <w:spacing w:val="-4"/>
        </w:rPr>
        <w:t>ș</w:t>
      </w:r>
      <w:r w:rsidRPr="00EB06DC">
        <w:rPr>
          <w:rFonts w:cstheme="minorHAnsi"/>
          <w:spacing w:val="-4"/>
        </w:rPr>
        <w:t>i schimbă reprezentantul legal</w:t>
      </w:r>
      <w:r w:rsidR="00EB06DC" w:rsidRPr="00EB06DC">
        <w:rPr>
          <w:rFonts w:cstheme="minorHAnsi"/>
          <w:spacing w:val="-4"/>
        </w:rPr>
        <w:t xml:space="preserve"> </w:t>
      </w:r>
      <w:r w:rsidRPr="00EB06DC">
        <w:rPr>
          <w:rFonts w:cstheme="minorHAnsi"/>
          <w:spacing w:val="-4"/>
        </w:rPr>
        <w:t>/</w:t>
      </w:r>
      <w:r w:rsidR="00EB06DC" w:rsidRPr="00EB06DC">
        <w:rPr>
          <w:rFonts w:cstheme="minorHAnsi"/>
          <w:spacing w:val="-4"/>
        </w:rPr>
        <w:t xml:space="preserve"> </w:t>
      </w:r>
      <w:r w:rsidRPr="00EB06DC">
        <w:rPr>
          <w:rFonts w:cstheme="minorHAnsi"/>
          <w:spacing w:val="-4"/>
        </w:rPr>
        <w:t>persoana mandatată de persoana juridică, noul reprezentant legal</w:t>
      </w:r>
      <w:r w:rsidR="00EB06DC" w:rsidRPr="00EB06DC">
        <w:rPr>
          <w:rFonts w:cstheme="minorHAnsi"/>
          <w:spacing w:val="-4"/>
        </w:rPr>
        <w:t xml:space="preserve"> </w:t>
      </w:r>
      <w:r w:rsidRPr="00EB06DC">
        <w:rPr>
          <w:rFonts w:cstheme="minorHAnsi"/>
          <w:spacing w:val="-4"/>
        </w:rPr>
        <w:t>/</w:t>
      </w:r>
      <w:r w:rsidR="00EB06DC" w:rsidRPr="00EB06DC">
        <w:rPr>
          <w:rFonts w:cstheme="minorHAnsi"/>
          <w:spacing w:val="-4"/>
        </w:rPr>
        <w:t xml:space="preserve"> </w:t>
      </w:r>
      <w:r w:rsidRPr="00EB06DC">
        <w:rPr>
          <w:rFonts w:cstheme="minorHAnsi"/>
          <w:spacing w:val="-4"/>
        </w:rPr>
        <w:t>persoana mandatată de persoana juridică va înlocui persoana desem</w:t>
      </w:r>
      <w:r w:rsidR="00EB06DC" w:rsidRPr="00EB06DC">
        <w:rPr>
          <w:rFonts w:cstheme="minorHAnsi"/>
          <w:spacing w:val="-4"/>
        </w:rPr>
        <w:softHyphen/>
      </w:r>
      <w:r w:rsidRPr="00EB06DC">
        <w:rPr>
          <w:rFonts w:cstheme="minorHAnsi"/>
          <w:spacing w:val="-4"/>
        </w:rPr>
        <w:t>nată ini</w:t>
      </w:r>
      <w:r w:rsidR="00502013" w:rsidRPr="00EB06DC">
        <w:rPr>
          <w:rFonts w:cstheme="minorHAnsi"/>
          <w:spacing w:val="-4"/>
        </w:rPr>
        <w:t>ț</w:t>
      </w:r>
      <w:r w:rsidRPr="00EB06DC">
        <w:rPr>
          <w:rFonts w:cstheme="minorHAnsi"/>
          <w:spacing w:val="-4"/>
        </w:rPr>
        <w:t>ial să reprezinte partenerul respectiv în Comitetul de selec</w:t>
      </w:r>
      <w:r w:rsidR="00502013" w:rsidRPr="00EB06DC">
        <w:rPr>
          <w:rFonts w:cstheme="minorHAnsi"/>
          <w:spacing w:val="-4"/>
        </w:rPr>
        <w:t>ț</w:t>
      </w:r>
      <w:r w:rsidRPr="00EB06DC">
        <w:rPr>
          <w:rFonts w:cstheme="minorHAnsi"/>
          <w:spacing w:val="-4"/>
        </w:rPr>
        <w:t>ie, fără a fi necesare alte aprobări.</w:t>
      </w:r>
    </w:p>
    <w:p w:rsidR="00051299" w:rsidRPr="00502013" w:rsidRDefault="00051299" w:rsidP="00051299">
      <w:pPr>
        <w:rPr>
          <w:rFonts w:eastAsia="Trebuchet MS" w:cstheme="minorHAnsi"/>
          <w:szCs w:val="24"/>
        </w:rPr>
      </w:pPr>
    </w:p>
    <w:p w:rsidR="00051299" w:rsidRDefault="00051299" w:rsidP="00051299">
      <w:pPr>
        <w:rPr>
          <w:rFonts w:eastAsia="Trebuchet MS" w:cstheme="minorHAnsi"/>
          <w:szCs w:val="24"/>
        </w:rPr>
      </w:pPr>
      <w:r w:rsidRPr="00502013">
        <w:rPr>
          <w:rFonts w:eastAsia="Trebuchet MS" w:cstheme="minorHAnsi"/>
          <w:spacing w:val="-1"/>
          <w:szCs w:val="24"/>
        </w:rPr>
        <w:t>Da</w:t>
      </w:r>
      <w:r w:rsidRPr="00502013">
        <w:rPr>
          <w:rFonts w:eastAsia="Trebuchet MS" w:cstheme="minorHAnsi"/>
          <w:spacing w:val="1"/>
          <w:szCs w:val="24"/>
        </w:rPr>
        <w:t>c</w:t>
      </w:r>
      <w:r w:rsidRPr="00502013">
        <w:rPr>
          <w:rFonts w:eastAsia="Trebuchet MS" w:cstheme="minorHAnsi"/>
          <w:szCs w:val="24"/>
        </w:rPr>
        <w:t>ă u</w:t>
      </w:r>
      <w:r w:rsidRPr="00502013">
        <w:rPr>
          <w:rFonts w:eastAsia="Trebuchet MS" w:cstheme="minorHAnsi"/>
          <w:spacing w:val="-1"/>
          <w:szCs w:val="24"/>
        </w:rPr>
        <w:t>n</w:t>
      </w:r>
      <w:r w:rsidRPr="00502013">
        <w:rPr>
          <w:rFonts w:eastAsia="Trebuchet MS" w:cstheme="minorHAnsi"/>
          <w:szCs w:val="24"/>
        </w:rPr>
        <w:t>ul d</w:t>
      </w:r>
      <w:r w:rsidRPr="00502013">
        <w:rPr>
          <w:rFonts w:eastAsia="Trebuchet MS" w:cstheme="minorHAnsi"/>
          <w:spacing w:val="-1"/>
          <w:szCs w:val="24"/>
        </w:rPr>
        <w:t>i</w:t>
      </w:r>
      <w:r w:rsidRPr="00502013">
        <w:rPr>
          <w:rFonts w:eastAsia="Trebuchet MS" w:cstheme="minorHAnsi"/>
          <w:szCs w:val="24"/>
        </w:rPr>
        <w:t>n</w:t>
      </w:r>
      <w:r w:rsidRPr="00502013">
        <w:rPr>
          <w:rFonts w:eastAsia="Trebuchet MS" w:cstheme="minorHAnsi"/>
          <w:spacing w:val="-2"/>
          <w:szCs w:val="24"/>
        </w:rPr>
        <w:t>t</w:t>
      </w:r>
      <w:r w:rsidRPr="00502013">
        <w:rPr>
          <w:rFonts w:eastAsia="Trebuchet MS" w:cstheme="minorHAnsi"/>
          <w:szCs w:val="24"/>
        </w:rPr>
        <w:t>re</w:t>
      </w:r>
      <w:r w:rsidRPr="00502013">
        <w:rPr>
          <w:rFonts w:eastAsia="Trebuchet MS" w:cstheme="minorHAnsi"/>
          <w:spacing w:val="1"/>
          <w:szCs w:val="24"/>
        </w:rPr>
        <w:t xml:space="preserve"> </w:t>
      </w:r>
      <w:r w:rsidRPr="00502013">
        <w:rPr>
          <w:rFonts w:eastAsia="Trebuchet MS" w:cstheme="minorHAnsi"/>
          <w:szCs w:val="24"/>
        </w:rPr>
        <w:t>pr</w:t>
      </w:r>
      <w:r w:rsidRPr="00502013">
        <w:rPr>
          <w:rFonts w:eastAsia="Trebuchet MS" w:cstheme="minorHAnsi"/>
          <w:spacing w:val="-1"/>
          <w:szCs w:val="24"/>
        </w:rPr>
        <w:t>o</w:t>
      </w:r>
      <w:r w:rsidRPr="00502013">
        <w:rPr>
          <w:rFonts w:eastAsia="Trebuchet MS" w:cstheme="minorHAnsi"/>
          <w:szCs w:val="24"/>
        </w:rPr>
        <w:t>i</w:t>
      </w:r>
      <w:r w:rsidRPr="00502013">
        <w:rPr>
          <w:rFonts w:eastAsia="Trebuchet MS" w:cstheme="minorHAnsi"/>
          <w:spacing w:val="-1"/>
          <w:szCs w:val="24"/>
        </w:rPr>
        <w:t>e</w:t>
      </w:r>
      <w:r w:rsidRPr="00502013">
        <w:rPr>
          <w:rFonts w:eastAsia="Trebuchet MS" w:cstheme="minorHAnsi"/>
          <w:spacing w:val="1"/>
          <w:szCs w:val="24"/>
        </w:rPr>
        <w:t>c</w:t>
      </w:r>
      <w:r w:rsidRPr="00502013">
        <w:rPr>
          <w:rFonts w:eastAsia="Trebuchet MS" w:cstheme="minorHAnsi"/>
          <w:spacing w:val="-1"/>
          <w:szCs w:val="24"/>
        </w:rPr>
        <w:t>t</w:t>
      </w:r>
      <w:r w:rsidRPr="00502013">
        <w:rPr>
          <w:rFonts w:eastAsia="Trebuchet MS" w:cstheme="minorHAnsi"/>
          <w:szCs w:val="24"/>
        </w:rPr>
        <w:t>e</w:t>
      </w:r>
      <w:r w:rsidRPr="00502013">
        <w:rPr>
          <w:rFonts w:eastAsia="Trebuchet MS" w:cstheme="minorHAnsi"/>
          <w:spacing w:val="-1"/>
          <w:szCs w:val="24"/>
        </w:rPr>
        <w:t>l</w:t>
      </w:r>
      <w:r w:rsidRPr="00502013">
        <w:rPr>
          <w:rFonts w:eastAsia="Trebuchet MS" w:cstheme="minorHAnsi"/>
          <w:szCs w:val="24"/>
        </w:rPr>
        <w:t>e d</w:t>
      </w:r>
      <w:r w:rsidRPr="00502013">
        <w:rPr>
          <w:rFonts w:eastAsia="Trebuchet MS" w:cstheme="minorHAnsi"/>
          <w:spacing w:val="-1"/>
          <w:szCs w:val="24"/>
        </w:rPr>
        <w:t>e</w:t>
      </w:r>
      <w:r w:rsidRPr="00502013">
        <w:rPr>
          <w:rFonts w:eastAsia="Trebuchet MS" w:cstheme="minorHAnsi"/>
          <w:szCs w:val="24"/>
        </w:rPr>
        <w:t>p</w:t>
      </w:r>
      <w:r w:rsidRPr="00502013">
        <w:rPr>
          <w:rFonts w:eastAsia="Trebuchet MS" w:cstheme="minorHAnsi"/>
          <w:spacing w:val="-1"/>
          <w:szCs w:val="24"/>
        </w:rPr>
        <w:t>u</w:t>
      </w:r>
      <w:r w:rsidRPr="00502013">
        <w:rPr>
          <w:rFonts w:eastAsia="Trebuchet MS" w:cstheme="minorHAnsi"/>
          <w:szCs w:val="24"/>
        </w:rPr>
        <w:t>se p</w:t>
      </w:r>
      <w:r w:rsidRPr="00502013">
        <w:rPr>
          <w:rFonts w:eastAsia="Trebuchet MS" w:cstheme="minorHAnsi"/>
          <w:spacing w:val="-1"/>
          <w:szCs w:val="24"/>
        </w:rPr>
        <w:t>e</w:t>
      </w:r>
      <w:r w:rsidRPr="00502013">
        <w:rPr>
          <w:rFonts w:eastAsia="Trebuchet MS" w:cstheme="minorHAnsi"/>
          <w:szCs w:val="24"/>
        </w:rPr>
        <w:t>n</w:t>
      </w:r>
      <w:r w:rsidRPr="00502013">
        <w:rPr>
          <w:rFonts w:eastAsia="Trebuchet MS" w:cstheme="minorHAnsi"/>
          <w:spacing w:val="-2"/>
          <w:szCs w:val="24"/>
        </w:rPr>
        <w:t>t</w:t>
      </w:r>
      <w:r w:rsidRPr="00502013">
        <w:rPr>
          <w:rFonts w:eastAsia="Trebuchet MS" w:cstheme="minorHAnsi"/>
          <w:szCs w:val="24"/>
        </w:rPr>
        <w:t>ru</w:t>
      </w:r>
      <w:r w:rsidRPr="00502013">
        <w:rPr>
          <w:rFonts w:eastAsia="Trebuchet MS" w:cstheme="minorHAnsi"/>
          <w:spacing w:val="1"/>
          <w:szCs w:val="24"/>
        </w:rPr>
        <w:t xml:space="preserve"> </w:t>
      </w:r>
      <w:r w:rsidRPr="00502013">
        <w:rPr>
          <w:rFonts w:eastAsia="Trebuchet MS" w:cstheme="minorHAnsi"/>
          <w:szCs w:val="24"/>
        </w:rPr>
        <w:t>s</w:t>
      </w:r>
      <w:r w:rsidRPr="00502013">
        <w:rPr>
          <w:rFonts w:eastAsia="Trebuchet MS" w:cstheme="minorHAnsi"/>
          <w:spacing w:val="-1"/>
          <w:szCs w:val="24"/>
        </w:rPr>
        <w:t>e</w:t>
      </w:r>
      <w:r w:rsidRPr="00502013">
        <w:rPr>
          <w:rFonts w:eastAsia="Trebuchet MS" w:cstheme="minorHAnsi"/>
          <w:szCs w:val="24"/>
        </w:rPr>
        <w:t>l</w:t>
      </w:r>
      <w:r w:rsidRPr="00502013">
        <w:rPr>
          <w:rFonts w:eastAsia="Trebuchet MS" w:cstheme="minorHAnsi"/>
          <w:spacing w:val="-1"/>
          <w:szCs w:val="24"/>
        </w:rPr>
        <w:t>e</w:t>
      </w:r>
      <w:r w:rsidRPr="00502013">
        <w:rPr>
          <w:rFonts w:eastAsia="Trebuchet MS" w:cstheme="minorHAnsi"/>
          <w:spacing w:val="1"/>
          <w:szCs w:val="24"/>
        </w:rPr>
        <w:t>c</w:t>
      </w:r>
      <w:r w:rsidR="00502013" w:rsidRPr="00502013">
        <w:rPr>
          <w:rFonts w:eastAsia="Trebuchet MS" w:cstheme="minorHAnsi"/>
          <w:spacing w:val="-1"/>
          <w:szCs w:val="24"/>
        </w:rPr>
        <w:t>ț</w:t>
      </w:r>
      <w:r w:rsidRPr="00502013">
        <w:rPr>
          <w:rFonts w:eastAsia="Trebuchet MS" w:cstheme="minorHAnsi"/>
          <w:szCs w:val="24"/>
        </w:rPr>
        <w:t xml:space="preserve">ie </w:t>
      </w:r>
      <w:r w:rsidRPr="00502013">
        <w:rPr>
          <w:rFonts w:eastAsia="Trebuchet MS" w:cstheme="minorHAnsi"/>
          <w:spacing w:val="-1"/>
          <w:szCs w:val="24"/>
        </w:rPr>
        <w:t>a</w:t>
      </w:r>
      <w:r w:rsidRPr="00502013">
        <w:rPr>
          <w:rFonts w:eastAsia="Trebuchet MS" w:cstheme="minorHAnsi"/>
          <w:szCs w:val="24"/>
        </w:rPr>
        <w:t>p</w:t>
      </w:r>
      <w:r w:rsidRPr="00502013">
        <w:rPr>
          <w:rFonts w:eastAsia="Trebuchet MS" w:cstheme="minorHAnsi"/>
          <w:spacing w:val="-1"/>
          <w:szCs w:val="24"/>
        </w:rPr>
        <w:t>a</w:t>
      </w:r>
      <w:r w:rsidRPr="00502013">
        <w:rPr>
          <w:rFonts w:eastAsia="Trebuchet MS" w:cstheme="minorHAnsi"/>
          <w:szCs w:val="24"/>
        </w:rPr>
        <w:t>r</w:t>
      </w:r>
      <w:r w:rsidR="00502013" w:rsidRPr="00502013">
        <w:rPr>
          <w:rFonts w:eastAsia="Trebuchet MS" w:cstheme="minorHAnsi"/>
          <w:szCs w:val="24"/>
        </w:rPr>
        <w:t>ț</w:t>
      </w:r>
      <w:r w:rsidRPr="00502013">
        <w:rPr>
          <w:rFonts w:eastAsia="Trebuchet MS" w:cstheme="minorHAnsi"/>
          <w:spacing w:val="-1"/>
          <w:szCs w:val="24"/>
        </w:rPr>
        <w:t>i</w:t>
      </w:r>
      <w:r w:rsidRPr="00502013">
        <w:rPr>
          <w:rFonts w:eastAsia="Trebuchet MS" w:cstheme="minorHAnsi"/>
          <w:spacing w:val="3"/>
          <w:szCs w:val="24"/>
        </w:rPr>
        <w:t>n</w:t>
      </w:r>
      <w:r w:rsidRPr="00502013">
        <w:rPr>
          <w:rFonts w:eastAsia="Trebuchet MS" w:cstheme="minorHAnsi"/>
          <w:szCs w:val="24"/>
        </w:rPr>
        <w:t>e u</w:t>
      </w:r>
      <w:r w:rsidRPr="00502013">
        <w:rPr>
          <w:rFonts w:eastAsia="Trebuchet MS" w:cstheme="minorHAnsi"/>
          <w:spacing w:val="1"/>
          <w:szCs w:val="24"/>
        </w:rPr>
        <w:t>n</w:t>
      </w:r>
      <w:r w:rsidRPr="00502013">
        <w:rPr>
          <w:rFonts w:eastAsia="Trebuchet MS" w:cstheme="minorHAnsi"/>
          <w:szCs w:val="24"/>
        </w:rPr>
        <w:t>u</w:t>
      </w:r>
      <w:r w:rsidRPr="00502013">
        <w:rPr>
          <w:rFonts w:eastAsia="Trebuchet MS" w:cstheme="minorHAnsi"/>
          <w:spacing w:val="-1"/>
          <w:szCs w:val="24"/>
        </w:rPr>
        <w:t>i</w:t>
      </w:r>
      <w:r w:rsidRPr="00502013">
        <w:rPr>
          <w:rFonts w:eastAsia="Trebuchet MS" w:cstheme="minorHAnsi"/>
          <w:szCs w:val="24"/>
        </w:rPr>
        <w:t>a d</w:t>
      </w:r>
      <w:r w:rsidRPr="00502013">
        <w:rPr>
          <w:rFonts w:eastAsia="Trebuchet MS" w:cstheme="minorHAnsi"/>
          <w:spacing w:val="-1"/>
          <w:szCs w:val="24"/>
        </w:rPr>
        <w:t>i</w:t>
      </w:r>
      <w:r w:rsidRPr="00502013">
        <w:rPr>
          <w:rFonts w:eastAsia="Trebuchet MS" w:cstheme="minorHAnsi"/>
          <w:szCs w:val="24"/>
        </w:rPr>
        <w:t>n</w:t>
      </w:r>
      <w:r w:rsidRPr="00502013">
        <w:rPr>
          <w:rFonts w:eastAsia="Trebuchet MS" w:cstheme="minorHAnsi"/>
          <w:spacing w:val="-2"/>
          <w:szCs w:val="24"/>
        </w:rPr>
        <w:t>t</w:t>
      </w:r>
      <w:r w:rsidRPr="00502013">
        <w:rPr>
          <w:rFonts w:eastAsia="Trebuchet MS" w:cstheme="minorHAnsi"/>
          <w:szCs w:val="24"/>
        </w:rPr>
        <w:t>re</w:t>
      </w:r>
      <w:r w:rsidRPr="00502013">
        <w:rPr>
          <w:rFonts w:eastAsia="Trebuchet MS" w:cstheme="minorHAnsi"/>
          <w:spacing w:val="1"/>
          <w:szCs w:val="24"/>
        </w:rPr>
        <w:t xml:space="preserve"> </w:t>
      </w:r>
      <w:r w:rsidRPr="00502013">
        <w:rPr>
          <w:rFonts w:eastAsia="Trebuchet MS" w:cstheme="minorHAnsi"/>
          <w:spacing w:val="-1"/>
          <w:szCs w:val="24"/>
        </w:rPr>
        <w:t>m</w:t>
      </w:r>
      <w:r w:rsidRPr="00502013">
        <w:rPr>
          <w:rFonts w:eastAsia="Trebuchet MS" w:cstheme="minorHAnsi"/>
          <w:szCs w:val="24"/>
        </w:rPr>
        <w:t>e</w:t>
      </w:r>
      <w:r w:rsidRPr="00502013">
        <w:rPr>
          <w:rFonts w:eastAsia="Trebuchet MS" w:cstheme="minorHAnsi"/>
          <w:spacing w:val="-1"/>
          <w:szCs w:val="24"/>
        </w:rPr>
        <w:t>m</w:t>
      </w:r>
      <w:r w:rsidRPr="00502013">
        <w:rPr>
          <w:rFonts w:eastAsia="Trebuchet MS" w:cstheme="minorHAnsi"/>
          <w:szCs w:val="24"/>
        </w:rPr>
        <w:t xml:space="preserve">brii </w:t>
      </w:r>
      <w:r w:rsidRPr="00502013">
        <w:rPr>
          <w:rFonts w:eastAsia="Trebuchet MS" w:cstheme="minorHAnsi"/>
          <w:spacing w:val="1"/>
          <w:szCs w:val="24"/>
        </w:rPr>
        <w:t>c</w:t>
      </w:r>
      <w:r w:rsidRPr="00502013">
        <w:rPr>
          <w:rFonts w:eastAsia="Trebuchet MS" w:cstheme="minorHAnsi"/>
          <w:spacing w:val="-1"/>
          <w:szCs w:val="24"/>
        </w:rPr>
        <w:t>om</w:t>
      </w:r>
      <w:r w:rsidRPr="00502013">
        <w:rPr>
          <w:rFonts w:eastAsia="Trebuchet MS" w:cstheme="minorHAnsi"/>
          <w:szCs w:val="24"/>
        </w:rPr>
        <w:t>i</w:t>
      </w:r>
      <w:r w:rsidRPr="00502013">
        <w:rPr>
          <w:rFonts w:eastAsia="Trebuchet MS" w:cstheme="minorHAnsi"/>
          <w:spacing w:val="-2"/>
          <w:szCs w:val="24"/>
        </w:rPr>
        <w:t>t</w:t>
      </w:r>
      <w:r w:rsidRPr="00502013">
        <w:rPr>
          <w:rFonts w:eastAsia="Trebuchet MS" w:cstheme="minorHAnsi"/>
          <w:szCs w:val="24"/>
        </w:rPr>
        <w:t>e</w:t>
      </w:r>
      <w:r w:rsidRPr="00502013">
        <w:rPr>
          <w:rFonts w:eastAsia="Trebuchet MS" w:cstheme="minorHAnsi"/>
          <w:spacing w:val="-1"/>
          <w:szCs w:val="24"/>
        </w:rPr>
        <w:t>t</w:t>
      </w:r>
      <w:r w:rsidRPr="00502013">
        <w:rPr>
          <w:rFonts w:eastAsia="Trebuchet MS" w:cstheme="minorHAnsi"/>
          <w:szCs w:val="24"/>
        </w:rPr>
        <w:t>u</w:t>
      </w:r>
      <w:r w:rsidRPr="00502013">
        <w:rPr>
          <w:rFonts w:eastAsia="Trebuchet MS" w:cstheme="minorHAnsi"/>
          <w:spacing w:val="-1"/>
          <w:szCs w:val="24"/>
        </w:rPr>
        <w:t>l</w:t>
      </w:r>
      <w:r w:rsidRPr="00502013">
        <w:rPr>
          <w:rFonts w:eastAsia="Trebuchet MS" w:cstheme="minorHAnsi"/>
          <w:szCs w:val="24"/>
        </w:rPr>
        <w:t>ui</w:t>
      </w:r>
      <w:r w:rsidRPr="00502013">
        <w:rPr>
          <w:rFonts w:eastAsia="Trebuchet MS" w:cstheme="minorHAnsi"/>
          <w:spacing w:val="64"/>
          <w:szCs w:val="24"/>
        </w:rPr>
        <w:t xml:space="preserve"> </w:t>
      </w:r>
      <w:r w:rsidRPr="00502013">
        <w:rPr>
          <w:rFonts w:eastAsia="Trebuchet MS" w:cstheme="minorHAnsi"/>
          <w:szCs w:val="24"/>
        </w:rPr>
        <w:t xml:space="preserve">de </w:t>
      </w:r>
      <w:r w:rsidRPr="00502013">
        <w:rPr>
          <w:rFonts w:eastAsia="Trebuchet MS" w:cstheme="minorHAnsi"/>
          <w:spacing w:val="1"/>
          <w:szCs w:val="24"/>
        </w:rPr>
        <w:t xml:space="preserve"> </w:t>
      </w:r>
      <w:r w:rsidRPr="00502013">
        <w:rPr>
          <w:rFonts w:eastAsia="Trebuchet MS" w:cstheme="minorHAnsi"/>
          <w:szCs w:val="24"/>
        </w:rPr>
        <w:t>s</w:t>
      </w:r>
      <w:r w:rsidRPr="00502013">
        <w:rPr>
          <w:rFonts w:eastAsia="Trebuchet MS" w:cstheme="minorHAnsi"/>
          <w:spacing w:val="-1"/>
          <w:szCs w:val="24"/>
        </w:rPr>
        <w:t>e</w:t>
      </w:r>
      <w:r w:rsidRPr="00502013">
        <w:rPr>
          <w:rFonts w:eastAsia="Trebuchet MS" w:cstheme="minorHAnsi"/>
          <w:szCs w:val="24"/>
        </w:rPr>
        <w:t>l</w:t>
      </w:r>
      <w:r w:rsidRPr="00502013">
        <w:rPr>
          <w:rFonts w:eastAsia="Trebuchet MS" w:cstheme="minorHAnsi"/>
          <w:spacing w:val="-1"/>
          <w:szCs w:val="24"/>
        </w:rPr>
        <w:t>e</w:t>
      </w:r>
      <w:r w:rsidRPr="00502013">
        <w:rPr>
          <w:rFonts w:eastAsia="Trebuchet MS" w:cstheme="minorHAnsi"/>
          <w:spacing w:val="1"/>
          <w:szCs w:val="24"/>
        </w:rPr>
        <w:t>c</w:t>
      </w:r>
      <w:r w:rsidR="00502013" w:rsidRPr="00502013">
        <w:rPr>
          <w:rFonts w:eastAsia="Trebuchet MS" w:cstheme="minorHAnsi"/>
          <w:spacing w:val="-1"/>
          <w:szCs w:val="24"/>
        </w:rPr>
        <w:t>ț</w:t>
      </w:r>
      <w:r w:rsidRPr="00502013">
        <w:rPr>
          <w:rFonts w:eastAsia="Trebuchet MS" w:cstheme="minorHAnsi"/>
          <w:szCs w:val="24"/>
        </w:rPr>
        <w:t>i</w:t>
      </w:r>
      <w:r w:rsidRPr="00502013">
        <w:rPr>
          <w:rFonts w:eastAsia="Trebuchet MS" w:cstheme="minorHAnsi"/>
          <w:spacing w:val="-1"/>
          <w:szCs w:val="24"/>
        </w:rPr>
        <w:t>e</w:t>
      </w:r>
      <w:r w:rsidRPr="00502013">
        <w:rPr>
          <w:rFonts w:eastAsia="Trebuchet MS" w:cstheme="minorHAnsi"/>
          <w:szCs w:val="24"/>
        </w:rPr>
        <w:t>,  p</w:t>
      </w:r>
      <w:r w:rsidRPr="00502013">
        <w:rPr>
          <w:rFonts w:eastAsia="Trebuchet MS" w:cstheme="minorHAnsi"/>
          <w:spacing w:val="-1"/>
          <w:szCs w:val="24"/>
        </w:rPr>
        <w:t>e</w:t>
      </w:r>
      <w:r w:rsidRPr="00502013">
        <w:rPr>
          <w:rFonts w:eastAsia="Trebuchet MS" w:cstheme="minorHAnsi"/>
          <w:szCs w:val="24"/>
        </w:rPr>
        <w:t>rs</w:t>
      </w:r>
      <w:r w:rsidRPr="00502013">
        <w:rPr>
          <w:rFonts w:eastAsia="Trebuchet MS" w:cstheme="minorHAnsi"/>
          <w:spacing w:val="-1"/>
          <w:szCs w:val="24"/>
        </w:rPr>
        <w:t>oa</w:t>
      </w:r>
      <w:r w:rsidRPr="00502013">
        <w:rPr>
          <w:rFonts w:eastAsia="Trebuchet MS" w:cstheme="minorHAnsi"/>
          <w:szCs w:val="24"/>
        </w:rPr>
        <w:t>n</w:t>
      </w:r>
      <w:r w:rsidRPr="00502013">
        <w:rPr>
          <w:rFonts w:eastAsia="Trebuchet MS" w:cstheme="minorHAnsi"/>
          <w:spacing w:val="-1"/>
          <w:szCs w:val="24"/>
        </w:rPr>
        <w:t xml:space="preserve">a </w:t>
      </w:r>
      <w:r w:rsidRPr="00502013">
        <w:rPr>
          <w:rFonts w:eastAsia="Trebuchet MS" w:cstheme="minorHAnsi"/>
          <w:szCs w:val="24"/>
        </w:rPr>
        <w:t xml:space="preserve">/ </w:t>
      </w:r>
      <w:r w:rsidRPr="00502013">
        <w:rPr>
          <w:rFonts w:eastAsia="Trebuchet MS" w:cstheme="minorHAnsi"/>
          <w:spacing w:val="-2"/>
          <w:szCs w:val="24"/>
        </w:rPr>
        <w:t>o</w:t>
      </w:r>
      <w:r w:rsidRPr="00502013">
        <w:rPr>
          <w:rFonts w:eastAsia="Trebuchet MS" w:cstheme="minorHAnsi"/>
          <w:szCs w:val="24"/>
        </w:rPr>
        <w:t>rga</w:t>
      </w:r>
      <w:r w:rsidRPr="00502013">
        <w:rPr>
          <w:rFonts w:eastAsia="Trebuchet MS" w:cstheme="minorHAnsi"/>
          <w:spacing w:val="-1"/>
          <w:szCs w:val="24"/>
        </w:rPr>
        <w:t>n</w:t>
      </w:r>
      <w:r w:rsidRPr="00502013">
        <w:rPr>
          <w:rFonts w:eastAsia="Trebuchet MS" w:cstheme="minorHAnsi"/>
          <w:szCs w:val="24"/>
        </w:rPr>
        <w:t>iza</w:t>
      </w:r>
      <w:r w:rsidR="00502013" w:rsidRPr="00502013">
        <w:rPr>
          <w:rFonts w:eastAsia="Trebuchet MS" w:cstheme="minorHAnsi"/>
          <w:spacing w:val="-2"/>
          <w:szCs w:val="24"/>
        </w:rPr>
        <w:t>ț</w:t>
      </w:r>
      <w:r w:rsidRPr="00502013">
        <w:rPr>
          <w:rFonts w:eastAsia="Trebuchet MS" w:cstheme="minorHAnsi"/>
          <w:szCs w:val="24"/>
        </w:rPr>
        <w:t>ia  în</w:t>
      </w:r>
      <w:r w:rsidRPr="00502013">
        <w:rPr>
          <w:rFonts w:eastAsia="Trebuchet MS" w:cstheme="minorHAnsi"/>
          <w:spacing w:val="64"/>
          <w:szCs w:val="24"/>
        </w:rPr>
        <w:t xml:space="preserve"> </w:t>
      </w:r>
      <w:r w:rsidRPr="00502013">
        <w:rPr>
          <w:rFonts w:eastAsia="Trebuchet MS" w:cstheme="minorHAnsi"/>
          <w:spacing w:val="1"/>
          <w:szCs w:val="24"/>
        </w:rPr>
        <w:t>c</w:t>
      </w:r>
      <w:r w:rsidRPr="00502013">
        <w:rPr>
          <w:rFonts w:eastAsia="Trebuchet MS" w:cstheme="minorHAnsi"/>
          <w:spacing w:val="-1"/>
          <w:szCs w:val="24"/>
        </w:rPr>
        <w:t>a</w:t>
      </w:r>
      <w:r w:rsidRPr="00502013">
        <w:rPr>
          <w:rFonts w:eastAsia="Trebuchet MS" w:cstheme="minorHAnsi"/>
          <w:szCs w:val="24"/>
        </w:rPr>
        <w:t>uza</w:t>
      </w:r>
      <w:r w:rsidRPr="00502013">
        <w:rPr>
          <w:rFonts w:eastAsia="Trebuchet MS" w:cstheme="minorHAnsi"/>
          <w:spacing w:val="65"/>
          <w:szCs w:val="24"/>
        </w:rPr>
        <w:t xml:space="preserve"> </w:t>
      </w:r>
      <w:r w:rsidRPr="00502013">
        <w:rPr>
          <w:rFonts w:eastAsia="Trebuchet MS" w:cstheme="minorHAnsi"/>
          <w:szCs w:val="24"/>
        </w:rPr>
        <w:t>nu</w:t>
      </w:r>
      <w:r w:rsidRPr="00502013">
        <w:rPr>
          <w:rFonts w:eastAsia="Trebuchet MS" w:cstheme="minorHAnsi"/>
          <w:spacing w:val="64"/>
          <w:szCs w:val="24"/>
        </w:rPr>
        <w:t xml:space="preserve"> </w:t>
      </w:r>
      <w:r w:rsidRPr="00502013">
        <w:rPr>
          <w:rFonts w:eastAsia="Trebuchet MS" w:cstheme="minorHAnsi"/>
          <w:spacing w:val="-1"/>
          <w:szCs w:val="24"/>
        </w:rPr>
        <w:t>a</w:t>
      </w:r>
      <w:r w:rsidRPr="00502013">
        <w:rPr>
          <w:rFonts w:eastAsia="Trebuchet MS" w:cstheme="minorHAnsi"/>
          <w:szCs w:val="24"/>
        </w:rPr>
        <w:t>re</w:t>
      </w:r>
      <w:r w:rsidRPr="00502013">
        <w:rPr>
          <w:rFonts w:eastAsia="Trebuchet MS" w:cstheme="minorHAnsi"/>
          <w:spacing w:val="66"/>
          <w:szCs w:val="24"/>
        </w:rPr>
        <w:t xml:space="preserve"> </w:t>
      </w:r>
      <w:r w:rsidRPr="00502013">
        <w:rPr>
          <w:rFonts w:eastAsia="Trebuchet MS" w:cstheme="minorHAnsi"/>
          <w:szCs w:val="24"/>
        </w:rPr>
        <w:t>dre</w:t>
      </w:r>
      <w:r w:rsidRPr="00502013">
        <w:rPr>
          <w:rFonts w:eastAsia="Trebuchet MS" w:cstheme="minorHAnsi"/>
          <w:spacing w:val="-1"/>
          <w:szCs w:val="24"/>
        </w:rPr>
        <w:t>p</w:t>
      </w:r>
      <w:r w:rsidRPr="00502013">
        <w:rPr>
          <w:rFonts w:eastAsia="Trebuchet MS" w:cstheme="minorHAnsi"/>
          <w:szCs w:val="24"/>
        </w:rPr>
        <w:t>t</w:t>
      </w:r>
      <w:r w:rsidRPr="00502013">
        <w:rPr>
          <w:rFonts w:eastAsia="Trebuchet MS" w:cstheme="minorHAnsi"/>
          <w:spacing w:val="66"/>
          <w:szCs w:val="24"/>
        </w:rPr>
        <w:t xml:space="preserve"> </w:t>
      </w:r>
      <w:r w:rsidRPr="00502013">
        <w:rPr>
          <w:rFonts w:eastAsia="Trebuchet MS" w:cstheme="minorHAnsi"/>
          <w:szCs w:val="24"/>
        </w:rPr>
        <w:t>de</w:t>
      </w:r>
      <w:r w:rsidRPr="00502013">
        <w:rPr>
          <w:rFonts w:eastAsia="Trebuchet MS" w:cstheme="minorHAnsi"/>
          <w:spacing w:val="64"/>
          <w:szCs w:val="24"/>
        </w:rPr>
        <w:t xml:space="preserve"> </w:t>
      </w:r>
      <w:r w:rsidRPr="00502013">
        <w:rPr>
          <w:rFonts w:eastAsia="Trebuchet MS" w:cstheme="minorHAnsi"/>
          <w:szCs w:val="24"/>
        </w:rPr>
        <w:t>v</w:t>
      </w:r>
      <w:r w:rsidRPr="00502013">
        <w:rPr>
          <w:rFonts w:eastAsia="Trebuchet MS" w:cstheme="minorHAnsi"/>
          <w:spacing w:val="-1"/>
          <w:szCs w:val="24"/>
        </w:rPr>
        <w:t>o</w:t>
      </w:r>
      <w:r w:rsidRPr="00502013">
        <w:rPr>
          <w:rFonts w:eastAsia="Trebuchet MS" w:cstheme="minorHAnsi"/>
          <w:szCs w:val="24"/>
        </w:rPr>
        <w:t>t</w:t>
      </w:r>
      <w:r w:rsidRPr="00502013">
        <w:rPr>
          <w:rFonts w:eastAsia="Trebuchet MS" w:cstheme="minorHAnsi"/>
          <w:spacing w:val="64"/>
          <w:szCs w:val="24"/>
        </w:rPr>
        <w:t xml:space="preserve"> </w:t>
      </w:r>
      <w:r w:rsidR="00502013">
        <w:rPr>
          <w:rFonts w:eastAsia="Trebuchet MS" w:cstheme="minorHAnsi"/>
          <w:szCs w:val="24"/>
        </w:rPr>
        <w:t>ș</w:t>
      </w:r>
      <w:r w:rsidRPr="00502013">
        <w:rPr>
          <w:rFonts w:eastAsia="Trebuchet MS" w:cstheme="minorHAnsi"/>
          <w:szCs w:val="24"/>
        </w:rPr>
        <w:t>i</w:t>
      </w:r>
      <w:r w:rsidRPr="00502013">
        <w:rPr>
          <w:rFonts w:eastAsia="Trebuchet MS" w:cstheme="minorHAnsi"/>
          <w:spacing w:val="66"/>
          <w:szCs w:val="24"/>
        </w:rPr>
        <w:t xml:space="preserve"> </w:t>
      </w:r>
      <w:r w:rsidRPr="00502013">
        <w:rPr>
          <w:rFonts w:eastAsia="Trebuchet MS" w:cstheme="minorHAnsi"/>
          <w:szCs w:val="24"/>
        </w:rPr>
        <w:t>nu</w:t>
      </w:r>
      <w:r w:rsidRPr="00502013">
        <w:rPr>
          <w:rFonts w:eastAsia="Trebuchet MS" w:cstheme="minorHAnsi"/>
          <w:spacing w:val="64"/>
          <w:szCs w:val="24"/>
        </w:rPr>
        <w:t xml:space="preserve"> </w:t>
      </w:r>
      <w:r w:rsidRPr="00502013">
        <w:rPr>
          <w:rFonts w:eastAsia="Trebuchet MS" w:cstheme="minorHAnsi"/>
          <w:szCs w:val="24"/>
        </w:rPr>
        <w:t>va p</w:t>
      </w:r>
      <w:r w:rsidRPr="00502013">
        <w:rPr>
          <w:rFonts w:eastAsia="Trebuchet MS" w:cstheme="minorHAnsi"/>
          <w:spacing w:val="-1"/>
          <w:szCs w:val="24"/>
        </w:rPr>
        <w:t>a</w:t>
      </w:r>
      <w:r w:rsidRPr="00502013">
        <w:rPr>
          <w:rFonts w:eastAsia="Trebuchet MS" w:cstheme="minorHAnsi"/>
          <w:szCs w:val="24"/>
        </w:rPr>
        <w:t>rt</w:t>
      </w:r>
      <w:r w:rsidRPr="00502013">
        <w:rPr>
          <w:rFonts w:eastAsia="Trebuchet MS" w:cstheme="minorHAnsi"/>
          <w:spacing w:val="-1"/>
          <w:szCs w:val="24"/>
        </w:rPr>
        <w:t>i</w:t>
      </w:r>
      <w:r w:rsidRPr="00502013">
        <w:rPr>
          <w:rFonts w:eastAsia="Trebuchet MS" w:cstheme="minorHAnsi"/>
          <w:spacing w:val="1"/>
          <w:szCs w:val="24"/>
        </w:rPr>
        <w:t>c</w:t>
      </w:r>
      <w:r w:rsidRPr="00502013">
        <w:rPr>
          <w:rFonts w:eastAsia="Trebuchet MS" w:cstheme="minorHAnsi"/>
          <w:szCs w:val="24"/>
        </w:rPr>
        <w:t>i</w:t>
      </w:r>
      <w:r w:rsidRPr="00502013">
        <w:rPr>
          <w:rFonts w:eastAsia="Trebuchet MS" w:cstheme="minorHAnsi"/>
          <w:spacing w:val="-1"/>
          <w:szCs w:val="24"/>
        </w:rPr>
        <w:t>p</w:t>
      </w:r>
      <w:r w:rsidRPr="00502013">
        <w:rPr>
          <w:rFonts w:eastAsia="Trebuchet MS" w:cstheme="minorHAnsi"/>
          <w:szCs w:val="24"/>
        </w:rPr>
        <w:t>a la î</w:t>
      </w:r>
      <w:r w:rsidRPr="00502013">
        <w:rPr>
          <w:rFonts w:eastAsia="Trebuchet MS" w:cstheme="minorHAnsi"/>
          <w:spacing w:val="-1"/>
          <w:szCs w:val="24"/>
        </w:rPr>
        <w:t>ntâ</w:t>
      </w:r>
      <w:r w:rsidRPr="00502013">
        <w:rPr>
          <w:rFonts w:eastAsia="Trebuchet MS" w:cstheme="minorHAnsi"/>
          <w:szCs w:val="24"/>
        </w:rPr>
        <w:t>l</w:t>
      </w:r>
      <w:r w:rsidRPr="00502013">
        <w:rPr>
          <w:rFonts w:eastAsia="Trebuchet MS" w:cstheme="minorHAnsi"/>
          <w:spacing w:val="-1"/>
          <w:szCs w:val="24"/>
        </w:rPr>
        <w:t>n</w:t>
      </w:r>
      <w:r w:rsidRPr="00502013">
        <w:rPr>
          <w:rFonts w:eastAsia="Trebuchet MS" w:cstheme="minorHAnsi"/>
          <w:szCs w:val="24"/>
        </w:rPr>
        <w:t xml:space="preserve">irea </w:t>
      </w:r>
      <w:r w:rsidRPr="00502013">
        <w:rPr>
          <w:rFonts w:eastAsia="Trebuchet MS" w:cstheme="minorHAnsi"/>
          <w:spacing w:val="1"/>
          <w:szCs w:val="24"/>
        </w:rPr>
        <w:t>c</w:t>
      </w:r>
      <w:r w:rsidRPr="00502013">
        <w:rPr>
          <w:rFonts w:eastAsia="Trebuchet MS" w:cstheme="minorHAnsi"/>
          <w:spacing w:val="-1"/>
          <w:szCs w:val="24"/>
        </w:rPr>
        <w:t>om</w:t>
      </w:r>
      <w:r w:rsidRPr="00502013">
        <w:rPr>
          <w:rFonts w:eastAsia="Trebuchet MS" w:cstheme="minorHAnsi"/>
          <w:szCs w:val="24"/>
        </w:rPr>
        <w:t>i</w:t>
      </w:r>
      <w:r w:rsidRPr="00502013">
        <w:rPr>
          <w:rFonts w:eastAsia="Trebuchet MS" w:cstheme="minorHAnsi"/>
          <w:spacing w:val="-2"/>
          <w:szCs w:val="24"/>
        </w:rPr>
        <w:t>t</w:t>
      </w:r>
      <w:r w:rsidRPr="00502013">
        <w:rPr>
          <w:rFonts w:eastAsia="Trebuchet MS" w:cstheme="minorHAnsi"/>
          <w:szCs w:val="24"/>
        </w:rPr>
        <w:t>e</w:t>
      </w:r>
      <w:r w:rsidRPr="00502013">
        <w:rPr>
          <w:rFonts w:eastAsia="Trebuchet MS" w:cstheme="minorHAnsi"/>
          <w:spacing w:val="-1"/>
          <w:szCs w:val="24"/>
        </w:rPr>
        <w:t>t</w:t>
      </w:r>
      <w:r w:rsidRPr="00502013">
        <w:rPr>
          <w:rFonts w:eastAsia="Trebuchet MS" w:cstheme="minorHAnsi"/>
          <w:szCs w:val="24"/>
        </w:rPr>
        <w:t>u</w:t>
      </w:r>
      <w:r w:rsidRPr="00502013">
        <w:rPr>
          <w:rFonts w:eastAsia="Trebuchet MS" w:cstheme="minorHAnsi"/>
          <w:spacing w:val="-1"/>
          <w:szCs w:val="24"/>
        </w:rPr>
        <w:t>l</w:t>
      </w:r>
      <w:r w:rsidRPr="00502013">
        <w:rPr>
          <w:rFonts w:eastAsia="Trebuchet MS" w:cstheme="minorHAnsi"/>
          <w:szCs w:val="24"/>
        </w:rPr>
        <w:t xml:space="preserve">ui respectiv. </w:t>
      </w:r>
    </w:p>
    <w:p w:rsidR="00EB06DC" w:rsidRPr="00502013" w:rsidRDefault="00EB06DC" w:rsidP="00051299">
      <w:pPr>
        <w:rPr>
          <w:rFonts w:eastAsia="Trebuchet MS" w:cstheme="minorHAnsi"/>
          <w:szCs w:val="24"/>
        </w:rPr>
      </w:pP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Proiectele vor fi aprobate într-un comitet comun, care va reuni exper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ii evaluatori (minim 2),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Comitetul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ie din cadrul GAL. După efectuarea evaluării tehnice,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tiin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ifice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a poten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ialului de implementare practică a proiectelor de către evaluatori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(în cazul în care au fost solicita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i, acolo unde este necesar) evaluatori externi, Comitetul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 va lua decizia finală, luând în considerare criteriile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 specifice fiecărei măsuri / apel prezente în cadrul ghidului măsurilor de finan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are lansate în cadrul GAL. </w:t>
      </w: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În cadrul procesului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ie nediscriminatoriu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 xml:space="preserve">i transparent a proiectelor, GAL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tefan cel Mare va avea în vedere inclusiv respectarea următoarelor aspecte:</w:t>
      </w:r>
    </w:p>
    <w:p w:rsidR="00051299" w:rsidRPr="00502013" w:rsidRDefault="00051299" w:rsidP="00051299">
      <w:pPr>
        <w:pStyle w:val="ListParagraph"/>
        <w:numPr>
          <w:ilvl w:val="0"/>
          <w:numId w:val="3"/>
        </w:numPr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promovarea egalită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 dintre bărba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 xml:space="preserve">i femei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 xml:space="preserve">i a integrării de gen, cât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prevenirea oricărei discriminări pe criterii de sex, origine rasială sau etnică, religie sau convingeri, handicap, vârstă sau orientare sexuală;</w:t>
      </w:r>
    </w:p>
    <w:p w:rsidR="00051299" w:rsidRPr="00502013" w:rsidRDefault="00051299" w:rsidP="00051299">
      <w:pPr>
        <w:pStyle w:val="ListParagraph"/>
        <w:numPr>
          <w:ilvl w:val="0"/>
          <w:numId w:val="3"/>
        </w:numPr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stabilirea unor criterii obiective în ceea ce prive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te selectarea opera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iunilor, care să evite conflictele de interese, care garantează că cel pu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in 50% din voturile privind deciziile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ie sunt exprimate de parteneri din mediul privat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societatea civilă.</w:t>
      </w:r>
    </w:p>
    <w:p w:rsidR="00051299" w:rsidRPr="00502013" w:rsidRDefault="00051299" w:rsidP="00051299">
      <w:pPr>
        <w:rPr>
          <w:rFonts w:cstheme="minorHAnsi"/>
          <w:szCs w:val="24"/>
        </w:rPr>
      </w:pPr>
    </w:p>
    <w:p w:rsidR="00051299" w:rsidRPr="00502013" w:rsidRDefault="00051299" w:rsidP="00051299">
      <w:pPr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Membrii Comitetului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ie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cei ai Comisiei de Solu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ionare a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iilor, în îndeplinirea atribu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iilor ce le revin, au următoarele  </w:t>
      </w:r>
      <w:r w:rsidRPr="00502013">
        <w:rPr>
          <w:rFonts w:cstheme="minorHAnsi"/>
          <w:i/>
          <w:szCs w:val="24"/>
        </w:rPr>
        <w:t>obliga</w:t>
      </w:r>
      <w:r w:rsidR="00502013" w:rsidRPr="00502013">
        <w:rPr>
          <w:rFonts w:cstheme="minorHAnsi"/>
          <w:i/>
          <w:szCs w:val="24"/>
        </w:rPr>
        <w:t>ț</w:t>
      </w:r>
      <w:r w:rsidRPr="00502013">
        <w:rPr>
          <w:rFonts w:cstheme="minorHAnsi"/>
          <w:i/>
          <w:szCs w:val="24"/>
        </w:rPr>
        <w:t>ii</w:t>
      </w:r>
      <w:r w:rsidRPr="00502013">
        <w:rPr>
          <w:rFonts w:cstheme="minorHAnsi"/>
          <w:szCs w:val="24"/>
        </w:rPr>
        <w:t xml:space="preserve">: </w:t>
      </w:r>
    </w:p>
    <w:p w:rsidR="00051299" w:rsidRPr="00502013" w:rsidRDefault="00051299" w:rsidP="00051299">
      <w:pPr>
        <w:ind w:firstLine="426"/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a.</w:t>
      </w:r>
      <w:r w:rsidRPr="00502013">
        <w:rPr>
          <w:rFonts w:cstheme="minorHAnsi"/>
          <w:szCs w:val="24"/>
        </w:rPr>
        <w:tab/>
        <w:t xml:space="preserve">De a respecta întocmai regulile stabilite în cadrul prezentei proceduri; </w:t>
      </w:r>
    </w:p>
    <w:p w:rsidR="00051299" w:rsidRPr="00502013" w:rsidRDefault="00051299" w:rsidP="00051299">
      <w:pPr>
        <w:ind w:firstLine="426"/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b.</w:t>
      </w:r>
      <w:r w:rsidRPr="00502013">
        <w:rPr>
          <w:rFonts w:cstheme="minorHAnsi"/>
          <w:szCs w:val="24"/>
        </w:rPr>
        <w:tab/>
        <w:t>De a respecta confiden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ialitatea lucrărilor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impar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ialitatea în adoptarea deciziilor;</w:t>
      </w:r>
    </w:p>
    <w:p w:rsidR="00051299" w:rsidRPr="00502013" w:rsidRDefault="00051299" w:rsidP="00051299">
      <w:pPr>
        <w:ind w:firstLine="426"/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c.</w:t>
      </w:r>
      <w:r w:rsidRPr="00502013">
        <w:rPr>
          <w:rFonts w:cstheme="minorHAnsi"/>
          <w:szCs w:val="24"/>
        </w:rPr>
        <w:tab/>
        <w:t>De a verifica personal proiectele depuse, împreună cu rapoartele speciali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tilor în evaluare;</w:t>
      </w:r>
    </w:p>
    <w:p w:rsidR="00051299" w:rsidRPr="00502013" w:rsidRDefault="00051299" w:rsidP="00051299">
      <w:pPr>
        <w:ind w:firstLine="426"/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d.</w:t>
      </w:r>
      <w:r w:rsidRPr="00502013">
        <w:rPr>
          <w:rFonts w:cstheme="minorHAnsi"/>
          <w:szCs w:val="24"/>
        </w:rPr>
        <w:tab/>
        <w:t>De a solicita clarificări exper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ilor GAL, conform constatărilor proprii; </w:t>
      </w:r>
    </w:p>
    <w:p w:rsidR="00051299" w:rsidRPr="00502013" w:rsidRDefault="00051299" w:rsidP="00051299">
      <w:pPr>
        <w:ind w:firstLine="426"/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e.</w:t>
      </w:r>
      <w:r w:rsidRPr="00502013">
        <w:rPr>
          <w:rFonts w:cstheme="minorHAnsi"/>
          <w:szCs w:val="24"/>
        </w:rPr>
        <w:tab/>
        <w:t xml:space="preserve">De a efectua evaluarea proiectelor depuse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 xml:space="preserve">i de a verifica conformitatea cu SDL; </w:t>
      </w:r>
    </w:p>
    <w:p w:rsidR="00051299" w:rsidRPr="00502013" w:rsidRDefault="00051299" w:rsidP="00051299">
      <w:pPr>
        <w:ind w:firstLine="426"/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f.</w:t>
      </w:r>
      <w:r w:rsidRPr="00502013">
        <w:rPr>
          <w:rFonts w:cstheme="minorHAnsi"/>
          <w:szCs w:val="24"/>
        </w:rPr>
        <w:tab/>
        <w:t>De a verifica punctajul fiecărui proiect în conformitate cu Fi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 xml:space="preserve">a măsurii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 xml:space="preserve">i cu Ghidul solicitantului; </w:t>
      </w:r>
    </w:p>
    <w:p w:rsidR="00051299" w:rsidRPr="00502013" w:rsidRDefault="00051299" w:rsidP="00051299">
      <w:pPr>
        <w:ind w:firstLine="426"/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g.</w:t>
      </w:r>
      <w:r w:rsidRPr="00502013">
        <w:rPr>
          <w:rFonts w:cstheme="minorHAnsi"/>
          <w:szCs w:val="24"/>
        </w:rPr>
        <w:tab/>
        <w:t xml:space="preserve">De a realiza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a-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însu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Raportul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 aferent fiecărui apel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ie;</w:t>
      </w:r>
    </w:p>
    <w:p w:rsidR="00051299" w:rsidRPr="00502013" w:rsidRDefault="00051299" w:rsidP="00051299">
      <w:pPr>
        <w:ind w:firstLine="426"/>
        <w:rPr>
          <w:rFonts w:cstheme="minorHAnsi"/>
          <w:szCs w:val="24"/>
        </w:rPr>
      </w:pPr>
    </w:p>
    <w:p w:rsidR="00051299" w:rsidRPr="00502013" w:rsidRDefault="00096CFE" w:rsidP="00051299">
      <w:pPr>
        <w:rPr>
          <w:rFonts w:cstheme="minorHAnsi"/>
          <w:szCs w:val="24"/>
        </w:rPr>
      </w:pPr>
      <w:r w:rsidRPr="004C31F3">
        <w:t>Comitetul de selec</w:t>
      </w:r>
      <w:r w:rsidR="00502013" w:rsidRPr="004C31F3">
        <w:t>ț</w:t>
      </w:r>
      <w:r w:rsidRPr="004C31F3">
        <w:t>ie</w:t>
      </w:r>
      <w:r w:rsidRPr="00502013">
        <w:t xml:space="preserve"> al GAL trebuie să se asigure de faptul că proiectul ce urmează a primi finan</w:t>
      </w:r>
      <w:r w:rsidR="00502013" w:rsidRPr="00502013">
        <w:t>ț</w:t>
      </w:r>
      <w:r w:rsidRPr="00502013">
        <w:t xml:space="preserve">are răspunde obiectivelor propuse în SDL, corespunde cu specificul măsurii respective, se încadrează în valoarea maximă acordată pe proiect </w:t>
      </w:r>
      <w:r w:rsidR="00502013">
        <w:t>ș</w:t>
      </w:r>
      <w:r w:rsidRPr="00502013">
        <w:t xml:space="preserve">i, de asemenea, de faptul că implementarea proiectului reprezintă o prioritate în vederea implementării strategiei. </w:t>
      </w:r>
      <w:r w:rsidR="00051299" w:rsidRPr="00502013">
        <w:rPr>
          <w:rFonts w:cstheme="minorHAnsi"/>
          <w:szCs w:val="24"/>
        </w:rPr>
        <w:t xml:space="preserve">Proiectele care nu corespund obiectivelor </w:t>
      </w:r>
      <w:r w:rsidR="00502013">
        <w:rPr>
          <w:rFonts w:cstheme="minorHAnsi"/>
          <w:szCs w:val="24"/>
        </w:rPr>
        <w:t>ș</w:t>
      </w:r>
      <w:r w:rsidR="00051299" w:rsidRPr="00502013">
        <w:rPr>
          <w:rFonts w:cstheme="minorHAnsi"/>
          <w:szCs w:val="24"/>
        </w:rPr>
        <w:t>i priorită</w:t>
      </w:r>
      <w:r w:rsidR="00502013" w:rsidRPr="00502013">
        <w:rPr>
          <w:rFonts w:cstheme="minorHAnsi"/>
          <w:szCs w:val="24"/>
        </w:rPr>
        <w:t>ț</w:t>
      </w:r>
      <w:r w:rsidR="00051299" w:rsidRPr="00502013">
        <w:rPr>
          <w:rFonts w:cstheme="minorHAnsi"/>
          <w:szCs w:val="24"/>
        </w:rPr>
        <w:t xml:space="preserve">ilor stabilitate în SDL nu vor fi selectate în vederea depunerii la AFIR. De asemenea, </w:t>
      </w:r>
      <w:r w:rsidR="004C31F3">
        <w:rPr>
          <w:rFonts w:cstheme="minorHAnsi"/>
          <w:szCs w:val="24"/>
        </w:rPr>
        <w:t xml:space="preserve">Comitetul </w:t>
      </w:r>
      <w:r w:rsidR="00051299" w:rsidRPr="00502013">
        <w:rPr>
          <w:rFonts w:cstheme="minorHAnsi"/>
          <w:szCs w:val="24"/>
        </w:rPr>
        <w:t xml:space="preserve">analizează proiectele eligibile depuse, verifică punctajul </w:t>
      </w:r>
      <w:r w:rsidR="00502013">
        <w:rPr>
          <w:rFonts w:cstheme="minorHAnsi"/>
          <w:szCs w:val="24"/>
        </w:rPr>
        <w:t>ș</w:t>
      </w:r>
      <w:r w:rsidR="00051299" w:rsidRPr="00502013">
        <w:rPr>
          <w:rFonts w:cstheme="minorHAnsi"/>
          <w:szCs w:val="24"/>
        </w:rPr>
        <w:t>i suma solicitată, ordonează proiectele în func</w:t>
      </w:r>
      <w:r w:rsidR="00502013" w:rsidRPr="00502013">
        <w:rPr>
          <w:rFonts w:cstheme="minorHAnsi"/>
          <w:szCs w:val="24"/>
        </w:rPr>
        <w:t>ț</w:t>
      </w:r>
      <w:r w:rsidR="00051299" w:rsidRPr="00502013">
        <w:rPr>
          <w:rFonts w:cstheme="minorHAnsi"/>
          <w:szCs w:val="24"/>
        </w:rPr>
        <w:t>ie de punctaj în ordine descrescătoare. Dacă este cazul, verifică criteriile de departajare a proiectelor cu punctaj egal.  Aprobă proiectele care se încadrează în suma alocată sesiunii. Selec</w:t>
      </w:r>
      <w:r w:rsidR="00502013" w:rsidRPr="00502013">
        <w:rPr>
          <w:rFonts w:cstheme="minorHAnsi"/>
          <w:szCs w:val="24"/>
        </w:rPr>
        <w:t>ț</w:t>
      </w:r>
      <w:r w:rsidR="00051299" w:rsidRPr="00502013">
        <w:rPr>
          <w:rFonts w:cstheme="minorHAnsi"/>
          <w:szCs w:val="24"/>
        </w:rPr>
        <w:t xml:space="preserve">ia proiectelor se realizează prin raportare la valoarea </w:t>
      </w:r>
      <w:r w:rsidR="004C31F3">
        <w:rPr>
          <w:rFonts w:cstheme="minorHAnsi"/>
          <w:szCs w:val="24"/>
        </w:rPr>
        <w:t xml:space="preserve">lor </w:t>
      </w:r>
      <w:r w:rsidR="00051299" w:rsidRPr="00502013">
        <w:rPr>
          <w:rFonts w:cstheme="minorHAnsi"/>
          <w:szCs w:val="24"/>
        </w:rPr>
        <w:t>în Euro.</w:t>
      </w:r>
    </w:p>
    <w:p w:rsidR="00C050E6" w:rsidRPr="00502013" w:rsidRDefault="00051299" w:rsidP="00D87019">
      <w:pPr>
        <w:tabs>
          <w:tab w:val="left" w:pos="142"/>
        </w:tabs>
        <w:rPr>
          <w:rFonts w:eastAsia="Times New Roman" w:cstheme="minorHAnsi"/>
          <w:spacing w:val="-2"/>
          <w:szCs w:val="24"/>
        </w:rPr>
      </w:pPr>
      <w:r w:rsidRPr="00502013">
        <w:rPr>
          <w:rFonts w:eastAsia="Times New Roman" w:cstheme="minorHAnsi"/>
          <w:szCs w:val="24"/>
        </w:rPr>
        <w:t>Selec</w:t>
      </w:r>
      <w:r w:rsidR="00502013" w:rsidRPr="00502013">
        <w:rPr>
          <w:rFonts w:eastAsia="Times New Roman" w:cstheme="minorHAnsi"/>
          <w:szCs w:val="24"/>
        </w:rPr>
        <w:t>ț</w:t>
      </w:r>
      <w:r w:rsidRPr="00502013">
        <w:rPr>
          <w:rFonts w:eastAsia="Times New Roman" w:cstheme="minorHAnsi"/>
          <w:szCs w:val="24"/>
        </w:rPr>
        <w:t>ia proiectelor se efectuează fără obligativitatea prezentării proiectului tehnic, a docu</w:t>
      </w:r>
      <w:r w:rsidRPr="00502013">
        <w:rPr>
          <w:rFonts w:eastAsia="Times New Roman" w:cstheme="minorHAnsi"/>
          <w:szCs w:val="24"/>
        </w:rPr>
        <w:softHyphen/>
        <w:t xml:space="preserve">mentului care atestă evaluarea impactului preconizat asupra mediului </w:t>
      </w:r>
      <w:r w:rsidR="00502013">
        <w:rPr>
          <w:rFonts w:eastAsia="Times New Roman" w:cstheme="minorHAnsi"/>
          <w:szCs w:val="24"/>
        </w:rPr>
        <w:t>ș</w:t>
      </w:r>
      <w:r w:rsidRPr="00502013">
        <w:rPr>
          <w:rFonts w:eastAsia="Times New Roman" w:cstheme="minorHAnsi"/>
          <w:szCs w:val="24"/>
        </w:rPr>
        <w:t xml:space="preserve">i / sau de evaluare </w:t>
      </w:r>
      <w:r w:rsidRPr="00502013">
        <w:rPr>
          <w:rFonts w:eastAsia="Times New Roman" w:cstheme="minorHAnsi"/>
          <w:spacing w:val="-2"/>
          <w:szCs w:val="24"/>
        </w:rPr>
        <w:t>adecvată, respectiv a acordului de mediu / avizului Natura 2000. Aceste documente se vor pre</w:t>
      </w:r>
      <w:r w:rsidRPr="00502013">
        <w:rPr>
          <w:rFonts w:eastAsia="Times New Roman" w:cstheme="minorHAnsi"/>
          <w:spacing w:val="-2"/>
          <w:szCs w:val="24"/>
        </w:rPr>
        <w:softHyphen/>
        <w:t xml:space="preserve">zenta cu respectarea prevederilor HG nr. 226/2015, cu completările </w:t>
      </w:r>
      <w:r w:rsidR="00502013">
        <w:rPr>
          <w:rFonts w:eastAsia="Times New Roman" w:cstheme="minorHAnsi"/>
          <w:spacing w:val="-2"/>
          <w:szCs w:val="24"/>
        </w:rPr>
        <w:t>ș</w:t>
      </w:r>
      <w:r w:rsidRPr="00502013">
        <w:rPr>
          <w:rFonts w:eastAsia="Times New Roman" w:cstheme="minorHAnsi"/>
          <w:spacing w:val="-2"/>
          <w:szCs w:val="24"/>
        </w:rPr>
        <w:t>i modificările ulterioare.</w:t>
      </w:r>
    </w:p>
    <w:p w:rsidR="00C050E6" w:rsidRPr="00502013" w:rsidRDefault="00C050E6" w:rsidP="00051299">
      <w:pPr>
        <w:rPr>
          <w:rFonts w:cstheme="minorHAnsi"/>
          <w:szCs w:val="24"/>
        </w:rPr>
      </w:pPr>
    </w:p>
    <w:p w:rsidR="00051299" w:rsidRPr="00502013" w:rsidRDefault="00051299" w:rsidP="00051299">
      <w:pPr>
        <w:pStyle w:val="ListParagraph"/>
        <w:ind w:left="0"/>
        <w:rPr>
          <w:rFonts w:cstheme="minorHAnsi"/>
          <w:b/>
          <w:szCs w:val="24"/>
        </w:rPr>
      </w:pPr>
      <w:r w:rsidRPr="00502013">
        <w:rPr>
          <w:rFonts w:cstheme="minorHAnsi"/>
          <w:b/>
          <w:szCs w:val="24"/>
        </w:rPr>
        <w:t>RAPORTUL DE SELEC</w:t>
      </w:r>
      <w:r w:rsidR="00502013" w:rsidRPr="00502013">
        <w:rPr>
          <w:rFonts w:cstheme="minorHAnsi"/>
          <w:b/>
          <w:szCs w:val="24"/>
        </w:rPr>
        <w:t>Ț</w:t>
      </w:r>
      <w:r w:rsidRPr="00502013">
        <w:rPr>
          <w:rFonts w:cstheme="minorHAnsi"/>
          <w:b/>
          <w:szCs w:val="24"/>
        </w:rPr>
        <w:t xml:space="preserve">IE </w:t>
      </w: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Rezultatele procesului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ie se consemnează în </w:t>
      </w:r>
      <w:r w:rsidRPr="00502013">
        <w:rPr>
          <w:rFonts w:cstheme="minorHAnsi"/>
          <w:b/>
          <w:i/>
          <w:szCs w:val="24"/>
        </w:rPr>
        <w:t>Raportul de selec</w:t>
      </w:r>
      <w:r w:rsidR="00502013" w:rsidRPr="00502013">
        <w:rPr>
          <w:rFonts w:cstheme="minorHAnsi"/>
          <w:b/>
          <w:i/>
          <w:szCs w:val="24"/>
        </w:rPr>
        <w:t>ț</w:t>
      </w:r>
      <w:r w:rsidRPr="00502013">
        <w:rPr>
          <w:rFonts w:cstheme="minorHAnsi"/>
          <w:b/>
          <w:i/>
          <w:szCs w:val="24"/>
        </w:rPr>
        <w:t>ie</w:t>
      </w:r>
      <w:r w:rsidRPr="00502013">
        <w:rPr>
          <w:rFonts w:cstheme="minorHAnsi"/>
          <w:szCs w:val="24"/>
        </w:rPr>
        <w:t xml:space="preserve">. Acesta include: toate proiectele eligibile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 xml:space="preserve">i selectate; toate proiectele eligibile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neselectate (în a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teptare</w:t>
      </w:r>
      <w:r w:rsidRPr="00502013">
        <w:rPr>
          <w:rFonts w:cstheme="minorHAnsi"/>
          <w:w w:val="105"/>
          <w:szCs w:val="24"/>
        </w:rPr>
        <w:t xml:space="preserve">, în ordinea descrescătoare a punctajului </w:t>
      </w:r>
      <w:r w:rsidR="00502013">
        <w:rPr>
          <w:rFonts w:cstheme="minorHAnsi"/>
          <w:w w:val="105"/>
          <w:szCs w:val="24"/>
        </w:rPr>
        <w:t>ș</w:t>
      </w:r>
      <w:r w:rsidRPr="00502013">
        <w:rPr>
          <w:rFonts w:cstheme="minorHAnsi"/>
          <w:w w:val="105"/>
          <w:szCs w:val="24"/>
        </w:rPr>
        <w:t>i cu respectarea criteriilor de departajare; aceste proiecte vor putea fi finan</w:t>
      </w:r>
      <w:r w:rsidR="00502013" w:rsidRPr="00502013">
        <w:rPr>
          <w:rFonts w:cstheme="minorHAnsi"/>
          <w:w w:val="105"/>
          <w:szCs w:val="24"/>
        </w:rPr>
        <w:t>ț</w:t>
      </w:r>
      <w:r w:rsidRPr="00502013">
        <w:rPr>
          <w:rFonts w:cstheme="minorHAnsi"/>
          <w:w w:val="105"/>
          <w:szCs w:val="24"/>
        </w:rPr>
        <w:t>ate pe baza ierarhizării acestora, în limita</w:t>
      </w:r>
      <w:r w:rsidRPr="00502013">
        <w:rPr>
          <w:rFonts w:cstheme="minorHAnsi"/>
          <w:spacing w:val="-24"/>
          <w:w w:val="105"/>
          <w:szCs w:val="24"/>
        </w:rPr>
        <w:t xml:space="preserve"> </w:t>
      </w:r>
      <w:r w:rsidR="00C050E6" w:rsidRPr="00502013">
        <w:rPr>
          <w:rFonts w:cstheme="minorHAnsi"/>
          <w:spacing w:val="-24"/>
          <w:w w:val="105"/>
          <w:szCs w:val="24"/>
        </w:rPr>
        <w:t xml:space="preserve">unor </w:t>
      </w:r>
      <w:r w:rsidRPr="00502013">
        <w:rPr>
          <w:rFonts w:cstheme="minorHAnsi"/>
          <w:w w:val="105"/>
          <w:szCs w:val="24"/>
        </w:rPr>
        <w:t>fonduri</w:t>
      </w:r>
      <w:r w:rsidR="00C050E6" w:rsidRPr="00502013">
        <w:rPr>
          <w:rFonts w:cstheme="minorHAnsi"/>
          <w:w w:val="105"/>
          <w:szCs w:val="24"/>
        </w:rPr>
        <w:t xml:space="preserve"> ce pot deveni</w:t>
      </w:r>
      <w:r w:rsidRPr="00502013">
        <w:rPr>
          <w:rFonts w:cstheme="minorHAnsi"/>
          <w:spacing w:val="-24"/>
          <w:w w:val="105"/>
          <w:szCs w:val="24"/>
        </w:rPr>
        <w:t xml:space="preserve"> </w:t>
      </w:r>
      <w:r w:rsidRPr="00502013">
        <w:rPr>
          <w:rFonts w:cstheme="minorHAnsi"/>
          <w:w w:val="105"/>
          <w:szCs w:val="24"/>
        </w:rPr>
        <w:t>disponibile – în condi</w:t>
      </w:r>
      <w:r w:rsidR="00502013" w:rsidRPr="00502013">
        <w:rPr>
          <w:rFonts w:cstheme="minorHAnsi"/>
          <w:w w:val="105"/>
          <w:szCs w:val="24"/>
        </w:rPr>
        <w:t>ț</w:t>
      </w:r>
      <w:r w:rsidRPr="00502013">
        <w:rPr>
          <w:rFonts w:cstheme="minorHAnsi"/>
          <w:w w:val="105"/>
          <w:szCs w:val="24"/>
        </w:rPr>
        <w:t xml:space="preserve">iile prezentate mai jos, printr-un </w:t>
      </w:r>
      <w:r w:rsidRPr="00502013">
        <w:rPr>
          <w:rFonts w:cstheme="minorHAnsi"/>
          <w:i/>
          <w:w w:val="105"/>
          <w:szCs w:val="24"/>
        </w:rPr>
        <w:t>Raport de Selec</w:t>
      </w:r>
      <w:r w:rsidR="00502013" w:rsidRPr="00502013">
        <w:rPr>
          <w:rFonts w:cstheme="minorHAnsi"/>
          <w:i/>
          <w:w w:val="105"/>
          <w:szCs w:val="24"/>
        </w:rPr>
        <w:t>ț</w:t>
      </w:r>
      <w:r w:rsidRPr="00502013">
        <w:rPr>
          <w:rFonts w:cstheme="minorHAnsi"/>
          <w:i/>
          <w:w w:val="105"/>
          <w:szCs w:val="24"/>
        </w:rPr>
        <w:t>ie Suplimentar</w:t>
      </w:r>
      <w:r w:rsidRPr="00502013">
        <w:rPr>
          <w:rFonts w:cstheme="minorHAnsi"/>
          <w:szCs w:val="24"/>
        </w:rPr>
        <w:t>); valoarea publică, numele solicitan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ilor, punctajul ob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inut pentru fiecare criteriu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ie, punctajul total a proiectelor eligibile; proiectele neeligibile, valoarea publică a acestora, numele solicitan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ilor, motivele neeligibilită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ii, numărul de proiecte retrase, respectiv neconforme.</w:t>
      </w: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  <w:r w:rsidRPr="00502013">
        <w:rPr>
          <w:rFonts w:cstheme="minorHAnsi"/>
          <w:b/>
          <w:szCs w:val="24"/>
        </w:rPr>
        <w:t>Raportul de selec</w:t>
      </w:r>
      <w:r w:rsidR="00502013" w:rsidRPr="00502013">
        <w:rPr>
          <w:rFonts w:cstheme="minorHAnsi"/>
          <w:b/>
          <w:szCs w:val="24"/>
        </w:rPr>
        <w:t>ț</w:t>
      </w:r>
      <w:r w:rsidRPr="00502013">
        <w:rPr>
          <w:rFonts w:cstheme="minorHAnsi"/>
          <w:b/>
          <w:szCs w:val="24"/>
        </w:rPr>
        <w:t>ie</w:t>
      </w:r>
      <w:r w:rsidRPr="00502013">
        <w:rPr>
          <w:rFonts w:cstheme="minorHAnsi"/>
          <w:szCs w:val="24"/>
        </w:rPr>
        <w:t xml:space="preserve"> va fi semnat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aprobat de către to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 membrii prezen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 ai Comitetului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ie, specificându-se apartenen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a la mediul privat sau public, rural sau urban – cu respectarea procentelor minime obligatorii. Dacă unul dintre parteneri  </w:t>
      </w:r>
      <w:r w:rsidR="00C050E6" w:rsidRPr="00502013">
        <w:rPr>
          <w:rFonts w:cstheme="minorHAnsi"/>
          <w:szCs w:val="24"/>
        </w:rPr>
        <w:t>–</w:t>
      </w:r>
      <w:r w:rsidRPr="00502013">
        <w:rPr>
          <w:rFonts w:cstheme="minorHAnsi"/>
          <w:szCs w:val="24"/>
        </w:rPr>
        <w:t xml:space="preserve"> persoană juridică membră în Comitetul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 – î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schimbă reprezentantul legal</w:t>
      </w:r>
      <w:r w:rsidR="00C050E6" w:rsidRPr="00502013">
        <w:rPr>
          <w:rFonts w:cstheme="minorHAnsi"/>
          <w:szCs w:val="24"/>
        </w:rPr>
        <w:t xml:space="preserve"> </w:t>
      </w:r>
      <w:r w:rsidRPr="00502013">
        <w:rPr>
          <w:rFonts w:cstheme="minorHAnsi"/>
          <w:szCs w:val="24"/>
        </w:rPr>
        <w:t>/</w:t>
      </w:r>
      <w:r w:rsidR="00C050E6" w:rsidRPr="00502013">
        <w:rPr>
          <w:rFonts w:cstheme="minorHAnsi"/>
          <w:szCs w:val="24"/>
        </w:rPr>
        <w:t xml:space="preserve"> </w:t>
      </w:r>
      <w:r w:rsidRPr="00502013">
        <w:rPr>
          <w:rFonts w:cstheme="minorHAnsi"/>
          <w:szCs w:val="24"/>
        </w:rPr>
        <w:t>persoana mandatată de persoana juridică, noul reprezentant legal</w:t>
      </w:r>
      <w:r w:rsidR="00C050E6" w:rsidRPr="00502013">
        <w:rPr>
          <w:rFonts w:cstheme="minorHAnsi"/>
          <w:szCs w:val="24"/>
        </w:rPr>
        <w:t xml:space="preserve"> </w:t>
      </w:r>
      <w:r w:rsidRPr="00502013">
        <w:rPr>
          <w:rFonts w:cstheme="minorHAnsi"/>
          <w:szCs w:val="24"/>
        </w:rPr>
        <w:t>/</w:t>
      </w:r>
      <w:r w:rsidR="00C050E6" w:rsidRPr="00502013">
        <w:rPr>
          <w:rFonts w:cstheme="minorHAnsi"/>
          <w:szCs w:val="24"/>
        </w:rPr>
        <w:t xml:space="preserve"> </w:t>
      </w:r>
      <w:r w:rsidRPr="00502013">
        <w:rPr>
          <w:rFonts w:cstheme="minorHAnsi"/>
          <w:szCs w:val="24"/>
        </w:rPr>
        <w:t>persoan</w:t>
      </w:r>
      <w:r w:rsidR="00C050E6" w:rsidRPr="00502013">
        <w:rPr>
          <w:rFonts w:cstheme="minorHAnsi"/>
          <w:szCs w:val="24"/>
        </w:rPr>
        <w:t>ă</w:t>
      </w:r>
      <w:r w:rsidRPr="00502013">
        <w:rPr>
          <w:rFonts w:cstheme="minorHAnsi"/>
          <w:szCs w:val="24"/>
        </w:rPr>
        <w:t xml:space="preserve"> mandatată de persoana juridică va înlocui persoana desemnată ini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ial să reprezinte partenerul respectiv în Comitetul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ie, fără a fi necesare alte aprobări.</w:t>
      </w:r>
      <w:r w:rsidRPr="00502013">
        <w:rPr>
          <w:rFonts w:eastAsia="Times New Roman" w:cstheme="minorHAnsi"/>
          <w:szCs w:val="24"/>
        </w:rPr>
        <w:t xml:space="preserve"> În cazul în care, conform prevederilor statutare, este </w:t>
      </w:r>
      <w:r w:rsidRPr="00502013">
        <w:rPr>
          <w:rFonts w:eastAsia="Times New Roman" w:cstheme="minorHAnsi"/>
          <w:szCs w:val="24"/>
        </w:rPr>
        <w:lastRenderedPageBreak/>
        <w:t>mandatată o altă persoană (diferită de reprezentantul legal) din partea oricărei entită</w:t>
      </w:r>
      <w:r w:rsidR="00502013" w:rsidRPr="00502013">
        <w:rPr>
          <w:rFonts w:eastAsia="Times New Roman" w:cstheme="minorHAnsi"/>
          <w:szCs w:val="24"/>
        </w:rPr>
        <w:t>ț</w:t>
      </w:r>
      <w:r w:rsidRPr="00502013">
        <w:rPr>
          <w:rFonts w:eastAsia="Times New Roman" w:cstheme="minorHAnsi"/>
          <w:szCs w:val="24"/>
        </w:rPr>
        <w:t>i juridice participante la procesul de selec</w:t>
      </w:r>
      <w:r w:rsidR="00502013" w:rsidRPr="00502013">
        <w:rPr>
          <w:rFonts w:eastAsia="Times New Roman" w:cstheme="minorHAnsi"/>
          <w:szCs w:val="24"/>
        </w:rPr>
        <w:t>ț</w:t>
      </w:r>
      <w:r w:rsidRPr="00502013">
        <w:rPr>
          <w:rFonts w:eastAsia="Times New Roman" w:cstheme="minorHAnsi"/>
          <w:szCs w:val="24"/>
        </w:rPr>
        <w:t>ie (inclusiv GAL) să avizeze Raportul de selec</w:t>
      </w:r>
      <w:r w:rsidR="00502013" w:rsidRPr="00502013">
        <w:rPr>
          <w:rFonts w:eastAsia="Times New Roman" w:cstheme="minorHAnsi"/>
          <w:szCs w:val="24"/>
        </w:rPr>
        <w:t>ț</w:t>
      </w:r>
      <w:r w:rsidRPr="00502013">
        <w:rPr>
          <w:rFonts w:eastAsia="Times New Roman" w:cstheme="minorHAnsi"/>
          <w:szCs w:val="24"/>
        </w:rPr>
        <w:t>ie, la dosarul administrativ al GAL trebuie ata</w:t>
      </w:r>
      <w:r w:rsidR="00502013">
        <w:rPr>
          <w:rFonts w:eastAsia="Times New Roman" w:cstheme="minorHAnsi"/>
          <w:szCs w:val="24"/>
        </w:rPr>
        <w:t>ș</w:t>
      </w:r>
      <w:r w:rsidRPr="00502013">
        <w:rPr>
          <w:rFonts w:eastAsia="Times New Roman" w:cstheme="minorHAnsi"/>
          <w:szCs w:val="24"/>
        </w:rPr>
        <w:t>at documentul prin care această persoană este mandatată în acest sens.</w:t>
      </w:r>
    </w:p>
    <w:p w:rsidR="00051299" w:rsidRPr="00502013" w:rsidRDefault="00051299" w:rsidP="00051299">
      <w:pPr>
        <w:rPr>
          <w:rFonts w:eastAsia="Times New Roman" w:cstheme="minorHAnsi"/>
          <w:szCs w:val="24"/>
        </w:rPr>
      </w:pPr>
      <w:r w:rsidRPr="00502013">
        <w:rPr>
          <w:rFonts w:cstheme="minorHAnsi"/>
          <w:szCs w:val="24"/>
        </w:rPr>
        <w:t>Raportul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ie va fi avizat </w:t>
      </w:r>
      <w:r w:rsidR="00C050E6" w:rsidRPr="00502013">
        <w:rPr>
          <w:rFonts w:cstheme="minorHAnsi"/>
          <w:szCs w:val="24"/>
        </w:rPr>
        <w:t xml:space="preserve">prin semnătură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de către Pre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 xml:space="preserve">edintele GAL sau de un alt membru al Consiliului Director al GAL mandatat în acest sens. </w:t>
      </w:r>
    </w:p>
    <w:p w:rsidR="00051299" w:rsidRPr="00502013" w:rsidRDefault="00051299" w:rsidP="00051299">
      <w:pPr>
        <w:rPr>
          <w:rFonts w:eastAsia="Times New Roman" w:cstheme="minorHAnsi"/>
          <w:szCs w:val="24"/>
        </w:rPr>
      </w:pPr>
      <w:r w:rsidRPr="00502013">
        <w:rPr>
          <w:rFonts w:eastAsia="Times New Roman" w:cstheme="minorHAnsi"/>
          <w:szCs w:val="24"/>
        </w:rPr>
        <w:t xml:space="preserve">De asemenea, </w:t>
      </w:r>
      <w:r w:rsidRPr="00502013">
        <w:rPr>
          <w:rFonts w:eastAsia="Times New Roman" w:cstheme="minorHAnsi"/>
          <w:i/>
          <w:szCs w:val="24"/>
        </w:rPr>
        <w:t>Raportul de selec</w:t>
      </w:r>
      <w:r w:rsidR="00502013" w:rsidRPr="00502013">
        <w:rPr>
          <w:rFonts w:eastAsia="Times New Roman" w:cstheme="minorHAnsi"/>
          <w:i/>
          <w:szCs w:val="24"/>
        </w:rPr>
        <w:t>ț</w:t>
      </w:r>
      <w:r w:rsidRPr="00502013">
        <w:rPr>
          <w:rFonts w:eastAsia="Times New Roman" w:cstheme="minorHAnsi"/>
          <w:i/>
          <w:szCs w:val="24"/>
        </w:rPr>
        <w:t>ie</w:t>
      </w:r>
      <w:r w:rsidRPr="00502013">
        <w:rPr>
          <w:rFonts w:eastAsia="Times New Roman" w:cstheme="minorHAnsi"/>
          <w:szCs w:val="24"/>
        </w:rPr>
        <w:t xml:space="preserve"> va prezenta semnătura reprezentantului CDRJ </w:t>
      </w:r>
      <w:r w:rsidR="00C050E6" w:rsidRPr="00502013">
        <w:rPr>
          <w:rFonts w:eastAsia="Times New Roman" w:cstheme="minorHAnsi"/>
          <w:szCs w:val="24"/>
        </w:rPr>
        <w:t>Ia</w:t>
      </w:r>
      <w:r w:rsidR="00502013">
        <w:rPr>
          <w:rFonts w:eastAsia="Times New Roman" w:cstheme="minorHAnsi"/>
          <w:szCs w:val="24"/>
        </w:rPr>
        <w:t>ș</w:t>
      </w:r>
      <w:r w:rsidR="00C050E6" w:rsidRPr="00502013">
        <w:rPr>
          <w:rFonts w:eastAsia="Times New Roman" w:cstheme="minorHAnsi"/>
          <w:szCs w:val="24"/>
        </w:rPr>
        <w:t xml:space="preserve">i </w:t>
      </w:r>
      <w:r w:rsidRPr="00502013">
        <w:rPr>
          <w:rFonts w:eastAsia="Times New Roman" w:cstheme="minorHAnsi"/>
          <w:szCs w:val="24"/>
        </w:rPr>
        <w:t>care supervizează procesul de selec</w:t>
      </w:r>
      <w:r w:rsidR="00502013" w:rsidRPr="00502013">
        <w:rPr>
          <w:rFonts w:eastAsia="Times New Roman" w:cstheme="minorHAnsi"/>
          <w:szCs w:val="24"/>
        </w:rPr>
        <w:t>ț</w:t>
      </w:r>
      <w:r w:rsidRPr="00502013">
        <w:rPr>
          <w:rFonts w:eastAsia="Times New Roman" w:cstheme="minorHAnsi"/>
          <w:szCs w:val="24"/>
        </w:rPr>
        <w:t xml:space="preserve">ie. </w:t>
      </w:r>
      <w:r w:rsidRPr="00502013">
        <w:rPr>
          <w:rFonts w:cstheme="minorHAnsi"/>
          <w:szCs w:val="24"/>
        </w:rPr>
        <w:t>Reprezentantul CDRJ avizează Raportul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 asigurându-se de faptul că procedura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 a proiectelor s-a desfă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 xml:space="preserve">urat corespunzător, s-au respectat criteriile de eligibilitate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principiile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 din fi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 xml:space="preserve">a măsurii din SDL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condi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iile de transparen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ă aplicate de GAL (inclusiv în cazul prelungirii sesiunii de depunere)</w:t>
      </w:r>
      <w:r w:rsidRPr="00502013">
        <w:rPr>
          <w:rFonts w:eastAsia="Times New Roman" w:cstheme="minorHAnsi"/>
          <w:szCs w:val="24"/>
        </w:rPr>
        <w:t>. Semnătura reprezentantului CDRJ pe Raportul de selec</w:t>
      </w:r>
      <w:r w:rsidR="00502013" w:rsidRPr="00502013">
        <w:rPr>
          <w:rFonts w:eastAsia="Times New Roman" w:cstheme="minorHAnsi"/>
          <w:szCs w:val="24"/>
        </w:rPr>
        <w:t>ț</w:t>
      </w:r>
      <w:r w:rsidRPr="00502013">
        <w:rPr>
          <w:rFonts w:eastAsia="Times New Roman" w:cstheme="minorHAnsi"/>
          <w:szCs w:val="24"/>
        </w:rPr>
        <w:t>ie validează conformitatea procesului de selec</w:t>
      </w:r>
      <w:r w:rsidR="00502013" w:rsidRPr="00502013">
        <w:rPr>
          <w:rFonts w:eastAsia="Times New Roman" w:cstheme="minorHAnsi"/>
          <w:szCs w:val="24"/>
        </w:rPr>
        <w:t>ț</w:t>
      </w:r>
      <w:r w:rsidRPr="00502013">
        <w:rPr>
          <w:rFonts w:eastAsia="Times New Roman" w:cstheme="minorHAnsi"/>
          <w:szCs w:val="24"/>
        </w:rPr>
        <w:t>ie fa</w:t>
      </w:r>
      <w:r w:rsidR="00502013" w:rsidRPr="00502013">
        <w:rPr>
          <w:rFonts w:eastAsia="Times New Roman" w:cstheme="minorHAnsi"/>
          <w:szCs w:val="24"/>
        </w:rPr>
        <w:t>ț</w:t>
      </w:r>
      <w:r w:rsidRPr="00502013">
        <w:rPr>
          <w:rFonts w:eastAsia="Times New Roman" w:cstheme="minorHAnsi"/>
          <w:szCs w:val="24"/>
        </w:rPr>
        <w:t xml:space="preserve">ă de prevederile din SDL. </w:t>
      </w: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Rezultatele procesului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 vor fi anun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ate, după aprobarea Raportului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 , prin publicarea pe site-ul Asocia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iei Grupul de Ac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iune Locală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 xml:space="preserve">tefan cel Mare – www.galstefancelmare.ro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notificarea scrisă a solicitan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ilor </w:t>
      </w:r>
      <w:r w:rsidRPr="00502013">
        <w:rPr>
          <w:rFonts w:cstheme="minorHAnsi"/>
          <w:i/>
          <w:szCs w:val="24"/>
        </w:rPr>
        <w:t xml:space="preserve">privind rezultatul procesului de evaluare </w:t>
      </w:r>
      <w:r w:rsidR="00502013">
        <w:rPr>
          <w:rFonts w:cstheme="minorHAnsi"/>
          <w:i/>
          <w:szCs w:val="24"/>
        </w:rPr>
        <w:t>ș</w:t>
      </w:r>
      <w:r w:rsidRPr="00502013">
        <w:rPr>
          <w:rFonts w:cstheme="minorHAnsi"/>
          <w:i/>
          <w:szCs w:val="24"/>
        </w:rPr>
        <w:t>i selec</w:t>
      </w:r>
      <w:r w:rsidR="00502013" w:rsidRPr="00502013">
        <w:rPr>
          <w:rFonts w:cstheme="minorHAnsi"/>
          <w:i/>
          <w:szCs w:val="24"/>
        </w:rPr>
        <w:t>ț</w:t>
      </w:r>
      <w:r w:rsidRPr="00502013">
        <w:rPr>
          <w:rFonts w:cstheme="minorHAnsi"/>
          <w:i/>
          <w:szCs w:val="24"/>
        </w:rPr>
        <w:t>ie</w:t>
      </w:r>
      <w:r w:rsidRPr="00502013">
        <w:rPr>
          <w:rFonts w:cstheme="minorHAnsi"/>
          <w:szCs w:val="24"/>
        </w:rPr>
        <w:t xml:space="preserve"> a proiectului prin email/notificare la sediul GAL, în aceea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 xml:space="preserve">i zi sau cel târziu în ziua următoare. În cazul în care un proiect este declarat neeligibil, în Notificare vor fi indicate criteriile de eligibilitate care nu au fost îndeplinite precum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cauzele care au condus la neeligibilitatea proiectului. În cazul în care proiectul este eligibil, Notificarea va men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iona faptul că proiectul a fost declarat eligibil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punctajul ob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inut pentru fiecare criteriu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ie. Solicitan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 care au fost notifica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 de către GAL că proiectele acestora au fost declarate </w:t>
      </w:r>
      <w:r w:rsidR="00863B07" w:rsidRPr="00502013">
        <w:rPr>
          <w:rFonts w:cstheme="minorHAnsi"/>
          <w:szCs w:val="24"/>
        </w:rPr>
        <w:t xml:space="preserve">eligibile </w:t>
      </w:r>
      <w:r w:rsidR="00502013">
        <w:rPr>
          <w:rFonts w:cstheme="minorHAnsi"/>
          <w:szCs w:val="24"/>
        </w:rPr>
        <w:t>ș</w:t>
      </w:r>
      <w:r w:rsidR="00863B07" w:rsidRPr="00502013">
        <w:rPr>
          <w:rFonts w:cstheme="minorHAnsi"/>
          <w:szCs w:val="24"/>
        </w:rPr>
        <w:t>i selectate/ eligib</w:t>
      </w:r>
      <w:r w:rsidR="00E7722D">
        <w:rPr>
          <w:rFonts w:cstheme="minorHAnsi"/>
          <w:szCs w:val="24"/>
        </w:rPr>
        <w:t>i</w:t>
      </w:r>
      <w:r w:rsidR="00863B07" w:rsidRPr="00502013">
        <w:rPr>
          <w:rFonts w:cstheme="minorHAnsi"/>
          <w:szCs w:val="24"/>
        </w:rPr>
        <w:t xml:space="preserve">le </w:t>
      </w:r>
      <w:r w:rsidR="00502013">
        <w:rPr>
          <w:rFonts w:cstheme="minorHAnsi"/>
          <w:szCs w:val="24"/>
        </w:rPr>
        <w:t>ș</w:t>
      </w:r>
      <w:r w:rsidR="00863B07" w:rsidRPr="00502013">
        <w:rPr>
          <w:rFonts w:cstheme="minorHAnsi"/>
          <w:szCs w:val="24"/>
        </w:rPr>
        <w:t>i neselectate/ neeligibile</w:t>
      </w:r>
      <w:r w:rsidRPr="00502013">
        <w:rPr>
          <w:rFonts w:cstheme="minorHAnsi"/>
          <w:szCs w:val="24"/>
        </w:rPr>
        <w:t>, pot depune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ii.</w:t>
      </w:r>
    </w:p>
    <w:p w:rsidR="00096CFE" w:rsidRPr="00502013" w:rsidRDefault="00096CFE" w:rsidP="004C31F3">
      <w:r w:rsidRPr="00502013">
        <w:t>După parcurgerea perioadei de contesta</w:t>
      </w:r>
      <w:r w:rsidR="00502013" w:rsidRPr="00502013">
        <w:t>ț</w:t>
      </w:r>
      <w:r w:rsidRPr="00502013">
        <w:t>ii</w:t>
      </w:r>
      <w:r w:rsidR="004C31F3">
        <w:t>, dacă au fost depuse contestații, dar</w:t>
      </w:r>
      <w:r w:rsidRPr="00502013">
        <w:t xml:space="preserve"> nu intervin modificări în ceea ce prive</w:t>
      </w:r>
      <w:r w:rsidR="00502013">
        <w:t>ș</w:t>
      </w:r>
      <w:r w:rsidRPr="00502013">
        <w:t xml:space="preserve">te </w:t>
      </w:r>
      <w:r w:rsidRPr="004C31F3">
        <w:t>Raportul de selec</w:t>
      </w:r>
      <w:r w:rsidR="00502013" w:rsidRPr="004C31F3">
        <w:t>ț</w:t>
      </w:r>
      <w:r w:rsidRPr="004C31F3">
        <w:t>ie,</w:t>
      </w:r>
      <w:r w:rsidRPr="00502013">
        <w:t xml:space="preserve"> GAL poate emite o Notă</w:t>
      </w:r>
      <w:r w:rsidR="004C31F3">
        <w:t>,</w:t>
      </w:r>
      <w:r w:rsidRPr="00502013">
        <w:t xml:space="preserve"> asumată </w:t>
      </w:r>
      <w:r w:rsidR="00502013">
        <w:t>ș</w:t>
      </w:r>
      <w:r w:rsidRPr="00502013">
        <w:t>i semnată de pre</w:t>
      </w:r>
      <w:r w:rsidR="00502013">
        <w:t>ș</w:t>
      </w:r>
      <w:r w:rsidRPr="00502013">
        <w:t>edintele GAL (sau o persoană mandată în acest sens)</w:t>
      </w:r>
      <w:r w:rsidR="004C31F3">
        <w:t>,</w:t>
      </w:r>
      <w:r w:rsidRPr="00502013">
        <w:t xml:space="preserve"> în care vor fi descrise toate etapele procedurii de evaluare </w:t>
      </w:r>
      <w:r w:rsidR="00502013">
        <w:t>ș</w:t>
      </w:r>
      <w:r w:rsidRPr="00502013">
        <w:t>i selec</w:t>
      </w:r>
      <w:r w:rsidR="00502013" w:rsidRPr="00502013">
        <w:t>ț</w:t>
      </w:r>
      <w:r w:rsidRPr="00502013">
        <w:t>ie aplicat</w:t>
      </w:r>
      <w:r w:rsidR="004C31F3">
        <w:t>e</w:t>
      </w:r>
      <w:r w:rsidRPr="00502013">
        <w:t xml:space="preserve"> </w:t>
      </w:r>
      <w:r w:rsidR="00502013">
        <w:t>ș</w:t>
      </w:r>
      <w:r w:rsidRPr="00502013">
        <w:t>i faptul că, după parcurgerea tuturor etapelor, asupra Raportului de Selec</w:t>
      </w:r>
      <w:r w:rsidR="00502013" w:rsidRPr="00502013">
        <w:t>ț</w:t>
      </w:r>
      <w:r w:rsidRPr="00502013">
        <w:t>ie nu au intervenit modificări. GAL are obliga</w:t>
      </w:r>
      <w:r w:rsidR="00502013" w:rsidRPr="00502013">
        <w:t>ț</w:t>
      </w:r>
      <w:r w:rsidRPr="00502013">
        <w:t>ia de a ata</w:t>
      </w:r>
      <w:r w:rsidR="00502013">
        <w:t>ș</w:t>
      </w:r>
      <w:r w:rsidRPr="00502013">
        <w:t>a această Notă la documentele emise de GAL care înso</w:t>
      </w:r>
      <w:r w:rsidR="00502013" w:rsidRPr="00502013">
        <w:t>ț</w:t>
      </w:r>
      <w:r w:rsidRPr="00502013">
        <w:t xml:space="preserve">esc proiectele selectate depuse la AFIR, precum </w:t>
      </w:r>
      <w:r w:rsidR="00502013">
        <w:t>ș</w:t>
      </w:r>
      <w:r w:rsidRPr="00502013">
        <w:t>i de a transmite o copie scanată a acesteia către CDRJ spre informare. În acest caz, termenul de 15 zile lucrătoare de depunere a proiectelor la AFIR se calculează de la data Notei, ata</w:t>
      </w:r>
      <w:r w:rsidR="00502013">
        <w:t>ș</w:t>
      </w:r>
      <w:r w:rsidRPr="00502013">
        <w:t>ată la dosarul cererii de finan</w:t>
      </w:r>
      <w:r w:rsidR="00502013" w:rsidRPr="00502013">
        <w:t>ț</w:t>
      </w:r>
      <w:r w:rsidRPr="00502013">
        <w:t xml:space="preserve">are. </w:t>
      </w:r>
    </w:p>
    <w:p w:rsidR="00051299" w:rsidRPr="00502013" w:rsidRDefault="00051299" w:rsidP="0041248D">
      <w:pPr>
        <w:rPr>
          <w:rFonts w:eastAsia="Times New Roman" w:cstheme="minorHAnsi"/>
          <w:szCs w:val="24"/>
        </w:rPr>
      </w:pPr>
      <w:r w:rsidRPr="00502013">
        <w:rPr>
          <w:rFonts w:eastAsia="Times New Roman" w:cstheme="minorHAnsi"/>
          <w:szCs w:val="24"/>
        </w:rPr>
        <w:t>Dacă va fi cazul, suma rămasă la finalul unei sesiuni (diferen</w:t>
      </w:r>
      <w:r w:rsidR="00502013" w:rsidRPr="00502013">
        <w:rPr>
          <w:rFonts w:eastAsia="Times New Roman" w:cstheme="minorHAnsi"/>
          <w:szCs w:val="24"/>
        </w:rPr>
        <w:t>ț</w:t>
      </w:r>
      <w:r w:rsidRPr="00502013">
        <w:rPr>
          <w:rFonts w:eastAsia="Times New Roman" w:cstheme="minorHAnsi"/>
          <w:szCs w:val="24"/>
        </w:rPr>
        <w:t xml:space="preserve">a dintre suma alocată </w:t>
      </w:r>
      <w:r w:rsidR="00502013">
        <w:rPr>
          <w:rFonts w:eastAsia="Times New Roman" w:cstheme="minorHAnsi"/>
          <w:szCs w:val="24"/>
        </w:rPr>
        <w:t>ș</w:t>
      </w:r>
      <w:r w:rsidRPr="00502013">
        <w:rPr>
          <w:rFonts w:eastAsia="Times New Roman" w:cstheme="minorHAnsi"/>
          <w:szCs w:val="24"/>
        </w:rPr>
        <w:t>i valoarea publică totală a proiectelor depuse) va fi reportată în cadrul unei următoare sesiuni de depunere.</w:t>
      </w:r>
    </w:p>
    <w:p w:rsidR="00051299" w:rsidRPr="00502013" w:rsidRDefault="00051299" w:rsidP="00051299">
      <w:pPr>
        <w:pStyle w:val="ListParagraph"/>
        <w:numPr>
          <w:ilvl w:val="0"/>
          <w:numId w:val="21"/>
        </w:numPr>
        <w:tabs>
          <w:tab w:val="left" w:pos="8931"/>
          <w:tab w:val="left" w:pos="9072"/>
        </w:tabs>
        <w:rPr>
          <w:rFonts w:cstheme="minorHAnsi"/>
          <w:b/>
          <w:szCs w:val="24"/>
        </w:rPr>
      </w:pPr>
      <w:r w:rsidRPr="00502013">
        <w:rPr>
          <w:rFonts w:cstheme="minorHAnsi"/>
          <w:b/>
          <w:szCs w:val="24"/>
        </w:rPr>
        <w:t>Raportul de selec</w:t>
      </w:r>
      <w:r w:rsidR="00502013" w:rsidRPr="00502013">
        <w:rPr>
          <w:rFonts w:cstheme="minorHAnsi"/>
          <w:b/>
          <w:szCs w:val="24"/>
        </w:rPr>
        <w:t>ț</w:t>
      </w:r>
      <w:r w:rsidRPr="00502013">
        <w:rPr>
          <w:rFonts w:cstheme="minorHAnsi"/>
          <w:b/>
          <w:szCs w:val="24"/>
        </w:rPr>
        <w:t>ie suplimentar</w:t>
      </w:r>
    </w:p>
    <w:p w:rsidR="00051299" w:rsidRPr="00502013" w:rsidRDefault="00051299" w:rsidP="0041248D">
      <w:pPr>
        <w:autoSpaceDE w:val="0"/>
        <w:autoSpaceDN w:val="0"/>
        <w:adjustRightInd w:val="0"/>
        <w:rPr>
          <w:rFonts w:cstheme="minorHAnsi"/>
          <w:color w:val="000000"/>
          <w:szCs w:val="24"/>
        </w:rPr>
      </w:pPr>
      <w:r w:rsidRPr="00502013">
        <w:rPr>
          <w:rFonts w:cstheme="minorHAnsi"/>
          <w:color w:val="000000"/>
          <w:szCs w:val="24"/>
        </w:rPr>
        <w:t>La nivelul alocării financiare, pentru fiecare măsură din SDL există sau se pot constitui fonduri disponibile/măsură provenite în urma rezilierii contractelor de finan</w:t>
      </w:r>
      <w:r w:rsidR="00502013" w:rsidRPr="00502013">
        <w:rPr>
          <w:rFonts w:cstheme="minorHAnsi"/>
          <w:color w:val="000000"/>
          <w:szCs w:val="24"/>
        </w:rPr>
        <w:t>ț</w:t>
      </w:r>
      <w:r w:rsidRPr="00502013">
        <w:rPr>
          <w:rFonts w:cstheme="minorHAnsi"/>
          <w:color w:val="000000"/>
          <w:szCs w:val="24"/>
        </w:rPr>
        <w:t>are, din economii realizate la finalizarea contractelor de finan</w:t>
      </w:r>
      <w:r w:rsidR="00502013" w:rsidRPr="00502013">
        <w:rPr>
          <w:rFonts w:cstheme="minorHAnsi"/>
          <w:color w:val="000000"/>
          <w:szCs w:val="24"/>
        </w:rPr>
        <w:t>ț</w:t>
      </w:r>
      <w:r w:rsidRPr="00502013">
        <w:rPr>
          <w:rFonts w:cstheme="minorHAnsi"/>
          <w:color w:val="000000"/>
          <w:szCs w:val="24"/>
        </w:rPr>
        <w:t xml:space="preserve">are </w:t>
      </w:r>
      <w:r w:rsidR="00502013">
        <w:rPr>
          <w:rFonts w:cstheme="minorHAnsi"/>
          <w:color w:val="000000"/>
          <w:szCs w:val="24"/>
        </w:rPr>
        <w:t>ș</w:t>
      </w:r>
      <w:r w:rsidRPr="00502013">
        <w:rPr>
          <w:rFonts w:cstheme="minorHAnsi"/>
          <w:color w:val="000000"/>
          <w:szCs w:val="24"/>
        </w:rPr>
        <w:t xml:space="preserve">i sume neangajate ca urmare a neîncheierii contractelor, precum </w:t>
      </w:r>
      <w:r w:rsidR="00502013">
        <w:rPr>
          <w:rFonts w:cstheme="minorHAnsi"/>
          <w:color w:val="000000"/>
          <w:szCs w:val="24"/>
        </w:rPr>
        <w:t>ș</w:t>
      </w:r>
      <w:r w:rsidRPr="00502013">
        <w:rPr>
          <w:rFonts w:cstheme="minorHAnsi"/>
          <w:color w:val="000000"/>
          <w:szCs w:val="24"/>
        </w:rPr>
        <w:t>i în urma unor Cereri de finan</w:t>
      </w:r>
      <w:r w:rsidR="00502013" w:rsidRPr="00502013">
        <w:rPr>
          <w:rFonts w:cstheme="minorHAnsi"/>
          <w:color w:val="000000"/>
          <w:szCs w:val="24"/>
        </w:rPr>
        <w:t>ț</w:t>
      </w:r>
      <w:r w:rsidRPr="00502013">
        <w:rPr>
          <w:rFonts w:cstheme="minorHAnsi"/>
          <w:color w:val="000000"/>
          <w:szCs w:val="24"/>
        </w:rPr>
        <w:t xml:space="preserve">are retrase, declarate neconforme sau neeligibile la nivelul AFIR. </w:t>
      </w:r>
    </w:p>
    <w:p w:rsidR="00051299" w:rsidRPr="00502013" w:rsidRDefault="00051299" w:rsidP="00051299">
      <w:pPr>
        <w:pStyle w:val="BodyText"/>
        <w:spacing w:line="247" w:lineRule="auto"/>
        <w:rPr>
          <w:rFonts w:asciiTheme="minorHAnsi" w:eastAsiaTheme="minorHAnsi" w:hAnsiTheme="minorHAnsi" w:cstheme="minorHAnsi"/>
          <w:noProof w:val="0"/>
          <w:color w:val="000000"/>
          <w:lang w:eastAsia="en-US"/>
        </w:rPr>
      </w:pPr>
      <w:r w:rsidRPr="00502013">
        <w:rPr>
          <w:rFonts w:asciiTheme="minorHAnsi" w:eastAsiaTheme="minorHAnsi" w:hAnsiTheme="minorHAnsi" w:cstheme="minorHAnsi"/>
          <w:noProof w:val="0"/>
          <w:color w:val="000000"/>
          <w:lang w:eastAsia="en-US"/>
        </w:rPr>
        <w:t>Sumele aferente proiectelor selectate de GAL care au fost retrase, declarate neconforme sau neeligibile de către AFIR pot fi realocate în cadrul aceleia</w:t>
      </w:r>
      <w:r w:rsidR="00502013">
        <w:rPr>
          <w:rFonts w:asciiTheme="minorHAnsi" w:eastAsiaTheme="minorHAnsi" w:hAnsiTheme="minorHAnsi" w:cstheme="minorHAnsi"/>
          <w:noProof w:val="0"/>
          <w:color w:val="000000"/>
          <w:lang w:eastAsia="en-US"/>
        </w:rPr>
        <w:t>ș</w:t>
      </w:r>
      <w:r w:rsidRPr="00502013">
        <w:rPr>
          <w:rFonts w:asciiTheme="minorHAnsi" w:eastAsiaTheme="minorHAnsi" w:hAnsiTheme="minorHAnsi" w:cstheme="minorHAnsi"/>
          <w:noProof w:val="0"/>
          <w:color w:val="000000"/>
          <w:lang w:eastAsia="en-US"/>
        </w:rPr>
        <w:t>i măsuri, în cadrul aceluia</w:t>
      </w:r>
      <w:r w:rsidR="00502013">
        <w:rPr>
          <w:rFonts w:asciiTheme="minorHAnsi" w:eastAsiaTheme="minorHAnsi" w:hAnsiTheme="minorHAnsi" w:cstheme="minorHAnsi"/>
          <w:noProof w:val="0"/>
          <w:color w:val="000000"/>
          <w:lang w:eastAsia="en-US"/>
        </w:rPr>
        <w:t>ș</w:t>
      </w:r>
      <w:r w:rsidRPr="00502013">
        <w:rPr>
          <w:rFonts w:asciiTheme="minorHAnsi" w:eastAsiaTheme="minorHAnsi" w:hAnsiTheme="minorHAnsi" w:cstheme="minorHAnsi"/>
          <w:noProof w:val="0"/>
          <w:color w:val="000000"/>
          <w:lang w:eastAsia="en-US"/>
        </w:rPr>
        <w:t>i apel de selec</w:t>
      </w:r>
      <w:r w:rsidR="00502013" w:rsidRPr="00502013">
        <w:rPr>
          <w:rFonts w:asciiTheme="minorHAnsi" w:eastAsiaTheme="minorHAnsi" w:hAnsiTheme="minorHAnsi" w:cstheme="minorHAnsi"/>
          <w:noProof w:val="0"/>
          <w:color w:val="000000"/>
          <w:lang w:eastAsia="en-US"/>
        </w:rPr>
        <w:t>ț</w:t>
      </w:r>
      <w:r w:rsidRPr="00502013">
        <w:rPr>
          <w:rFonts w:asciiTheme="minorHAnsi" w:eastAsiaTheme="minorHAnsi" w:hAnsiTheme="minorHAnsi" w:cstheme="minorHAnsi"/>
          <w:noProof w:val="0"/>
          <w:color w:val="000000"/>
          <w:lang w:eastAsia="en-US"/>
        </w:rPr>
        <w:t>ie sau la următorul apel de selec</w:t>
      </w:r>
      <w:r w:rsidR="00502013" w:rsidRPr="00502013">
        <w:rPr>
          <w:rFonts w:asciiTheme="minorHAnsi" w:eastAsiaTheme="minorHAnsi" w:hAnsiTheme="minorHAnsi" w:cstheme="minorHAnsi"/>
          <w:noProof w:val="0"/>
          <w:color w:val="000000"/>
          <w:lang w:eastAsia="en-US"/>
        </w:rPr>
        <w:t>ț</w:t>
      </w:r>
      <w:r w:rsidRPr="00502013">
        <w:rPr>
          <w:rFonts w:asciiTheme="minorHAnsi" w:eastAsiaTheme="minorHAnsi" w:hAnsiTheme="minorHAnsi" w:cstheme="minorHAnsi"/>
          <w:noProof w:val="0"/>
          <w:color w:val="000000"/>
          <w:lang w:eastAsia="en-US"/>
        </w:rPr>
        <w:t>ie.</w:t>
      </w:r>
    </w:p>
    <w:p w:rsidR="00051299" w:rsidRPr="00502013" w:rsidRDefault="00051299" w:rsidP="00051299">
      <w:pPr>
        <w:autoSpaceDE w:val="0"/>
        <w:autoSpaceDN w:val="0"/>
        <w:adjustRightInd w:val="0"/>
        <w:rPr>
          <w:rFonts w:cstheme="minorHAnsi"/>
          <w:color w:val="000000"/>
          <w:szCs w:val="24"/>
        </w:rPr>
      </w:pPr>
      <w:r w:rsidRPr="00502013">
        <w:rPr>
          <w:rFonts w:cstheme="minorHAnsi"/>
          <w:color w:val="000000"/>
          <w:szCs w:val="24"/>
        </w:rPr>
        <w:t>În situa</w:t>
      </w:r>
      <w:r w:rsidR="00502013" w:rsidRPr="00502013">
        <w:rPr>
          <w:rFonts w:cstheme="minorHAnsi"/>
          <w:color w:val="000000"/>
          <w:szCs w:val="24"/>
        </w:rPr>
        <w:t>ț</w:t>
      </w:r>
      <w:r w:rsidRPr="00502013">
        <w:rPr>
          <w:rFonts w:cstheme="minorHAnsi"/>
          <w:color w:val="000000"/>
          <w:szCs w:val="24"/>
        </w:rPr>
        <w:t>ia în care, în cadrul aceleia</w:t>
      </w:r>
      <w:r w:rsidR="00502013">
        <w:rPr>
          <w:rFonts w:cstheme="minorHAnsi"/>
          <w:color w:val="000000"/>
          <w:szCs w:val="24"/>
        </w:rPr>
        <w:t>ș</w:t>
      </w:r>
      <w:r w:rsidRPr="00502013">
        <w:rPr>
          <w:rFonts w:cstheme="minorHAnsi"/>
          <w:color w:val="000000"/>
          <w:szCs w:val="24"/>
        </w:rPr>
        <w:t xml:space="preserve">i sesiuni, un solicitant declarat eligibil </w:t>
      </w:r>
      <w:r w:rsidR="00502013">
        <w:rPr>
          <w:rFonts w:cstheme="minorHAnsi"/>
          <w:color w:val="000000"/>
          <w:szCs w:val="24"/>
        </w:rPr>
        <w:t>ș</w:t>
      </w:r>
      <w:r w:rsidRPr="00502013">
        <w:rPr>
          <w:rFonts w:cstheme="minorHAnsi"/>
          <w:color w:val="000000"/>
          <w:szCs w:val="24"/>
        </w:rPr>
        <w:t xml:space="preserve">i selectat de către GAL se retrage </w:t>
      </w:r>
      <w:r w:rsidR="00502013">
        <w:rPr>
          <w:rFonts w:cstheme="minorHAnsi"/>
          <w:color w:val="000000"/>
          <w:szCs w:val="24"/>
        </w:rPr>
        <w:t>ș</w:t>
      </w:r>
      <w:r w:rsidRPr="00502013">
        <w:rPr>
          <w:rFonts w:cstheme="minorHAnsi"/>
          <w:color w:val="000000"/>
          <w:szCs w:val="24"/>
        </w:rPr>
        <w:t>i rămâne astfel o sumă disponibilă, această sumă poate fi alocată unui alt solicitant declarat eligibil, dar care nu a fost selectat ini</w:t>
      </w:r>
      <w:r w:rsidR="00502013" w:rsidRPr="00502013">
        <w:rPr>
          <w:rFonts w:cstheme="minorHAnsi"/>
          <w:color w:val="000000"/>
          <w:szCs w:val="24"/>
        </w:rPr>
        <w:t>ț</w:t>
      </w:r>
      <w:r w:rsidRPr="00502013">
        <w:rPr>
          <w:rFonts w:cstheme="minorHAnsi"/>
          <w:color w:val="000000"/>
          <w:szCs w:val="24"/>
        </w:rPr>
        <w:t xml:space="preserve">ial de către GAL. De asemenea, în </w:t>
      </w:r>
      <w:r w:rsidRPr="00502013">
        <w:rPr>
          <w:rFonts w:cstheme="minorHAnsi"/>
          <w:color w:val="000000"/>
          <w:szCs w:val="24"/>
        </w:rPr>
        <w:lastRenderedPageBreak/>
        <w:t>situa</w:t>
      </w:r>
      <w:r w:rsidR="00502013" w:rsidRPr="00502013">
        <w:rPr>
          <w:rFonts w:cstheme="minorHAnsi"/>
          <w:color w:val="000000"/>
          <w:szCs w:val="24"/>
        </w:rPr>
        <w:t>ț</w:t>
      </w:r>
      <w:r w:rsidRPr="00502013">
        <w:rPr>
          <w:rFonts w:cstheme="minorHAnsi"/>
          <w:color w:val="000000"/>
          <w:szCs w:val="24"/>
        </w:rPr>
        <w:t xml:space="preserve">ia în care un solicitant declarat eligibil </w:t>
      </w:r>
      <w:r w:rsidR="00502013">
        <w:rPr>
          <w:rFonts w:cstheme="minorHAnsi"/>
          <w:color w:val="000000"/>
          <w:szCs w:val="24"/>
        </w:rPr>
        <w:t>ș</w:t>
      </w:r>
      <w:r w:rsidRPr="00502013">
        <w:rPr>
          <w:rFonts w:cstheme="minorHAnsi"/>
          <w:color w:val="000000"/>
          <w:szCs w:val="24"/>
        </w:rPr>
        <w:t xml:space="preserve">i selectat de către GAL este declarat neeligibil de către AFIR </w:t>
      </w:r>
      <w:r w:rsidR="00502013">
        <w:rPr>
          <w:rFonts w:cstheme="minorHAnsi"/>
          <w:color w:val="000000"/>
          <w:szCs w:val="24"/>
        </w:rPr>
        <w:t>ș</w:t>
      </w:r>
      <w:r w:rsidRPr="00502013">
        <w:rPr>
          <w:rFonts w:cstheme="minorHAnsi"/>
          <w:color w:val="000000"/>
          <w:szCs w:val="24"/>
        </w:rPr>
        <w:t>i rămâne în acest fel o sumă disponibilă, această sumă poate fi realocată unui alt solicitant declarat eligibil dar neselectat ini</w:t>
      </w:r>
      <w:r w:rsidR="00502013" w:rsidRPr="00502013">
        <w:rPr>
          <w:rFonts w:cstheme="minorHAnsi"/>
          <w:color w:val="000000"/>
          <w:szCs w:val="24"/>
        </w:rPr>
        <w:t>ț</w:t>
      </w:r>
      <w:r w:rsidRPr="00502013">
        <w:rPr>
          <w:rFonts w:cstheme="minorHAnsi"/>
          <w:color w:val="000000"/>
          <w:szCs w:val="24"/>
        </w:rPr>
        <w:t>ial de către GAL, în cadrul aceluia</w:t>
      </w:r>
      <w:r w:rsidR="00502013">
        <w:rPr>
          <w:rFonts w:cstheme="minorHAnsi"/>
          <w:color w:val="000000"/>
          <w:szCs w:val="24"/>
        </w:rPr>
        <w:t>ș</w:t>
      </w:r>
      <w:r w:rsidRPr="00502013">
        <w:rPr>
          <w:rFonts w:cstheme="minorHAnsi"/>
          <w:color w:val="000000"/>
          <w:szCs w:val="24"/>
        </w:rPr>
        <w:t xml:space="preserve">i apel. În acest sens, se va întocmi o listă cu proiectele eligibile neselectate, în ordinea descrescătoare a punctajului </w:t>
      </w:r>
      <w:r w:rsidR="00502013">
        <w:rPr>
          <w:rFonts w:cstheme="minorHAnsi"/>
          <w:color w:val="000000"/>
          <w:szCs w:val="24"/>
        </w:rPr>
        <w:t>ș</w:t>
      </w:r>
      <w:r w:rsidRPr="00502013">
        <w:rPr>
          <w:rFonts w:cstheme="minorHAnsi"/>
          <w:color w:val="000000"/>
          <w:szCs w:val="24"/>
        </w:rPr>
        <w:t>i cu respectarea criteriilor de departajare; aceste proiecte vor putea fi finan</w:t>
      </w:r>
      <w:r w:rsidR="00502013" w:rsidRPr="00502013">
        <w:rPr>
          <w:rFonts w:cstheme="minorHAnsi"/>
          <w:color w:val="000000"/>
          <w:szCs w:val="24"/>
        </w:rPr>
        <w:t>ț</w:t>
      </w:r>
      <w:r w:rsidRPr="00502013">
        <w:rPr>
          <w:rFonts w:cstheme="minorHAnsi"/>
          <w:color w:val="000000"/>
          <w:szCs w:val="24"/>
        </w:rPr>
        <w:t xml:space="preserve">ate pe baza ierarhizării acestora, în limita fondurilor disponibile. </w:t>
      </w:r>
    </w:p>
    <w:p w:rsidR="00051299" w:rsidRPr="00502013" w:rsidRDefault="00051299" w:rsidP="00051299">
      <w:pPr>
        <w:autoSpaceDE w:val="0"/>
        <w:autoSpaceDN w:val="0"/>
        <w:adjustRightInd w:val="0"/>
        <w:rPr>
          <w:rFonts w:cstheme="minorHAnsi"/>
          <w:color w:val="000000"/>
          <w:szCs w:val="24"/>
        </w:rPr>
      </w:pPr>
    </w:p>
    <w:p w:rsidR="00051299" w:rsidRPr="00502013" w:rsidRDefault="00051299" w:rsidP="00051299">
      <w:pPr>
        <w:pStyle w:val="BodyText"/>
        <w:spacing w:line="247" w:lineRule="auto"/>
        <w:rPr>
          <w:rFonts w:asciiTheme="minorHAnsi" w:hAnsiTheme="minorHAnsi" w:cstheme="minorHAnsi"/>
          <w:noProof w:val="0"/>
          <w:w w:val="105"/>
        </w:rPr>
      </w:pPr>
      <w:r w:rsidRPr="00502013">
        <w:rPr>
          <w:rFonts w:asciiTheme="minorHAnsi" w:eastAsiaTheme="minorHAnsi" w:hAnsiTheme="minorHAnsi" w:cstheme="minorHAnsi"/>
          <w:noProof w:val="0"/>
          <w:color w:val="000000"/>
          <w:lang w:eastAsia="en-US"/>
        </w:rPr>
        <w:t>Aceea</w:t>
      </w:r>
      <w:r w:rsidR="00502013">
        <w:rPr>
          <w:rFonts w:asciiTheme="minorHAnsi" w:eastAsiaTheme="minorHAnsi" w:hAnsiTheme="minorHAnsi" w:cstheme="minorHAnsi"/>
          <w:noProof w:val="0"/>
          <w:color w:val="000000"/>
          <w:lang w:eastAsia="en-US"/>
        </w:rPr>
        <w:t>ș</w:t>
      </w:r>
      <w:r w:rsidRPr="00502013">
        <w:rPr>
          <w:rFonts w:asciiTheme="minorHAnsi" w:eastAsiaTheme="minorHAnsi" w:hAnsiTheme="minorHAnsi" w:cstheme="minorHAnsi"/>
          <w:noProof w:val="0"/>
          <w:color w:val="000000"/>
          <w:lang w:eastAsia="en-US"/>
        </w:rPr>
        <w:t xml:space="preserve">i procedură se aplică </w:t>
      </w:r>
      <w:r w:rsidR="00502013">
        <w:rPr>
          <w:rFonts w:asciiTheme="minorHAnsi" w:eastAsiaTheme="minorHAnsi" w:hAnsiTheme="minorHAnsi" w:cstheme="minorHAnsi"/>
          <w:noProof w:val="0"/>
          <w:color w:val="000000"/>
          <w:lang w:eastAsia="en-US"/>
        </w:rPr>
        <w:t>ș</w:t>
      </w:r>
      <w:r w:rsidRPr="00502013">
        <w:rPr>
          <w:rFonts w:asciiTheme="minorHAnsi" w:eastAsiaTheme="minorHAnsi" w:hAnsiTheme="minorHAnsi" w:cstheme="minorHAnsi"/>
          <w:noProof w:val="0"/>
          <w:color w:val="000000"/>
          <w:lang w:eastAsia="en-US"/>
        </w:rPr>
        <w:t xml:space="preserve">i atunci când este ultima sesiune sau când pentru sesiunea respectivă a fost alocată întreaga sumă aferentă măsurii respective din planul financiar al GAL </w:t>
      </w:r>
      <w:r w:rsidR="00502013">
        <w:rPr>
          <w:rFonts w:asciiTheme="minorHAnsi" w:eastAsiaTheme="minorHAnsi" w:hAnsiTheme="minorHAnsi" w:cstheme="minorHAnsi"/>
          <w:noProof w:val="0"/>
          <w:color w:val="000000"/>
          <w:lang w:eastAsia="en-US"/>
        </w:rPr>
        <w:t>ș</w:t>
      </w:r>
      <w:r w:rsidRPr="00502013">
        <w:rPr>
          <w:rFonts w:asciiTheme="minorHAnsi" w:eastAsiaTheme="minorHAnsi" w:hAnsiTheme="minorHAnsi" w:cstheme="minorHAnsi"/>
          <w:noProof w:val="0"/>
          <w:color w:val="000000"/>
          <w:lang w:eastAsia="en-US"/>
        </w:rPr>
        <w:t xml:space="preserve">i </w:t>
      </w:r>
      <w:r w:rsidRPr="00502013">
        <w:rPr>
          <w:rFonts w:asciiTheme="minorHAnsi" w:hAnsiTheme="minorHAnsi" w:cstheme="minorHAnsi"/>
          <w:noProof w:val="0"/>
        </w:rPr>
        <w:t xml:space="preserve">s-au constituit sume disponibile provenite din </w:t>
      </w:r>
      <w:r w:rsidRPr="00502013">
        <w:rPr>
          <w:rFonts w:asciiTheme="minorHAnsi" w:eastAsiaTheme="minorHAnsi" w:hAnsiTheme="minorHAnsi" w:cstheme="minorHAnsi"/>
          <w:noProof w:val="0"/>
          <w:color w:val="000000"/>
          <w:lang w:eastAsia="en-US"/>
        </w:rPr>
        <w:t xml:space="preserve">proiecte selectate de GAL care au fost retrase, declarate neconforme sau neeligibile de către AFIR, </w:t>
      </w:r>
      <w:r w:rsidRPr="00502013">
        <w:rPr>
          <w:rFonts w:asciiTheme="minorHAnsi" w:hAnsiTheme="minorHAnsi" w:cstheme="minorHAnsi"/>
          <w:noProof w:val="0"/>
        </w:rPr>
        <w:t>sau în urma rezilierii contractelor de finan</w:t>
      </w:r>
      <w:r w:rsidR="00502013" w:rsidRPr="00502013">
        <w:rPr>
          <w:rFonts w:asciiTheme="minorHAnsi" w:hAnsiTheme="minorHAnsi" w:cstheme="minorHAnsi"/>
          <w:noProof w:val="0"/>
        </w:rPr>
        <w:t>ț</w:t>
      </w:r>
      <w:r w:rsidRPr="00502013">
        <w:rPr>
          <w:rFonts w:asciiTheme="minorHAnsi" w:hAnsiTheme="minorHAnsi" w:cstheme="minorHAnsi"/>
          <w:noProof w:val="0"/>
        </w:rPr>
        <w:t>are/din economii realizate la finalizarea contractelor de finan</w:t>
      </w:r>
      <w:r w:rsidR="00502013" w:rsidRPr="00502013">
        <w:rPr>
          <w:rFonts w:asciiTheme="minorHAnsi" w:hAnsiTheme="minorHAnsi" w:cstheme="minorHAnsi"/>
          <w:noProof w:val="0"/>
        </w:rPr>
        <w:t>ț</w:t>
      </w:r>
      <w:r w:rsidRPr="00502013">
        <w:rPr>
          <w:rFonts w:asciiTheme="minorHAnsi" w:hAnsiTheme="minorHAnsi" w:cstheme="minorHAnsi"/>
          <w:noProof w:val="0"/>
        </w:rPr>
        <w:t>are, sume neangajate ca urmare a neîncheierii contractelor, sume rezultate din realocări financiare</w:t>
      </w:r>
      <w:r w:rsidRPr="00502013">
        <w:rPr>
          <w:rFonts w:asciiTheme="minorHAnsi" w:eastAsiaTheme="minorHAnsi" w:hAnsiTheme="minorHAnsi" w:cstheme="minorHAnsi"/>
          <w:noProof w:val="0"/>
          <w:color w:val="000000"/>
          <w:lang w:eastAsia="en-US"/>
        </w:rPr>
        <w:t>.</w:t>
      </w:r>
    </w:p>
    <w:p w:rsidR="00051299" w:rsidRPr="00502013" w:rsidRDefault="00051299" w:rsidP="00051299">
      <w:pPr>
        <w:pStyle w:val="BodyText"/>
        <w:spacing w:line="247" w:lineRule="auto"/>
        <w:rPr>
          <w:rFonts w:asciiTheme="minorHAnsi" w:hAnsiTheme="minorHAnsi" w:cstheme="minorHAnsi"/>
          <w:noProof w:val="0"/>
        </w:rPr>
      </w:pPr>
      <w:r w:rsidRPr="00502013">
        <w:rPr>
          <w:rFonts w:asciiTheme="minorHAnsi" w:hAnsiTheme="minorHAnsi" w:cstheme="minorHAnsi"/>
          <w:noProof w:val="0"/>
          <w:w w:val="105"/>
        </w:rPr>
        <w:t xml:space="preserve">În acest contexte, GAL va emite un </w:t>
      </w:r>
      <w:r w:rsidRPr="00502013">
        <w:rPr>
          <w:rFonts w:asciiTheme="minorHAnsi" w:hAnsiTheme="minorHAnsi" w:cstheme="minorHAnsi"/>
          <w:b/>
          <w:noProof w:val="0"/>
          <w:w w:val="105"/>
        </w:rPr>
        <w:t>Raport de selec</w:t>
      </w:r>
      <w:r w:rsidR="00502013" w:rsidRPr="00502013">
        <w:rPr>
          <w:rFonts w:asciiTheme="minorHAnsi" w:hAnsiTheme="minorHAnsi" w:cstheme="minorHAnsi"/>
          <w:b/>
          <w:noProof w:val="0"/>
          <w:w w:val="105"/>
        </w:rPr>
        <w:t>ț</w:t>
      </w:r>
      <w:r w:rsidRPr="00502013">
        <w:rPr>
          <w:rFonts w:asciiTheme="minorHAnsi" w:hAnsiTheme="minorHAnsi" w:cstheme="minorHAnsi"/>
          <w:b/>
          <w:noProof w:val="0"/>
          <w:w w:val="105"/>
        </w:rPr>
        <w:t xml:space="preserve">ie suplimentar </w:t>
      </w:r>
      <w:r w:rsidRPr="00502013">
        <w:rPr>
          <w:rFonts w:asciiTheme="minorHAnsi" w:hAnsiTheme="minorHAnsi" w:cstheme="minorHAnsi"/>
          <w:noProof w:val="0"/>
          <w:w w:val="105"/>
        </w:rPr>
        <w:t>aferent aceleia</w:t>
      </w:r>
      <w:r w:rsidR="00502013">
        <w:rPr>
          <w:rFonts w:asciiTheme="minorHAnsi" w:hAnsiTheme="minorHAnsi" w:cstheme="minorHAnsi"/>
          <w:noProof w:val="0"/>
          <w:w w:val="105"/>
        </w:rPr>
        <w:t>ș</w:t>
      </w:r>
      <w:r w:rsidRPr="00502013">
        <w:rPr>
          <w:rFonts w:asciiTheme="minorHAnsi" w:hAnsiTheme="minorHAnsi" w:cstheme="minorHAnsi"/>
          <w:noProof w:val="0"/>
          <w:w w:val="105"/>
        </w:rPr>
        <w:t>i sesiuni / apel, în care se va men</w:t>
      </w:r>
      <w:r w:rsidR="00502013" w:rsidRPr="00502013">
        <w:rPr>
          <w:rFonts w:asciiTheme="minorHAnsi" w:hAnsiTheme="minorHAnsi" w:cstheme="minorHAnsi"/>
          <w:noProof w:val="0"/>
          <w:w w:val="105"/>
        </w:rPr>
        <w:t>ț</w:t>
      </w:r>
      <w:r w:rsidRPr="00502013">
        <w:rPr>
          <w:rFonts w:asciiTheme="minorHAnsi" w:hAnsiTheme="minorHAnsi" w:cstheme="minorHAnsi"/>
          <w:noProof w:val="0"/>
          <w:w w:val="105"/>
        </w:rPr>
        <w:t>iona sursa de finan</w:t>
      </w:r>
      <w:r w:rsidR="00502013" w:rsidRPr="00502013">
        <w:rPr>
          <w:rFonts w:asciiTheme="minorHAnsi" w:hAnsiTheme="minorHAnsi" w:cstheme="minorHAnsi"/>
          <w:noProof w:val="0"/>
          <w:w w:val="105"/>
        </w:rPr>
        <w:t>ț</w:t>
      </w:r>
      <w:r w:rsidRPr="00502013">
        <w:rPr>
          <w:rFonts w:asciiTheme="minorHAnsi" w:hAnsiTheme="minorHAnsi" w:cstheme="minorHAnsi"/>
          <w:noProof w:val="0"/>
          <w:w w:val="105"/>
        </w:rPr>
        <w:t xml:space="preserve">are (fonduri disponibile/măsură, provenite din sume rezultate prin declararea ca neeligibile la nivelul AFIR a unor proiecte declarate eligibile si selectate de către GAL, proiecte retrase, </w:t>
      </w:r>
      <w:r w:rsidRPr="00502013">
        <w:rPr>
          <w:rFonts w:asciiTheme="minorHAnsi" w:hAnsiTheme="minorHAnsi" w:cstheme="minorHAnsi"/>
          <w:noProof w:val="0"/>
        </w:rPr>
        <w:t>sau în urma rezilierii contractelor de finan</w:t>
      </w:r>
      <w:r w:rsidR="00502013" w:rsidRPr="00502013">
        <w:rPr>
          <w:rFonts w:asciiTheme="minorHAnsi" w:hAnsiTheme="minorHAnsi" w:cstheme="minorHAnsi"/>
          <w:noProof w:val="0"/>
        </w:rPr>
        <w:t>ț</w:t>
      </w:r>
      <w:r w:rsidRPr="00502013">
        <w:rPr>
          <w:rFonts w:asciiTheme="minorHAnsi" w:hAnsiTheme="minorHAnsi" w:cstheme="minorHAnsi"/>
          <w:noProof w:val="0"/>
        </w:rPr>
        <w:t>are / din economii realizate la finalizarea contractelor de finan</w:t>
      </w:r>
      <w:r w:rsidR="00502013" w:rsidRPr="00502013">
        <w:rPr>
          <w:rFonts w:asciiTheme="minorHAnsi" w:hAnsiTheme="minorHAnsi" w:cstheme="minorHAnsi"/>
          <w:noProof w:val="0"/>
        </w:rPr>
        <w:t>ț</w:t>
      </w:r>
      <w:r w:rsidRPr="00502013">
        <w:rPr>
          <w:rFonts w:asciiTheme="minorHAnsi" w:hAnsiTheme="minorHAnsi" w:cstheme="minorHAnsi"/>
          <w:noProof w:val="0"/>
        </w:rPr>
        <w:t>are, sume neangajate ca urmare a neîncheierii contractelor, sume rezultate din realocări financiare</w:t>
      </w:r>
      <w:r w:rsidRPr="00502013">
        <w:rPr>
          <w:rFonts w:asciiTheme="minorHAnsi" w:hAnsiTheme="minorHAnsi" w:cstheme="minorHAnsi"/>
          <w:noProof w:val="0"/>
          <w:w w:val="105"/>
        </w:rPr>
        <w:t xml:space="preserve">) </w:t>
      </w:r>
      <w:r w:rsidR="00502013">
        <w:rPr>
          <w:rFonts w:asciiTheme="minorHAnsi" w:hAnsiTheme="minorHAnsi" w:cstheme="minorHAnsi"/>
          <w:noProof w:val="0"/>
          <w:w w:val="105"/>
        </w:rPr>
        <w:t>ș</w:t>
      </w:r>
      <w:r w:rsidRPr="00502013">
        <w:rPr>
          <w:rFonts w:asciiTheme="minorHAnsi" w:hAnsiTheme="minorHAnsi" w:cstheme="minorHAnsi"/>
          <w:noProof w:val="0"/>
          <w:w w:val="105"/>
        </w:rPr>
        <w:t>i se vor eviden</w:t>
      </w:r>
      <w:r w:rsidR="00502013" w:rsidRPr="00502013">
        <w:rPr>
          <w:rFonts w:asciiTheme="minorHAnsi" w:hAnsiTheme="minorHAnsi" w:cstheme="minorHAnsi"/>
          <w:noProof w:val="0"/>
          <w:w w:val="105"/>
        </w:rPr>
        <w:t>ț</w:t>
      </w:r>
      <w:r w:rsidRPr="00502013">
        <w:rPr>
          <w:rFonts w:asciiTheme="minorHAnsi" w:hAnsiTheme="minorHAnsi" w:cstheme="minorHAnsi"/>
          <w:noProof w:val="0"/>
          <w:w w:val="105"/>
        </w:rPr>
        <w:t xml:space="preserve">ia proiectele selectate ulterior. </w:t>
      </w:r>
      <w:r w:rsidRPr="00502013">
        <w:rPr>
          <w:rFonts w:asciiTheme="minorHAnsi" w:hAnsiTheme="minorHAnsi" w:cstheme="minorHAnsi"/>
          <w:noProof w:val="0"/>
        </w:rPr>
        <w:t>Emiterea Raportului de selec</w:t>
      </w:r>
      <w:r w:rsidR="00502013" w:rsidRPr="00502013">
        <w:rPr>
          <w:rFonts w:asciiTheme="minorHAnsi" w:hAnsiTheme="minorHAnsi" w:cstheme="minorHAnsi"/>
          <w:noProof w:val="0"/>
        </w:rPr>
        <w:t>ț</w:t>
      </w:r>
      <w:r w:rsidRPr="00502013">
        <w:rPr>
          <w:rFonts w:asciiTheme="minorHAnsi" w:hAnsiTheme="minorHAnsi" w:cstheme="minorHAnsi"/>
          <w:noProof w:val="0"/>
        </w:rPr>
        <w:t>ie suplimentar se realizează cu respectarea condi</w:t>
      </w:r>
      <w:r w:rsidR="00502013" w:rsidRPr="00502013">
        <w:rPr>
          <w:rFonts w:asciiTheme="minorHAnsi" w:hAnsiTheme="minorHAnsi" w:cstheme="minorHAnsi"/>
          <w:noProof w:val="0"/>
        </w:rPr>
        <w:t>ț</w:t>
      </w:r>
      <w:r w:rsidRPr="00502013">
        <w:rPr>
          <w:rFonts w:asciiTheme="minorHAnsi" w:hAnsiTheme="minorHAnsi" w:cstheme="minorHAnsi"/>
          <w:noProof w:val="0"/>
        </w:rPr>
        <w:t>iilor impuse în cazul Raportului de Selec</w:t>
      </w:r>
      <w:r w:rsidR="00502013" w:rsidRPr="00502013">
        <w:rPr>
          <w:rFonts w:asciiTheme="minorHAnsi" w:hAnsiTheme="minorHAnsi" w:cstheme="minorHAnsi"/>
          <w:noProof w:val="0"/>
        </w:rPr>
        <w:t>ț</w:t>
      </w:r>
      <w:r w:rsidRPr="00502013">
        <w:rPr>
          <w:rFonts w:asciiTheme="minorHAnsi" w:hAnsiTheme="minorHAnsi" w:cstheme="minorHAnsi"/>
          <w:noProof w:val="0"/>
        </w:rPr>
        <w:t xml:space="preserve">ie (avizarea de către CDRJ </w:t>
      </w:r>
      <w:r w:rsidR="00502013">
        <w:rPr>
          <w:rFonts w:asciiTheme="minorHAnsi" w:hAnsiTheme="minorHAnsi" w:cstheme="minorHAnsi"/>
          <w:noProof w:val="0"/>
        </w:rPr>
        <w:t>ș</w:t>
      </w:r>
      <w:r w:rsidRPr="00502013">
        <w:rPr>
          <w:rFonts w:asciiTheme="minorHAnsi" w:hAnsiTheme="minorHAnsi" w:cstheme="minorHAnsi"/>
          <w:noProof w:val="0"/>
        </w:rPr>
        <w:t>i asigurarea transparen</w:t>
      </w:r>
      <w:r w:rsidR="00502013" w:rsidRPr="00502013">
        <w:rPr>
          <w:rFonts w:asciiTheme="minorHAnsi" w:hAnsiTheme="minorHAnsi" w:cstheme="minorHAnsi"/>
          <w:noProof w:val="0"/>
        </w:rPr>
        <w:t>ț</w:t>
      </w:r>
      <w:r w:rsidRPr="00502013">
        <w:rPr>
          <w:rFonts w:asciiTheme="minorHAnsi" w:hAnsiTheme="minorHAnsi" w:cstheme="minorHAnsi"/>
          <w:noProof w:val="0"/>
        </w:rPr>
        <w:t xml:space="preserve">ei). Elaborarea </w:t>
      </w:r>
      <w:r w:rsidR="00502013">
        <w:rPr>
          <w:rFonts w:asciiTheme="minorHAnsi" w:hAnsiTheme="minorHAnsi" w:cstheme="minorHAnsi"/>
          <w:noProof w:val="0"/>
        </w:rPr>
        <w:t>ș</w:t>
      </w:r>
      <w:r w:rsidRPr="00502013">
        <w:rPr>
          <w:rFonts w:asciiTheme="minorHAnsi" w:hAnsiTheme="minorHAnsi" w:cstheme="minorHAnsi"/>
          <w:noProof w:val="0"/>
        </w:rPr>
        <w:t xml:space="preserve">i aprobarea </w:t>
      </w:r>
      <w:r w:rsidRPr="00502013">
        <w:rPr>
          <w:rFonts w:asciiTheme="minorHAnsi" w:hAnsiTheme="minorHAnsi" w:cstheme="minorHAnsi"/>
          <w:i/>
          <w:noProof w:val="0"/>
        </w:rPr>
        <w:t>Raportului de selec</w:t>
      </w:r>
      <w:r w:rsidR="00502013" w:rsidRPr="00502013">
        <w:rPr>
          <w:rFonts w:asciiTheme="minorHAnsi" w:hAnsiTheme="minorHAnsi" w:cstheme="minorHAnsi"/>
          <w:i/>
          <w:noProof w:val="0"/>
        </w:rPr>
        <w:t>ț</w:t>
      </w:r>
      <w:r w:rsidRPr="00502013">
        <w:rPr>
          <w:rFonts w:asciiTheme="minorHAnsi" w:hAnsiTheme="minorHAnsi" w:cstheme="minorHAnsi"/>
          <w:i/>
          <w:noProof w:val="0"/>
        </w:rPr>
        <w:t>ie suplimentar</w:t>
      </w:r>
      <w:r w:rsidRPr="00502013">
        <w:rPr>
          <w:rFonts w:asciiTheme="minorHAnsi" w:hAnsiTheme="minorHAnsi" w:cstheme="minorHAnsi"/>
          <w:noProof w:val="0"/>
        </w:rPr>
        <w:t xml:space="preserve"> se va realiza în acelea</w:t>
      </w:r>
      <w:r w:rsidR="00502013">
        <w:rPr>
          <w:rFonts w:asciiTheme="minorHAnsi" w:hAnsiTheme="minorHAnsi" w:cstheme="minorHAnsi"/>
          <w:noProof w:val="0"/>
        </w:rPr>
        <w:t>ș</w:t>
      </w:r>
      <w:r w:rsidRPr="00502013">
        <w:rPr>
          <w:rFonts w:asciiTheme="minorHAnsi" w:hAnsiTheme="minorHAnsi" w:cstheme="minorHAnsi"/>
          <w:noProof w:val="0"/>
        </w:rPr>
        <w:t>i condi</w:t>
      </w:r>
      <w:r w:rsidR="00502013" w:rsidRPr="00502013">
        <w:rPr>
          <w:rFonts w:asciiTheme="minorHAnsi" w:hAnsiTheme="minorHAnsi" w:cstheme="minorHAnsi"/>
          <w:noProof w:val="0"/>
        </w:rPr>
        <w:t>ț</w:t>
      </w:r>
      <w:r w:rsidRPr="00502013">
        <w:rPr>
          <w:rFonts w:asciiTheme="minorHAnsi" w:hAnsiTheme="minorHAnsi" w:cstheme="minorHAnsi"/>
          <w:noProof w:val="0"/>
        </w:rPr>
        <w:t xml:space="preserve">ii ca </w:t>
      </w:r>
      <w:r w:rsidR="00502013">
        <w:rPr>
          <w:rFonts w:asciiTheme="minorHAnsi" w:hAnsiTheme="minorHAnsi" w:cstheme="minorHAnsi"/>
          <w:noProof w:val="0"/>
        </w:rPr>
        <w:t>ș</w:t>
      </w:r>
      <w:r w:rsidRPr="00502013">
        <w:rPr>
          <w:rFonts w:asciiTheme="minorHAnsi" w:hAnsiTheme="minorHAnsi" w:cstheme="minorHAnsi"/>
          <w:noProof w:val="0"/>
        </w:rPr>
        <w:t xml:space="preserve">i acelea pentru </w:t>
      </w:r>
      <w:r w:rsidRPr="00502013">
        <w:rPr>
          <w:rFonts w:asciiTheme="minorHAnsi" w:hAnsiTheme="minorHAnsi" w:cstheme="minorHAnsi"/>
          <w:i/>
          <w:noProof w:val="0"/>
        </w:rPr>
        <w:t>Raportul de selec</w:t>
      </w:r>
      <w:r w:rsidR="00502013" w:rsidRPr="00502013">
        <w:rPr>
          <w:rFonts w:asciiTheme="minorHAnsi" w:hAnsiTheme="minorHAnsi" w:cstheme="minorHAnsi"/>
          <w:i/>
          <w:noProof w:val="0"/>
        </w:rPr>
        <w:t>ț</w:t>
      </w:r>
      <w:r w:rsidRPr="00502013">
        <w:rPr>
          <w:rFonts w:asciiTheme="minorHAnsi" w:hAnsiTheme="minorHAnsi" w:cstheme="minorHAnsi"/>
          <w:i/>
          <w:noProof w:val="0"/>
        </w:rPr>
        <w:t>ie</w:t>
      </w:r>
      <w:r w:rsidRPr="00502013">
        <w:rPr>
          <w:rFonts w:asciiTheme="minorHAnsi" w:hAnsiTheme="minorHAnsi" w:cstheme="minorHAnsi"/>
          <w:noProof w:val="0"/>
        </w:rPr>
        <w:t>.</w:t>
      </w:r>
    </w:p>
    <w:p w:rsidR="00FC2320" w:rsidRPr="00502013" w:rsidRDefault="00FC2320" w:rsidP="00511F2B">
      <w:pPr>
        <w:jc w:val="left"/>
      </w:pPr>
      <w:r w:rsidRPr="00502013">
        <w:t>Aceste prevederi nu se aplică în cazul în care pentru respectiva măsură/componentă va mai fi lansată o nouă sesiune de depunere proiecte. În acest caz, proiectele cuprinse în lista de a</w:t>
      </w:r>
      <w:r w:rsidR="00502013">
        <w:t>ș</w:t>
      </w:r>
      <w:r w:rsidRPr="00502013">
        <w:t xml:space="preserve">teptare pot fi retrase </w:t>
      </w:r>
      <w:r w:rsidR="00502013">
        <w:t>ș</w:t>
      </w:r>
      <w:r w:rsidRPr="00502013">
        <w:t>i redepuse la următorul apel de selec</w:t>
      </w:r>
      <w:r w:rsidR="00502013" w:rsidRPr="00502013">
        <w:t>ț</w:t>
      </w:r>
      <w:r w:rsidRPr="00502013">
        <w:t xml:space="preserve">ie, în vederea evaluării </w:t>
      </w:r>
      <w:r w:rsidR="00502013">
        <w:t>ș</w:t>
      </w:r>
      <w:r w:rsidRPr="00502013">
        <w:t>i se</w:t>
      </w:r>
      <w:r w:rsidR="00511F2B">
        <w:softHyphen/>
      </w:r>
      <w:r w:rsidRPr="00502013">
        <w:t>le</w:t>
      </w:r>
      <w:r w:rsidRPr="00511F2B">
        <w:rPr>
          <w:spacing w:val="-2"/>
        </w:rPr>
        <w:t>c</w:t>
      </w:r>
      <w:r w:rsidR="00502013" w:rsidRPr="00511F2B">
        <w:rPr>
          <w:spacing w:val="-2"/>
        </w:rPr>
        <w:t>ț</w:t>
      </w:r>
      <w:r w:rsidRPr="00511F2B">
        <w:rPr>
          <w:spacing w:val="-2"/>
        </w:rPr>
        <w:t>iei. Utilizarea fondurilor disponibile între măsuri din cadrul aceleia</w:t>
      </w:r>
      <w:r w:rsidR="00502013" w:rsidRPr="00511F2B">
        <w:rPr>
          <w:spacing w:val="-2"/>
        </w:rPr>
        <w:t>ș</w:t>
      </w:r>
      <w:r w:rsidRPr="00511F2B">
        <w:rPr>
          <w:spacing w:val="-2"/>
        </w:rPr>
        <w:t>i priorită</w:t>
      </w:r>
      <w:r w:rsidR="00502013" w:rsidRPr="00511F2B">
        <w:rPr>
          <w:spacing w:val="-2"/>
        </w:rPr>
        <w:t>ț</w:t>
      </w:r>
      <w:r w:rsidRPr="00511F2B">
        <w:rPr>
          <w:spacing w:val="-2"/>
        </w:rPr>
        <w:t>i sau din pri</w:t>
      </w:r>
      <w:r w:rsidR="00511F2B" w:rsidRPr="00511F2B">
        <w:rPr>
          <w:spacing w:val="-2"/>
        </w:rPr>
        <w:softHyphen/>
      </w:r>
      <w:r w:rsidRPr="00511F2B">
        <w:rPr>
          <w:spacing w:val="-2"/>
        </w:rPr>
        <w:t>o</w:t>
      </w:r>
      <w:r w:rsidR="00511F2B" w:rsidRPr="00511F2B">
        <w:rPr>
          <w:spacing w:val="-2"/>
        </w:rPr>
        <w:softHyphen/>
      </w:r>
      <w:r w:rsidRPr="00511F2B">
        <w:rPr>
          <w:spacing w:val="-2"/>
        </w:rPr>
        <w:t>rită</w:t>
      </w:r>
      <w:r w:rsidR="00502013" w:rsidRPr="00511F2B">
        <w:rPr>
          <w:spacing w:val="-2"/>
        </w:rPr>
        <w:t>ț</w:t>
      </w:r>
      <w:r w:rsidRPr="00511F2B">
        <w:rPr>
          <w:spacing w:val="-2"/>
        </w:rPr>
        <w:t>i diferite necesită o aprobare anterioară din partea AM PNDR, printr-o modificare de SDL.</w:t>
      </w:r>
    </w:p>
    <w:p w:rsidR="00FC2320" w:rsidRPr="00502013" w:rsidRDefault="00FC2320" w:rsidP="00511F2B">
      <w:r w:rsidRPr="00502013">
        <w:rPr>
          <w:rFonts w:eastAsia="Calibri"/>
        </w:rPr>
        <w:t xml:space="preserve">În cazul în care în urma derulării unei sesiuni nu a fost depus nici un proiect, GAL </w:t>
      </w:r>
      <w:r w:rsidR="00502013">
        <w:t>Ș</w:t>
      </w:r>
      <w:r w:rsidRPr="00502013">
        <w:t xml:space="preserve">tefan cel Mare </w:t>
      </w:r>
      <w:r w:rsidRPr="00502013">
        <w:rPr>
          <w:rFonts w:eastAsia="Calibri"/>
        </w:rPr>
        <w:t>va în</w:t>
      </w:r>
      <w:r w:rsidR="00502013">
        <w:rPr>
          <w:rFonts w:eastAsia="Calibri"/>
        </w:rPr>
        <w:t>ș</w:t>
      </w:r>
      <w:r w:rsidRPr="00502013">
        <w:rPr>
          <w:rFonts w:eastAsia="Calibri"/>
        </w:rPr>
        <w:t>tiin</w:t>
      </w:r>
      <w:r w:rsidR="00502013" w:rsidRPr="00502013">
        <w:rPr>
          <w:rFonts w:eastAsia="Calibri"/>
        </w:rPr>
        <w:t>ț</w:t>
      </w:r>
      <w:r w:rsidRPr="00502013">
        <w:rPr>
          <w:rFonts w:eastAsia="Calibri"/>
        </w:rPr>
        <w:t>a CDRJ asupra acestui fapt. În această situa</w:t>
      </w:r>
      <w:r w:rsidR="00502013" w:rsidRPr="00502013">
        <w:rPr>
          <w:rFonts w:eastAsia="Calibri"/>
        </w:rPr>
        <w:t>ț</w:t>
      </w:r>
      <w:r w:rsidRPr="00502013">
        <w:rPr>
          <w:rFonts w:eastAsia="Calibri"/>
        </w:rPr>
        <w:t>ie nu se va emite Raport de selec</w:t>
      </w:r>
      <w:r w:rsidR="00502013" w:rsidRPr="00502013">
        <w:rPr>
          <w:rFonts w:eastAsia="Calibri"/>
        </w:rPr>
        <w:t>ț</w:t>
      </w:r>
      <w:r w:rsidRPr="00502013">
        <w:rPr>
          <w:rFonts w:eastAsia="Calibri"/>
        </w:rPr>
        <w:t xml:space="preserve">ie </w:t>
      </w:r>
    </w:p>
    <w:p w:rsidR="00FC2320" w:rsidRPr="00502013" w:rsidRDefault="00FC2320" w:rsidP="00051299">
      <w:pPr>
        <w:pStyle w:val="BodyText"/>
        <w:spacing w:line="247" w:lineRule="auto"/>
        <w:rPr>
          <w:rFonts w:asciiTheme="minorHAnsi" w:hAnsiTheme="minorHAnsi" w:cstheme="minorHAnsi"/>
          <w:noProof w:val="0"/>
        </w:rPr>
      </w:pPr>
    </w:p>
    <w:p w:rsidR="00051299" w:rsidRPr="00502013" w:rsidRDefault="00051299" w:rsidP="00051299">
      <w:pPr>
        <w:pStyle w:val="ListParagraph"/>
        <w:shd w:val="clear" w:color="auto" w:fill="A8D08D" w:themeFill="accent6" w:themeFillTint="99"/>
        <w:ind w:left="0"/>
        <w:rPr>
          <w:rFonts w:cstheme="minorHAnsi"/>
          <w:b/>
          <w:caps/>
          <w:szCs w:val="24"/>
        </w:rPr>
      </w:pPr>
      <w:r w:rsidRPr="00502013">
        <w:rPr>
          <w:rFonts w:cstheme="minorHAnsi"/>
          <w:b/>
          <w:caps/>
          <w:szCs w:val="24"/>
        </w:rPr>
        <w:t xml:space="preserve">9. </w:t>
      </w:r>
      <w:r w:rsidRPr="00502013">
        <w:rPr>
          <w:rFonts w:cstheme="minorHAnsi"/>
          <w:b/>
          <w:caps/>
          <w:szCs w:val="24"/>
          <w:shd w:val="clear" w:color="auto" w:fill="A8D08D" w:themeFill="accent6" w:themeFillTint="99"/>
        </w:rPr>
        <w:t>Desfă</w:t>
      </w:r>
      <w:r w:rsidR="00502013">
        <w:rPr>
          <w:rFonts w:cstheme="minorHAnsi"/>
          <w:b/>
          <w:caps/>
          <w:szCs w:val="24"/>
          <w:shd w:val="clear" w:color="auto" w:fill="A8D08D" w:themeFill="accent6" w:themeFillTint="99"/>
        </w:rPr>
        <w:t>ș</w:t>
      </w:r>
      <w:r w:rsidRPr="00502013">
        <w:rPr>
          <w:rFonts w:cstheme="minorHAnsi"/>
          <w:b/>
          <w:caps/>
          <w:szCs w:val="24"/>
          <w:shd w:val="clear" w:color="auto" w:fill="A8D08D" w:themeFill="accent6" w:themeFillTint="99"/>
        </w:rPr>
        <w:t>urarea procedurii de solu</w:t>
      </w:r>
      <w:r w:rsidR="00502013" w:rsidRPr="00502013">
        <w:rPr>
          <w:rFonts w:cstheme="minorHAnsi"/>
          <w:b/>
          <w:caps/>
          <w:szCs w:val="24"/>
          <w:shd w:val="clear" w:color="auto" w:fill="A8D08D" w:themeFill="accent6" w:themeFillTint="99"/>
        </w:rPr>
        <w:t>ț</w:t>
      </w:r>
      <w:r w:rsidRPr="00502013">
        <w:rPr>
          <w:rFonts w:cstheme="minorHAnsi"/>
          <w:b/>
          <w:caps/>
          <w:szCs w:val="24"/>
          <w:shd w:val="clear" w:color="auto" w:fill="A8D08D" w:themeFill="accent6" w:themeFillTint="99"/>
        </w:rPr>
        <w:t>ionare a contesta</w:t>
      </w:r>
      <w:r w:rsidR="00502013" w:rsidRPr="00502013">
        <w:rPr>
          <w:rFonts w:cstheme="minorHAnsi"/>
          <w:b/>
          <w:caps/>
          <w:szCs w:val="24"/>
          <w:shd w:val="clear" w:color="auto" w:fill="A8D08D" w:themeFill="accent6" w:themeFillTint="99"/>
        </w:rPr>
        <w:t>ț</w:t>
      </w:r>
      <w:r w:rsidRPr="00502013">
        <w:rPr>
          <w:rFonts w:cstheme="minorHAnsi"/>
          <w:b/>
          <w:caps/>
          <w:szCs w:val="24"/>
          <w:shd w:val="clear" w:color="auto" w:fill="A8D08D" w:themeFill="accent6" w:themeFillTint="99"/>
        </w:rPr>
        <w:t>iilor LA NIVELUL gal</w:t>
      </w: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</w:p>
    <w:p w:rsidR="00051299" w:rsidRPr="00502013" w:rsidRDefault="00051299" w:rsidP="00051299">
      <w:pPr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Solicitan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 care au fost notifica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 de faptul că proiectele acestora au fost declarate </w:t>
      </w:r>
      <w:r w:rsidR="00863B07" w:rsidRPr="00502013">
        <w:rPr>
          <w:rFonts w:cstheme="minorHAnsi"/>
          <w:szCs w:val="24"/>
        </w:rPr>
        <w:t xml:space="preserve">eligibile </w:t>
      </w:r>
      <w:r w:rsidR="00502013">
        <w:rPr>
          <w:rFonts w:cstheme="minorHAnsi"/>
          <w:szCs w:val="24"/>
        </w:rPr>
        <w:t>ș</w:t>
      </w:r>
      <w:r w:rsidR="00863B07" w:rsidRPr="00502013">
        <w:rPr>
          <w:rFonts w:cstheme="minorHAnsi"/>
          <w:szCs w:val="24"/>
        </w:rPr>
        <w:t>i selectate</w:t>
      </w:r>
      <w:r w:rsidR="00511F2B">
        <w:rPr>
          <w:rFonts w:cstheme="minorHAnsi"/>
          <w:szCs w:val="24"/>
        </w:rPr>
        <w:t xml:space="preserve"> </w:t>
      </w:r>
      <w:r w:rsidR="00863B07" w:rsidRPr="00502013">
        <w:rPr>
          <w:rFonts w:cstheme="minorHAnsi"/>
          <w:szCs w:val="24"/>
        </w:rPr>
        <w:t>/ eligib</w:t>
      </w:r>
      <w:r w:rsidR="003804B4" w:rsidRPr="00502013">
        <w:rPr>
          <w:rFonts w:cstheme="minorHAnsi"/>
          <w:szCs w:val="24"/>
        </w:rPr>
        <w:t>i</w:t>
      </w:r>
      <w:r w:rsidR="00863B07" w:rsidRPr="00502013">
        <w:rPr>
          <w:rFonts w:cstheme="minorHAnsi"/>
          <w:szCs w:val="24"/>
        </w:rPr>
        <w:t xml:space="preserve">le </w:t>
      </w:r>
      <w:r w:rsidR="00502013">
        <w:rPr>
          <w:rFonts w:cstheme="minorHAnsi"/>
          <w:szCs w:val="24"/>
        </w:rPr>
        <w:t>ș</w:t>
      </w:r>
      <w:r w:rsidR="00863B07" w:rsidRPr="00502013">
        <w:rPr>
          <w:rFonts w:cstheme="minorHAnsi"/>
          <w:szCs w:val="24"/>
        </w:rPr>
        <w:t>i neselectate</w:t>
      </w:r>
      <w:r w:rsidR="00511F2B">
        <w:rPr>
          <w:rFonts w:cstheme="minorHAnsi"/>
          <w:szCs w:val="24"/>
        </w:rPr>
        <w:t xml:space="preserve"> </w:t>
      </w:r>
      <w:r w:rsidR="00863B07" w:rsidRPr="00502013">
        <w:rPr>
          <w:rFonts w:cstheme="minorHAnsi"/>
          <w:szCs w:val="24"/>
        </w:rPr>
        <w:t>/ neeligibile</w:t>
      </w:r>
      <w:r w:rsidRPr="00502013">
        <w:rPr>
          <w:rFonts w:cstheme="minorHAnsi"/>
          <w:szCs w:val="24"/>
        </w:rPr>
        <w:t xml:space="preserve"> pot depune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ii.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iile, semnate de către reprezentantul legal, vor fi depuse la sediul Asocia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iei Grupul de Ac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iune Locală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tefan cel Mare sau prin po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 xml:space="preserve">tă, pe suport hârtie, în termen de maxim 5 zile lucrătoare de la primirea notificării privind rezultatul evaluării proiectului depus sau de la publicarea pe pagina de web a GAL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tefan cel Mare a Raportului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ie.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iile se depun într-un singur exemplar.</w:t>
      </w:r>
    </w:p>
    <w:p w:rsidR="00051299" w:rsidRPr="00502013" w:rsidRDefault="00051299" w:rsidP="00051299">
      <w:pPr>
        <w:rPr>
          <w:rFonts w:eastAsia="Times New Roman" w:cstheme="minorHAnsi"/>
          <w:szCs w:val="24"/>
        </w:rPr>
      </w:pPr>
      <w:r w:rsidRPr="00502013">
        <w:rPr>
          <w:rFonts w:eastAsia="Times New Roman" w:cstheme="minorHAnsi"/>
          <w:szCs w:val="24"/>
        </w:rPr>
        <w:t>Un solicitant poate transmite o singură contesta</w:t>
      </w:r>
      <w:r w:rsidR="00502013" w:rsidRPr="00502013">
        <w:rPr>
          <w:rFonts w:eastAsia="Times New Roman" w:cstheme="minorHAnsi"/>
          <w:szCs w:val="24"/>
        </w:rPr>
        <w:t>ț</w:t>
      </w:r>
      <w:r w:rsidRPr="00502013">
        <w:rPr>
          <w:rFonts w:eastAsia="Times New Roman" w:cstheme="minorHAnsi"/>
          <w:szCs w:val="24"/>
        </w:rPr>
        <w:t>ie aferentă unui proiect. Vor fi considerate contesta</w:t>
      </w:r>
      <w:r w:rsidR="00502013" w:rsidRPr="00502013">
        <w:rPr>
          <w:rFonts w:eastAsia="Times New Roman" w:cstheme="minorHAnsi"/>
          <w:szCs w:val="24"/>
        </w:rPr>
        <w:t>ț</w:t>
      </w:r>
      <w:r w:rsidRPr="00502013">
        <w:rPr>
          <w:rFonts w:eastAsia="Times New Roman" w:cstheme="minorHAnsi"/>
          <w:szCs w:val="24"/>
        </w:rPr>
        <w:t xml:space="preserve">ii </w:t>
      </w:r>
      <w:r w:rsidR="00502013">
        <w:rPr>
          <w:rFonts w:eastAsia="Times New Roman" w:cstheme="minorHAnsi"/>
          <w:szCs w:val="24"/>
        </w:rPr>
        <w:t>ș</w:t>
      </w:r>
      <w:r w:rsidRPr="00502013">
        <w:rPr>
          <w:rFonts w:eastAsia="Times New Roman" w:cstheme="minorHAnsi"/>
          <w:szCs w:val="24"/>
        </w:rPr>
        <w:t xml:space="preserve">i analizate doar acele solicitări care contestă elemente tehnice sau legale legate de eligibilitatea proiectului depus </w:t>
      </w:r>
      <w:r w:rsidR="00502013">
        <w:rPr>
          <w:rFonts w:eastAsia="Times New Roman" w:cstheme="minorHAnsi"/>
          <w:szCs w:val="24"/>
        </w:rPr>
        <w:t>ș</w:t>
      </w:r>
      <w:r w:rsidRPr="00502013">
        <w:rPr>
          <w:rFonts w:eastAsia="Times New Roman" w:cstheme="minorHAnsi"/>
          <w:szCs w:val="24"/>
        </w:rPr>
        <w:t xml:space="preserve">i / sau valoarea proiectului declarată eligibilă / valoarea sau intensitatea sprijinului public acordat pentru proiectul depus. </w:t>
      </w:r>
    </w:p>
    <w:p w:rsidR="00051299" w:rsidRPr="00502013" w:rsidRDefault="00051299" w:rsidP="00051299">
      <w:pPr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Reevaluarea cererilor de finan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are în urma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iilor se realizează în baza documentelor depuse odată cu Cererea de Finan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are. Documentele suplimentare depuse la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 pot fi luate în considerare numai în situa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ia în care acestea nu fac parte din categoria </w:t>
      </w:r>
      <w:r w:rsidRPr="00502013">
        <w:rPr>
          <w:rFonts w:cstheme="minorHAnsi"/>
          <w:szCs w:val="24"/>
        </w:rPr>
        <w:lastRenderedPageBreak/>
        <w:t>documentelor care trebuie depuse obligatoriu la Cererea de Finan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are, existau la momentul depunerii CF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nu au ca obiect mărirea punctajului.</w:t>
      </w:r>
    </w:p>
    <w:p w:rsidR="00051299" w:rsidRPr="00502013" w:rsidRDefault="00051299" w:rsidP="00051299">
      <w:pPr>
        <w:rPr>
          <w:rFonts w:cstheme="minorHAnsi"/>
          <w:szCs w:val="24"/>
        </w:rPr>
      </w:pPr>
    </w:p>
    <w:p w:rsidR="00051299" w:rsidRDefault="00051299" w:rsidP="0041248D">
      <w:pPr>
        <w:rPr>
          <w:rFonts w:eastAsia="Trebuchet MS" w:cstheme="minorHAnsi"/>
          <w:bCs/>
          <w:szCs w:val="24"/>
        </w:rPr>
      </w:pPr>
      <w:r w:rsidRPr="00502013">
        <w:rPr>
          <w:rFonts w:eastAsia="Trebuchet MS" w:cstheme="minorHAnsi"/>
          <w:bCs/>
          <w:szCs w:val="24"/>
        </w:rPr>
        <w:t>Comisia de Contesta</w:t>
      </w:r>
      <w:r w:rsidR="00502013" w:rsidRPr="00502013">
        <w:rPr>
          <w:rFonts w:eastAsia="Trebuchet MS" w:cstheme="minorHAnsi"/>
          <w:bCs/>
          <w:szCs w:val="24"/>
        </w:rPr>
        <w:t>ț</w:t>
      </w:r>
      <w:r w:rsidRPr="00502013">
        <w:rPr>
          <w:rFonts w:eastAsia="Trebuchet MS" w:cstheme="minorHAnsi"/>
          <w:bCs/>
          <w:szCs w:val="24"/>
        </w:rPr>
        <w:t>ii este alcătuită din 5 persoane (1 reprezentant al autorită</w:t>
      </w:r>
      <w:r w:rsidR="00502013" w:rsidRPr="00502013">
        <w:rPr>
          <w:rFonts w:eastAsia="Trebuchet MS" w:cstheme="minorHAnsi"/>
          <w:bCs/>
          <w:szCs w:val="24"/>
        </w:rPr>
        <w:t>ț</w:t>
      </w:r>
      <w:r w:rsidRPr="00502013">
        <w:rPr>
          <w:rFonts w:eastAsia="Trebuchet MS" w:cstheme="minorHAnsi"/>
          <w:bCs/>
          <w:szCs w:val="24"/>
        </w:rPr>
        <w:t xml:space="preserve">ilor publice locale </w:t>
      </w:r>
      <w:r w:rsidR="00502013">
        <w:rPr>
          <w:rFonts w:eastAsia="Trebuchet MS" w:cstheme="minorHAnsi"/>
          <w:bCs/>
          <w:szCs w:val="24"/>
        </w:rPr>
        <w:t>ș</w:t>
      </w:r>
      <w:r w:rsidRPr="00502013">
        <w:rPr>
          <w:rFonts w:eastAsia="Trebuchet MS" w:cstheme="minorHAnsi"/>
          <w:bCs/>
          <w:szCs w:val="24"/>
        </w:rPr>
        <w:t>i 4 reprezentan</w:t>
      </w:r>
      <w:r w:rsidR="00502013" w:rsidRPr="00502013">
        <w:rPr>
          <w:rFonts w:eastAsia="Trebuchet MS" w:cstheme="minorHAnsi"/>
          <w:bCs/>
          <w:szCs w:val="24"/>
        </w:rPr>
        <w:t>ț</w:t>
      </w:r>
      <w:r w:rsidRPr="00502013">
        <w:rPr>
          <w:rFonts w:eastAsia="Trebuchet MS" w:cstheme="minorHAnsi"/>
          <w:bCs/>
          <w:szCs w:val="24"/>
        </w:rPr>
        <w:t>i ai membrilor priva</w:t>
      </w:r>
      <w:r w:rsidR="00502013" w:rsidRPr="00502013">
        <w:rPr>
          <w:rFonts w:eastAsia="Trebuchet MS" w:cstheme="minorHAnsi"/>
          <w:bCs/>
          <w:szCs w:val="24"/>
        </w:rPr>
        <w:t>ț</w:t>
      </w:r>
      <w:r w:rsidRPr="00502013">
        <w:rPr>
          <w:rFonts w:eastAsia="Trebuchet MS" w:cstheme="minorHAnsi"/>
          <w:bCs/>
          <w:szCs w:val="24"/>
        </w:rPr>
        <w:t xml:space="preserve">i </w:t>
      </w:r>
      <w:r w:rsidR="00502013">
        <w:rPr>
          <w:rFonts w:eastAsia="Trebuchet MS" w:cstheme="minorHAnsi"/>
          <w:bCs/>
          <w:szCs w:val="24"/>
        </w:rPr>
        <w:t>ș</w:t>
      </w:r>
      <w:r w:rsidRPr="00502013">
        <w:rPr>
          <w:rFonts w:eastAsia="Trebuchet MS" w:cstheme="minorHAnsi"/>
          <w:bCs/>
          <w:szCs w:val="24"/>
        </w:rPr>
        <w:t>i societă</w:t>
      </w:r>
      <w:r w:rsidR="00502013" w:rsidRPr="00502013">
        <w:rPr>
          <w:rFonts w:eastAsia="Trebuchet MS" w:cstheme="minorHAnsi"/>
          <w:bCs/>
          <w:szCs w:val="24"/>
        </w:rPr>
        <w:t>ț</w:t>
      </w:r>
      <w:r w:rsidRPr="00502013">
        <w:rPr>
          <w:rFonts w:eastAsia="Trebuchet MS" w:cstheme="minorHAnsi"/>
          <w:bCs/>
          <w:szCs w:val="24"/>
        </w:rPr>
        <w:t>ii civile care fac parte din parteneriat). Dacă unul dintre proiectele depuse pentru selectare apar</w:t>
      </w:r>
      <w:r w:rsidR="00502013" w:rsidRPr="00502013">
        <w:rPr>
          <w:rFonts w:eastAsia="Trebuchet MS" w:cstheme="minorHAnsi"/>
          <w:bCs/>
          <w:szCs w:val="24"/>
        </w:rPr>
        <w:t>ț</w:t>
      </w:r>
      <w:r w:rsidRPr="00502013">
        <w:rPr>
          <w:rFonts w:eastAsia="Trebuchet MS" w:cstheme="minorHAnsi"/>
          <w:bCs/>
          <w:szCs w:val="24"/>
        </w:rPr>
        <w:t>ine unuia dintre membrii Comisiei, în această situa</w:t>
      </w:r>
      <w:r w:rsidR="00502013" w:rsidRPr="00502013">
        <w:rPr>
          <w:rFonts w:eastAsia="Trebuchet MS" w:cstheme="minorHAnsi"/>
          <w:bCs/>
          <w:szCs w:val="24"/>
        </w:rPr>
        <w:t>ț</w:t>
      </w:r>
      <w:r w:rsidRPr="00502013">
        <w:rPr>
          <w:rFonts w:eastAsia="Trebuchet MS" w:cstheme="minorHAnsi"/>
          <w:bCs/>
          <w:szCs w:val="24"/>
        </w:rPr>
        <w:t>ie persoana (organiza</w:t>
      </w:r>
      <w:r w:rsidR="00502013" w:rsidRPr="00502013">
        <w:rPr>
          <w:rFonts w:eastAsia="Trebuchet MS" w:cstheme="minorHAnsi"/>
          <w:bCs/>
          <w:szCs w:val="24"/>
        </w:rPr>
        <w:t>ț</w:t>
      </w:r>
      <w:r w:rsidRPr="00502013">
        <w:rPr>
          <w:rFonts w:eastAsia="Trebuchet MS" w:cstheme="minorHAnsi"/>
          <w:bCs/>
          <w:szCs w:val="24"/>
        </w:rPr>
        <w:t xml:space="preserve">ia) în cauză nu are drept de vot </w:t>
      </w:r>
      <w:r w:rsidR="00502013">
        <w:rPr>
          <w:rFonts w:eastAsia="Trebuchet MS" w:cstheme="minorHAnsi"/>
          <w:bCs/>
          <w:szCs w:val="24"/>
        </w:rPr>
        <w:t>ș</w:t>
      </w:r>
      <w:r w:rsidRPr="00502013">
        <w:rPr>
          <w:rFonts w:eastAsia="Trebuchet MS" w:cstheme="minorHAnsi"/>
          <w:bCs/>
          <w:szCs w:val="24"/>
        </w:rPr>
        <w:t>i nu va participa la întâlnirea Comisiei respective. Persoana care a luat parte la selec</w:t>
      </w:r>
      <w:r w:rsidR="00502013" w:rsidRPr="00502013">
        <w:rPr>
          <w:rFonts w:eastAsia="Trebuchet MS" w:cstheme="minorHAnsi"/>
          <w:bCs/>
          <w:szCs w:val="24"/>
        </w:rPr>
        <w:t>ț</w:t>
      </w:r>
      <w:r w:rsidRPr="00502013">
        <w:rPr>
          <w:rFonts w:eastAsia="Trebuchet MS" w:cstheme="minorHAnsi"/>
          <w:bCs/>
          <w:szCs w:val="24"/>
        </w:rPr>
        <w:t>ia unui proiect nu poate face parte din componen</w:t>
      </w:r>
      <w:r w:rsidR="00502013" w:rsidRPr="00502013">
        <w:rPr>
          <w:rFonts w:eastAsia="Trebuchet MS" w:cstheme="minorHAnsi"/>
          <w:bCs/>
          <w:szCs w:val="24"/>
        </w:rPr>
        <w:t>ț</w:t>
      </w:r>
      <w:r w:rsidRPr="00502013">
        <w:rPr>
          <w:rFonts w:eastAsia="Trebuchet MS" w:cstheme="minorHAnsi"/>
          <w:bCs/>
          <w:szCs w:val="24"/>
        </w:rPr>
        <w:t>a Comisiei de Contesta</w:t>
      </w:r>
      <w:r w:rsidR="00502013" w:rsidRPr="00502013">
        <w:rPr>
          <w:rFonts w:eastAsia="Trebuchet MS" w:cstheme="minorHAnsi"/>
          <w:bCs/>
          <w:szCs w:val="24"/>
        </w:rPr>
        <w:t>ț</w:t>
      </w:r>
      <w:r w:rsidRPr="00502013">
        <w:rPr>
          <w:rFonts w:eastAsia="Trebuchet MS" w:cstheme="minorHAnsi"/>
          <w:bCs/>
          <w:szCs w:val="24"/>
        </w:rPr>
        <w:t>ii, care rezolvă contesta</w:t>
      </w:r>
      <w:r w:rsidR="00502013" w:rsidRPr="00502013">
        <w:rPr>
          <w:rFonts w:eastAsia="Trebuchet MS" w:cstheme="minorHAnsi"/>
          <w:bCs/>
          <w:szCs w:val="24"/>
        </w:rPr>
        <w:t>ț</w:t>
      </w:r>
      <w:r w:rsidRPr="00502013">
        <w:rPr>
          <w:rFonts w:eastAsia="Trebuchet MS" w:cstheme="minorHAnsi"/>
          <w:bCs/>
          <w:szCs w:val="24"/>
        </w:rPr>
        <w:t>ia depusă în legătură cu acel proiect. Membrii Comisiei vor semna declara</w:t>
      </w:r>
      <w:r w:rsidR="00502013" w:rsidRPr="00502013">
        <w:rPr>
          <w:rFonts w:eastAsia="Trebuchet MS" w:cstheme="minorHAnsi"/>
          <w:bCs/>
          <w:szCs w:val="24"/>
        </w:rPr>
        <w:t>ț</w:t>
      </w:r>
      <w:r w:rsidRPr="00502013">
        <w:rPr>
          <w:rFonts w:eastAsia="Trebuchet MS" w:cstheme="minorHAnsi"/>
          <w:bCs/>
          <w:szCs w:val="24"/>
        </w:rPr>
        <w:t>iile de conflict de interes.</w:t>
      </w:r>
    </w:p>
    <w:p w:rsidR="00E7722D" w:rsidRPr="00502013" w:rsidRDefault="00E7722D" w:rsidP="0041248D">
      <w:pPr>
        <w:rPr>
          <w:rFonts w:cstheme="minorHAnsi"/>
          <w:szCs w:val="24"/>
        </w:rPr>
      </w:pPr>
    </w:p>
    <w:p w:rsidR="00051299" w:rsidRPr="00502013" w:rsidRDefault="00051299" w:rsidP="00051299">
      <w:pPr>
        <w:jc w:val="center"/>
        <w:rPr>
          <w:rFonts w:eastAsia="Trebuchet MS" w:cstheme="minorHAnsi"/>
          <w:b/>
          <w:smallCaps/>
          <w:szCs w:val="24"/>
        </w:rPr>
      </w:pPr>
      <w:r w:rsidRPr="00502013">
        <w:rPr>
          <w:rFonts w:eastAsia="Trebuchet MS" w:cstheme="minorHAnsi"/>
          <w:b/>
          <w:smallCaps/>
          <w:szCs w:val="24"/>
        </w:rPr>
        <w:t>Componen</w:t>
      </w:r>
      <w:r w:rsidR="00502013" w:rsidRPr="00502013">
        <w:rPr>
          <w:rFonts w:eastAsia="Trebuchet MS" w:cstheme="minorHAnsi"/>
          <w:b/>
          <w:smallCaps/>
          <w:szCs w:val="24"/>
        </w:rPr>
        <w:t>ț</w:t>
      </w:r>
      <w:r w:rsidRPr="00502013">
        <w:rPr>
          <w:rFonts w:eastAsia="Trebuchet MS" w:cstheme="minorHAnsi"/>
          <w:b/>
          <w:smallCaps/>
          <w:szCs w:val="24"/>
        </w:rPr>
        <w:t>a Comisiei de Contesta</w:t>
      </w:r>
      <w:r w:rsidR="00502013" w:rsidRPr="00502013">
        <w:rPr>
          <w:rFonts w:eastAsia="Trebuchet MS" w:cstheme="minorHAnsi"/>
          <w:b/>
          <w:smallCaps/>
          <w:szCs w:val="24"/>
        </w:rPr>
        <w:t>ț</w:t>
      </w:r>
      <w:r w:rsidRPr="00502013">
        <w:rPr>
          <w:rFonts w:eastAsia="Trebuchet MS" w:cstheme="minorHAnsi"/>
          <w:b/>
          <w:smallCaps/>
          <w:szCs w:val="24"/>
        </w:rPr>
        <w:t>ii</w:t>
      </w:r>
    </w:p>
    <w:p w:rsidR="00051299" w:rsidRPr="00502013" w:rsidRDefault="00051299" w:rsidP="00051299">
      <w:pPr>
        <w:rPr>
          <w:rFonts w:eastAsia="Trebuchet MS" w:cstheme="minorHAnsi"/>
          <w:b/>
          <w:szCs w:val="24"/>
        </w:rPr>
      </w:pPr>
    </w:p>
    <w:tbl>
      <w:tblPr>
        <w:tblW w:w="918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2126"/>
        <w:gridCol w:w="1809"/>
      </w:tblGrid>
      <w:tr w:rsidR="00051299" w:rsidRPr="00502013" w:rsidTr="001357D4">
        <w:trPr>
          <w:jc w:val="center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27" w:space="0" w:color="D5E2BB"/>
              <w:bottom w:val="single" w:sz="4" w:space="0" w:color="000000"/>
              <w:right w:val="single" w:sz="27" w:space="0" w:color="D5E2BB"/>
            </w:tcBorders>
            <w:shd w:val="clear" w:color="auto" w:fill="D5E2BB"/>
          </w:tcPr>
          <w:p w:rsidR="00051299" w:rsidRPr="00502013" w:rsidRDefault="00051299" w:rsidP="001357D4">
            <w:pPr>
              <w:spacing w:before="40" w:after="40"/>
              <w:rPr>
                <w:rFonts w:eastAsia="Trebuchet MS" w:cstheme="minorHAnsi"/>
                <w:szCs w:val="24"/>
              </w:rPr>
            </w:pPr>
            <w:r w:rsidRPr="00502013">
              <w:rPr>
                <w:rFonts w:eastAsia="Trebuchet MS" w:cstheme="minorHAnsi"/>
                <w:b/>
                <w:bCs/>
                <w:szCs w:val="24"/>
              </w:rPr>
              <w:t>PA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RTENE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RI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 xml:space="preserve"> 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P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U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B</w:t>
            </w:r>
            <w:r w:rsidRPr="00502013">
              <w:rPr>
                <w:rFonts w:eastAsia="Trebuchet MS" w:cstheme="minorHAnsi"/>
                <w:b/>
                <w:bCs/>
                <w:spacing w:val="-2"/>
                <w:szCs w:val="24"/>
              </w:rPr>
              <w:t>L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I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C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I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 xml:space="preserve"> 20 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%</w:t>
            </w:r>
          </w:p>
        </w:tc>
      </w:tr>
      <w:tr w:rsidR="00051299" w:rsidRPr="00502013" w:rsidTr="001357D4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eastAsia="Trebuchet MS" w:cstheme="minorHAnsi"/>
                <w:szCs w:val="24"/>
              </w:rPr>
            </w:pPr>
            <w:r w:rsidRPr="00502013">
              <w:rPr>
                <w:rFonts w:eastAsia="Trebuchet MS" w:cstheme="minorHAnsi"/>
                <w:b/>
                <w:bCs/>
                <w:szCs w:val="24"/>
              </w:rPr>
              <w:t>Pa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rt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ene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eastAsia="Trebuchet MS" w:cstheme="minorHAnsi"/>
                <w:szCs w:val="24"/>
              </w:rPr>
            </w:pPr>
            <w:proofErr w:type="spellStart"/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F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un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c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ti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a</w:t>
            </w:r>
            <w:proofErr w:type="spellEnd"/>
            <w:r w:rsidRPr="00502013">
              <w:rPr>
                <w:rFonts w:eastAsia="Trebuchet MS" w:cstheme="minorHAnsi"/>
                <w:b/>
                <w:bCs/>
                <w:szCs w:val="24"/>
              </w:rPr>
              <w:t xml:space="preserve"> in 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C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S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eastAsia="Trebuchet MS" w:cstheme="minorHAnsi"/>
                <w:szCs w:val="24"/>
              </w:rPr>
            </w:pP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Ti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p</w:t>
            </w:r>
            <w:r w:rsidRPr="00502013">
              <w:rPr>
                <w:rFonts w:eastAsia="Trebuchet MS" w:cstheme="minorHAnsi"/>
                <w:b/>
                <w:bCs/>
                <w:spacing w:val="2"/>
                <w:szCs w:val="24"/>
              </w:rPr>
              <w:t xml:space="preserve"> 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/</w:t>
            </w:r>
            <w:proofErr w:type="spellStart"/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Ob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s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er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v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a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ti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i</w:t>
            </w:r>
            <w:proofErr w:type="spellEnd"/>
          </w:p>
        </w:tc>
      </w:tr>
      <w:tr w:rsidR="00051299" w:rsidRPr="00502013" w:rsidTr="001357D4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Comuna Rebricea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membru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public</w:t>
            </w:r>
          </w:p>
        </w:tc>
      </w:tr>
      <w:tr w:rsidR="00051299" w:rsidRPr="00502013" w:rsidTr="001357D4">
        <w:trPr>
          <w:jc w:val="center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27" w:space="0" w:color="D5E2BB"/>
              <w:bottom w:val="single" w:sz="4" w:space="0" w:color="000000"/>
              <w:right w:val="single" w:sz="27" w:space="0" w:color="D5E2BB"/>
            </w:tcBorders>
            <w:shd w:val="clear" w:color="auto" w:fill="D5E2BB"/>
          </w:tcPr>
          <w:p w:rsidR="00051299" w:rsidRPr="00502013" w:rsidRDefault="00051299" w:rsidP="001357D4">
            <w:pPr>
              <w:spacing w:before="40" w:after="40"/>
              <w:rPr>
                <w:rFonts w:eastAsia="Trebuchet MS" w:cstheme="minorHAnsi"/>
                <w:szCs w:val="24"/>
              </w:rPr>
            </w:pPr>
            <w:r w:rsidRPr="00502013">
              <w:rPr>
                <w:rFonts w:eastAsia="Trebuchet MS" w:cstheme="minorHAnsi"/>
                <w:b/>
                <w:bCs/>
                <w:szCs w:val="24"/>
              </w:rPr>
              <w:t>PA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RTENE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RI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 xml:space="preserve"> 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PRIVA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T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I 40 %</w:t>
            </w:r>
          </w:p>
        </w:tc>
      </w:tr>
      <w:tr w:rsidR="00051299" w:rsidRPr="00502013" w:rsidTr="001357D4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eastAsia="Calibri" w:cstheme="minorHAnsi"/>
                <w:szCs w:val="24"/>
              </w:rPr>
            </w:pPr>
            <w:r w:rsidRPr="00502013">
              <w:rPr>
                <w:rFonts w:eastAsia="Trebuchet MS" w:cstheme="minorHAnsi"/>
                <w:b/>
                <w:bCs/>
                <w:szCs w:val="24"/>
              </w:rPr>
              <w:t>Pa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rt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ene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eastAsia="Trebuchet MS" w:cstheme="minorHAnsi"/>
                <w:szCs w:val="24"/>
              </w:rPr>
            </w:pPr>
            <w:proofErr w:type="spellStart"/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F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un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c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ti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a</w:t>
            </w:r>
            <w:proofErr w:type="spellEnd"/>
            <w:r w:rsidRPr="00502013">
              <w:rPr>
                <w:rFonts w:eastAsia="Trebuchet MS" w:cstheme="minorHAnsi"/>
                <w:b/>
                <w:bCs/>
                <w:szCs w:val="24"/>
              </w:rPr>
              <w:t xml:space="preserve"> in 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C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S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eastAsia="Trebuchet MS" w:cstheme="minorHAnsi"/>
                <w:szCs w:val="24"/>
              </w:rPr>
            </w:pP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Ti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p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 xml:space="preserve"> 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/</w:t>
            </w:r>
            <w:proofErr w:type="spellStart"/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Ob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s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er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v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a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ti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i</w:t>
            </w:r>
            <w:proofErr w:type="spellEnd"/>
          </w:p>
        </w:tc>
      </w:tr>
      <w:tr w:rsidR="00051299" w:rsidRPr="00502013" w:rsidTr="001357D4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 xml:space="preserve">P.F.A. </w:t>
            </w:r>
            <w:proofErr w:type="spellStart"/>
            <w:r w:rsidRPr="00502013">
              <w:rPr>
                <w:rFonts w:cstheme="minorHAnsi"/>
                <w:szCs w:val="24"/>
              </w:rPr>
              <w:t>Ocneanu</w:t>
            </w:r>
            <w:proofErr w:type="spellEnd"/>
            <w:r w:rsidRPr="00502013">
              <w:rPr>
                <w:rFonts w:cstheme="minorHAnsi"/>
                <w:szCs w:val="24"/>
              </w:rPr>
              <w:t xml:space="preserve"> V. Drago</w:t>
            </w:r>
            <w:r w:rsidR="00502013">
              <w:rPr>
                <w:rFonts w:cstheme="minorHAnsi"/>
                <w:szCs w:val="24"/>
              </w:rPr>
              <w:t>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membru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P.F.A. - privat</w:t>
            </w:r>
          </w:p>
        </w:tc>
      </w:tr>
      <w:tr w:rsidR="00051299" w:rsidRPr="00502013" w:rsidTr="001357D4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I.I. Stanciu George Constantin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membru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I.I. - privat</w:t>
            </w:r>
          </w:p>
        </w:tc>
      </w:tr>
      <w:tr w:rsidR="00051299" w:rsidRPr="00502013" w:rsidTr="001357D4">
        <w:trPr>
          <w:jc w:val="center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27" w:space="0" w:color="D5E2BB"/>
              <w:bottom w:val="single" w:sz="4" w:space="0" w:color="000000"/>
              <w:right w:val="single" w:sz="27" w:space="0" w:color="D5E2BB"/>
            </w:tcBorders>
            <w:shd w:val="clear" w:color="auto" w:fill="D5E2BB"/>
          </w:tcPr>
          <w:p w:rsidR="00051299" w:rsidRPr="00502013" w:rsidRDefault="00051299" w:rsidP="001357D4">
            <w:pPr>
              <w:spacing w:before="40" w:after="40"/>
              <w:rPr>
                <w:rFonts w:eastAsia="Trebuchet MS" w:cstheme="minorHAnsi"/>
                <w:szCs w:val="24"/>
              </w:rPr>
            </w:pPr>
            <w:r w:rsidRPr="00502013">
              <w:rPr>
                <w:rFonts w:eastAsia="Trebuchet MS" w:cstheme="minorHAnsi"/>
                <w:b/>
                <w:bCs/>
                <w:szCs w:val="24"/>
              </w:rPr>
              <w:t>SO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C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I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ET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A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T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 xml:space="preserve">E 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C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I</w:t>
            </w:r>
            <w:r w:rsidRPr="00502013">
              <w:rPr>
                <w:rFonts w:eastAsia="Trebuchet MS" w:cstheme="minorHAnsi"/>
                <w:b/>
                <w:bCs/>
                <w:spacing w:val="-3"/>
                <w:szCs w:val="24"/>
              </w:rPr>
              <w:t>V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I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LA 40%</w:t>
            </w:r>
          </w:p>
        </w:tc>
      </w:tr>
      <w:tr w:rsidR="00051299" w:rsidRPr="00502013" w:rsidTr="001357D4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eastAsia="Calibri" w:cstheme="minorHAnsi"/>
                <w:szCs w:val="24"/>
              </w:rPr>
            </w:pPr>
            <w:r w:rsidRPr="00502013">
              <w:rPr>
                <w:rFonts w:eastAsia="Trebuchet MS" w:cstheme="minorHAnsi"/>
                <w:b/>
                <w:bCs/>
                <w:szCs w:val="24"/>
              </w:rPr>
              <w:t>Pa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rt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ene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eastAsia="Trebuchet MS" w:cstheme="minorHAnsi"/>
                <w:szCs w:val="24"/>
              </w:rPr>
            </w:pPr>
            <w:proofErr w:type="spellStart"/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F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un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c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ti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a</w:t>
            </w:r>
            <w:proofErr w:type="spellEnd"/>
            <w:r w:rsidRPr="00502013">
              <w:rPr>
                <w:rFonts w:eastAsia="Trebuchet MS" w:cstheme="minorHAnsi"/>
                <w:b/>
                <w:bCs/>
                <w:szCs w:val="24"/>
              </w:rPr>
              <w:t xml:space="preserve"> in 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C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S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eastAsia="Trebuchet MS" w:cstheme="minorHAnsi"/>
                <w:szCs w:val="24"/>
              </w:rPr>
            </w:pP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Ti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p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 xml:space="preserve"> 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/</w:t>
            </w:r>
            <w:proofErr w:type="spellStart"/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Ob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s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er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v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a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ti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i</w:t>
            </w:r>
            <w:proofErr w:type="spellEnd"/>
          </w:p>
        </w:tc>
      </w:tr>
      <w:tr w:rsidR="00051299" w:rsidRPr="00502013" w:rsidTr="001357D4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Asocia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ia  Crescătorilor de Taurine comuna Rebricea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membru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cstheme="minorHAnsi"/>
                <w:szCs w:val="24"/>
              </w:rPr>
            </w:pPr>
            <w:proofErr w:type="spellStart"/>
            <w:r w:rsidRPr="00502013">
              <w:rPr>
                <w:rFonts w:cstheme="minorHAnsi"/>
                <w:szCs w:val="24"/>
              </w:rPr>
              <w:t>asociatie</w:t>
            </w:r>
            <w:proofErr w:type="spellEnd"/>
            <w:r w:rsidRPr="00502013">
              <w:rPr>
                <w:rFonts w:cstheme="minorHAnsi"/>
                <w:szCs w:val="24"/>
              </w:rPr>
              <w:t xml:space="preserve"> - O.N.G.</w:t>
            </w:r>
          </w:p>
        </w:tc>
      </w:tr>
      <w:tr w:rsidR="00051299" w:rsidRPr="00502013" w:rsidTr="001357D4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Asocia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ia Pomiviticolă Hili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 xml:space="preserve">membru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asocia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ie - O.N.G.</w:t>
            </w:r>
          </w:p>
        </w:tc>
      </w:tr>
    </w:tbl>
    <w:p w:rsidR="00051299" w:rsidRPr="00502013" w:rsidRDefault="00051299" w:rsidP="00051299">
      <w:pPr>
        <w:rPr>
          <w:rFonts w:cstheme="minorHAnsi"/>
          <w:szCs w:val="24"/>
        </w:rPr>
      </w:pPr>
    </w:p>
    <w:p w:rsidR="00051299" w:rsidRPr="00502013" w:rsidRDefault="00051299" w:rsidP="00051299">
      <w:pPr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Termenul de instrumentare a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iilor depuse este de maxim 10 zile lucrătoare de la expirarea termenului de depunere a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iilor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poate fi prelungit cu încă maxim 10 zile lucrătoare.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iile se solu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ionează de către angaja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ii GAL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Comisia de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 la nivelul GAL, iar rezultate vor fi transmise Comitetului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</w:t>
      </w:r>
      <w:r w:rsidR="00511F2B">
        <w:rPr>
          <w:rFonts w:cstheme="minorHAnsi"/>
          <w:szCs w:val="24"/>
        </w:rPr>
        <w:t>, în funcție de caz</w:t>
      </w:r>
      <w:r w:rsidRPr="00502013">
        <w:rPr>
          <w:rFonts w:cstheme="minorHAnsi"/>
          <w:szCs w:val="24"/>
        </w:rPr>
        <w:t>.</w:t>
      </w:r>
    </w:p>
    <w:p w:rsidR="00051299" w:rsidRPr="00502013" w:rsidRDefault="00051299" w:rsidP="00051299">
      <w:pPr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În situa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ia în care există aspecte de ordin tehnic sau juridic care necesită o opinie de specialitate care excedează sfera de competen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ă a membrilor, Comisia poate solicita în scris opinia unui expert, ce va avea un rol consultativ. Opiniile de specialitate ale consultan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ilor sau ale expertului consultat sunt consemnate într-un proces verbal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asumate sub semnătură de către ace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tia, constituind o anexă la procesul verbal. Daca solu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ia propusă în urma reevaluării / reselectării proiectului contestat diferă de cea din </w:t>
      </w:r>
      <w:r w:rsidRPr="00502013">
        <w:rPr>
          <w:rFonts w:cstheme="minorHAnsi"/>
          <w:i/>
          <w:szCs w:val="24"/>
        </w:rPr>
        <w:t>Raportul de selec</w:t>
      </w:r>
      <w:r w:rsidR="00502013" w:rsidRPr="00502013">
        <w:rPr>
          <w:rFonts w:cstheme="minorHAnsi"/>
          <w:i/>
          <w:szCs w:val="24"/>
        </w:rPr>
        <w:t>ț</w:t>
      </w:r>
      <w:r w:rsidRPr="00502013">
        <w:rPr>
          <w:rFonts w:cstheme="minorHAnsi"/>
          <w:i/>
          <w:szCs w:val="24"/>
        </w:rPr>
        <w:t>ie</w:t>
      </w:r>
      <w:r w:rsidRPr="00502013">
        <w:rPr>
          <w:rFonts w:cstheme="minorHAnsi"/>
          <w:szCs w:val="24"/>
        </w:rPr>
        <w:t>, solu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ia finală este cea dată de Comisia de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ii.</w:t>
      </w: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Pentru fiecare proiect contestat, se va întocmi un raport privind analiza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iei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solu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ia propusă în urma reevaluării elementelor contestate. Dosarul fiecărei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 va con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ine:</w:t>
      </w: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a)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ia depusă;</w:t>
      </w: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b) raportul de instrumentare a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iei;</w:t>
      </w: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 xml:space="preserve">c) notificarea transmisă </w:t>
      </w:r>
      <w:r w:rsidR="00511F2B">
        <w:rPr>
          <w:rFonts w:cstheme="minorHAnsi"/>
          <w:szCs w:val="24"/>
        </w:rPr>
        <w:t>solicitantului</w:t>
      </w:r>
      <w:r w:rsidRPr="00502013">
        <w:rPr>
          <w:rFonts w:cstheme="minorHAnsi"/>
          <w:szCs w:val="24"/>
        </w:rPr>
        <w:t>;</w:t>
      </w: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d) fi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ele de verificare ini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iale; </w:t>
      </w: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e) fi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ele de verificare refăcute (dacă este cazul);</w:t>
      </w: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f) documentele justificative elocvente pentru solu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ia propusă de expertul evaluator.</w:t>
      </w: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</w:p>
    <w:p w:rsidR="00051299" w:rsidRDefault="00051299" w:rsidP="00051299">
      <w:pPr>
        <w:widowControl w:val="0"/>
        <w:tabs>
          <w:tab w:val="left" w:pos="1501"/>
        </w:tabs>
        <w:rPr>
          <w:rFonts w:cstheme="minorHAnsi"/>
          <w:b/>
          <w:szCs w:val="24"/>
        </w:rPr>
      </w:pPr>
      <w:r w:rsidRPr="00502013">
        <w:rPr>
          <w:rFonts w:cstheme="minorHAnsi"/>
          <w:szCs w:val="24"/>
        </w:rPr>
        <w:t>În situa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ia în care Comisia de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 consideră că informa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iile prezentate în raportul de analiză a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iei în documentele justificative ata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ate sunt incomplete, neclare, prezintă erori, sau sunt neconcludente sau insuficient motivate, aceasta poate solicita reevaluarea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iei, în func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 de complexitatea situa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iei. </w:t>
      </w:r>
      <w:r w:rsidRPr="00502013">
        <w:rPr>
          <w:rFonts w:cstheme="minorHAnsi"/>
          <w:b/>
          <w:szCs w:val="24"/>
        </w:rPr>
        <w:t>În mod obligatoriu, contesta</w:t>
      </w:r>
      <w:r w:rsidR="00502013" w:rsidRPr="00502013">
        <w:rPr>
          <w:rFonts w:cstheme="minorHAnsi"/>
          <w:b/>
          <w:szCs w:val="24"/>
        </w:rPr>
        <w:t>ț</w:t>
      </w:r>
      <w:r w:rsidRPr="00502013">
        <w:rPr>
          <w:rFonts w:cstheme="minorHAnsi"/>
          <w:b/>
          <w:szCs w:val="24"/>
        </w:rPr>
        <w:t>ia va fi reevaluată de către al</w:t>
      </w:r>
      <w:r w:rsidR="00502013" w:rsidRPr="00502013">
        <w:rPr>
          <w:rFonts w:cstheme="minorHAnsi"/>
          <w:b/>
          <w:szCs w:val="24"/>
        </w:rPr>
        <w:t>ț</w:t>
      </w:r>
      <w:r w:rsidRPr="00502013">
        <w:rPr>
          <w:rFonts w:cstheme="minorHAnsi"/>
          <w:b/>
          <w:szCs w:val="24"/>
        </w:rPr>
        <w:t>i exper</w:t>
      </w:r>
      <w:r w:rsidR="00502013" w:rsidRPr="00502013">
        <w:rPr>
          <w:rFonts w:cstheme="minorHAnsi"/>
          <w:b/>
          <w:szCs w:val="24"/>
        </w:rPr>
        <w:t>ț</w:t>
      </w:r>
      <w:r w:rsidRPr="00502013">
        <w:rPr>
          <w:rFonts w:cstheme="minorHAnsi"/>
          <w:b/>
          <w:szCs w:val="24"/>
        </w:rPr>
        <w:t>i, care nu au participat la evaluarea ini</w:t>
      </w:r>
      <w:r w:rsidR="00502013" w:rsidRPr="00502013">
        <w:rPr>
          <w:rFonts w:cstheme="minorHAnsi"/>
          <w:b/>
          <w:szCs w:val="24"/>
        </w:rPr>
        <w:t>ț</w:t>
      </w:r>
      <w:r w:rsidRPr="00502013">
        <w:rPr>
          <w:rFonts w:cstheme="minorHAnsi"/>
          <w:b/>
          <w:szCs w:val="24"/>
        </w:rPr>
        <w:t>ială a proiectelor sau la analiza contesta</w:t>
      </w:r>
      <w:r w:rsidR="00502013" w:rsidRPr="00502013">
        <w:rPr>
          <w:rFonts w:cstheme="minorHAnsi"/>
          <w:b/>
          <w:szCs w:val="24"/>
        </w:rPr>
        <w:t>ț</w:t>
      </w:r>
      <w:r w:rsidRPr="00502013">
        <w:rPr>
          <w:rFonts w:cstheme="minorHAnsi"/>
          <w:b/>
          <w:szCs w:val="24"/>
        </w:rPr>
        <w:t>iilor.</w:t>
      </w:r>
    </w:p>
    <w:p w:rsidR="00E7722D" w:rsidRPr="00502013" w:rsidRDefault="00E7722D" w:rsidP="00051299">
      <w:pPr>
        <w:widowControl w:val="0"/>
        <w:tabs>
          <w:tab w:val="left" w:pos="1501"/>
        </w:tabs>
        <w:rPr>
          <w:rFonts w:cstheme="minorHAnsi"/>
          <w:b/>
          <w:szCs w:val="24"/>
        </w:rPr>
      </w:pP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În urma instrumentării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iilor, Comisia poate adopta următoarele solu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ii:</w:t>
      </w: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3118"/>
        <w:gridCol w:w="1554"/>
      </w:tblGrid>
      <w:tr w:rsidR="00051299" w:rsidRPr="00502013" w:rsidTr="001357D4">
        <w:tc>
          <w:tcPr>
            <w:tcW w:w="1696" w:type="dxa"/>
            <w:shd w:val="clear" w:color="auto" w:fill="E2EFD9" w:themeFill="accent6" w:themeFillTint="33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b/>
                <w:szCs w:val="24"/>
              </w:rPr>
            </w:pPr>
            <w:r w:rsidRPr="00502013">
              <w:rPr>
                <w:rFonts w:cstheme="minorHAnsi"/>
                <w:b/>
                <w:szCs w:val="24"/>
              </w:rPr>
              <w:t>Statutul ini</w:t>
            </w:r>
            <w:r w:rsidR="00502013" w:rsidRPr="00502013">
              <w:rPr>
                <w:rFonts w:cstheme="minorHAnsi"/>
                <w:b/>
                <w:szCs w:val="24"/>
              </w:rPr>
              <w:t>ț</w:t>
            </w:r>
            <w:r w:rsidRPr="00502013">
              <w:rPr>
                <w:rFonts w:cstheme="minorHAnsi"/>
                <w:b/>
                <w:szCs w:val="24"/>
              </w:rPr>
              <w:t>ial al proiectului</w:t>
            </w:r>
          </w:p>
        </w:tc>
        <w:tc>
          <w:tcPr>
            <w:tcW w:w="5812" w:type="dxa"/>
            <w:gridSpan w:val="2"/>
            <w:shd w:val="clear" w:color="auto" w:fill="E2EFD9" w:themeFill="accent6" w:themeFillTint="33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b/>
                <w:szCs w:val="24"/>
              </w:rPr>
            </w:pPr>
            <w:r w:rsidRPr="00502013">
              <w:rPr>
                <w:rFonts w:cstheme="minorHAnsi"/>
                <w:b/>
                <w:szCs w:val="24"/>
              </w:rPr>
              <w:t>Statutul proiectului după instrumentarea contesta</w:t>
            </w:r>
            <w:r w:rsidR="00502013" w:rsidRPr="00502013">
              <w:rPr>
                <w:rFonts w:cstheme="minorHAnsi"/>
                <w:b/>
                <w:szCs w:val="24"/>
              </w:rPr>
              <w:t>ț</w:t>
            </w:r>
            <w:r w:rsidRPr="00502013">
              <w:rPr>
                <w:rFonts w:cstheme="minorHAnsi"/>
                <w:b/>
                <w:szCs w:val="24"/>
              </w:rPr>
              <w:t>iei</w:t>
            </w:r>
          </w:p>
        </w:tc>
        <w:tc>
          <w:tcPr>
            <w:tcW w:w="1554" w:type="dxa"/>
            <w:shd w:val="clear" w:color="auto" w:fill="E2EFD9" w:themeFill="accent6" w:themeFillTint="33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b/>
                <w:szCs w:val="24"/>
              </w:rPr>
            </w:pPr>
            <w:r w:rsidRPr="00502013">
              <w:rPr>
                <w:rFonts w:cstheme="minorHAnsi"/>
                <w:b/>
                <w:szCs w:val="24"/>
              </w:rPr>
              <w:t>Rezultatul contesta</w:t>
            </w:r>
            <w:r w:rsidR="00502013" w:rsidRPr="00502013">
              <w:rPr>
                <w:rFonts w:cstheme="minorHAnsi"/>
                <w:b/>
                <w:szCs w:val="24"/>
              </w:rPr>
              <w:t>ț</w:t>
            </w:r>
            <w:r w:rsidRPr="00502013">
              <w:rPr>
                <w:rFonts w:cstheme="minorHAnsi"/>
                <w:b/>
                <w:szCs w:val="24"/>
              </w:rPr>
              <w:t>iei</w:t>
            </w:r>
            <w:r w:rsidR="00CC5352" w:rsidRPr="00502013">
              <w:rPr>
                <w:rFonts w:cstheme="minorHAnsi"/>
                <w:b/>
                <w:szCs w:val="24"/>
              </w:rPr>
              <w:t xml:space="preserve"> </w:t>
            </w:r>
          </w:p>
        </w:tc>
      </w:tr>
      <w:tr w:rsidR="00051299" w:rsidRPr="00502013" w:rsidTr="001357D4">
        <w:tc>
          <w:tcPr>
            <w:tcW w:w="1696" w:type="dxa"/>
            <w:vMerge w:val="restart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Neeligibil</w:t>
            </w:r>
          </w:p>
        </w:tc>
        <w:tc>
          <w:tcPr>
            <w:tcW w:w="269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Neeligibil</w:t>
            </w:r>
          </w:p>
        </w:tc>
        <w:tc>
          <w:tcPr>
            <w:tcW w:w="3118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Respins</w:t>
            </w:r>
            <w:r w:rsidR="00CC5352" w:rsidRPr="00502013">
              <w:rPr>
                <w:rFonts w:cstheme="minorHAnsi"/>
                <w:szCs w:val="24"/>
              </w:rPr>
              <w:t>ă</w:t>
            </w:r>
          </w:p>
        </w:tc>
      </w:tr>
      <w:tr w:rsidR="00051299" w:rsidRPr="00502013" w:rsidTr="001357D4">
        <w:tc>
          <w:tcPr>
            <w:tcW w:w="1696" w:type="dxa"/>
            <w:vMerge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Eligibil</w:t>
            </w:r>
          </w:p>
        </w:tc>
        <w:tc>
          <w:tcPr>
            <w:tcW w:w="3118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 xml:space="preserve">Punctaj CC &lt; </w:t>
            </w:r>
            <w:r w:rsidR="00CC5352" w:rsidRPr="00502013">
              <w:rPr>
                <w:rFonts w:cstheme="minorHAnsi"/>
                <w:szCs w:val="24"/>
              </w:rPr>
              <w:t xml:space="preserve">Punctaj </w:t>
            </w:r>
            <w:r w:rsidRPr="00502013">
              <w:rPr>
                <w:rFonts w:cstheme="minorHAnsi"/>
                <w:szCs w:val="24"/>
              </w:rPr>
              <w:t>min</w:t>
            </w:r>
            <w:r w:rsidR="001357D4" w:rsidRPr="00502013">
              <w:rPr>
                <w:rFonts w:cstheme="minorHAnsi"/>
                <w:szCs w:val="24"/>
              </w:rPr>
              <w:t>im</w:t>
            </w:r>
            <w:r w:rsidR="00CC5352" w:rsidRPr="00502013">
              <w:rPr>
                <w:rFonts w:cstheme="minorHAnsi"/>
                <w:szCs w:val="24"/>
              </w:rPr>
              <w:t xml:space="preserve"> necesar pentru selec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="00CC5352" w:rsidRPr="00502013">
              <w:rPr>
                <w:rFonts w:cstheme="minorHAnsi"/>
                <w:szCs w:val="24"/>
              </w:rPr>
              <w:t>ie</w:t>
            </w:r>
          </w:p>
        </w:tc>
        <w:tc>
          <w:tcPr>
            <w:tcW w:w="155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Par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ial admisă</w:t>
            </w:r>
          </w:p>
        </w:tc>
      </w:tr>
      <w:tr w:rsidR="00051299" w:rsidRPr="00502013" w:rsidTr="001357D4">
        <w:tc>
          <w:tcPr>
            <w:tcW w:w="1696" w:type="dxa"/>
            <w:vMerge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 xml:space="preserve">Punctaj CC &gt; Punctaj </w:t>
            </w:r>
            <w:r w:rsidR="00CC5352" w:rsidRPr="00502013">
              <w:rPr>
                <w:rFonts w:cstheme="minorHAnsi"/>
                <w:szCs w:val="24"/>
              </w:rPr>
              <w:t>minim necesar pentru selec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="00CC5352" w:rsidRPr="00502013">
              <w:rPr>
                <w:rFonts w:cstheme="minorHAnsi"/>
                <w:szCs w:val="24"/>
              </w:rPr>
              <w:t>ie</w:t>
            </w:r>
          </w:p>
        </w:tc>
        <w:tc>
          <w:tcPr>
            <w:tcW w:w="155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Admisă</w:t>
            </w:r>
          </w:p>
        </w:tc>
      </w:tr>
      <w:tr w:rsidR="00051299" w:rsidRPr="00502013" w:rsidTr="001357D4">
        <w:tc>
          <w:tcPr>
            <w:tcW w:w="1696" w:type="dxa"/>
            <w:vMerge w:val="restart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Eligibil</w:t>
            </w:r>
          </w:p>
        </w:tc>
        <w:tc>
          <w:tcPr>
            <w:tcW w:w="269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Neeligibil</w:t>
            </w:r>
          </w:p>
        </w:tc>
        <w:tc>
          <w:tcPr>
            <w:tcW w:w="3118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 xml:space="preserve">Declarat de Expert GAL în urma reverificării </w:t>
            </w:r>
            <w:r w:rsidR="00502013">
              <w:rPr>
                <w:rFonts w:cstheme="minorHAnsi"/>
                <w:szCs w:val="24"/>
              </w:rPr>
              <w:t>ș</w:t>
            </w:r>
            <w:r w:rsidRPr="00502013">
              <w:rPr>
                <w:rFonts w:cstheme="minorHAnsi"/>
                <w:szCs w:val="24"/>
              </w:rPr>
              <w:t>i reevaluării</w:t>
            </w:r>
          </w:p>
        </w:tc>
        <w:tc>
          <w:tcPr>
            <w:tcW w:w="155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Respinsă</w:t>
            </w:r>
          </w:p>
        </w:tc>
      </w:tr>
      <w:tr w:rsidR="00051299" w:rsidRPr="00502013" w:rsidTr="001357D4">
        <w:tc>
          <w:tcPr>
            <w:tcW w:w="1696" w:type="dxa"/>
            <w:vMerge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Eligibil</w:t>
            </w:r>
          </w:p>
        </w:tc>
        <w:tc>
          <w:tcPr>
            <w:tcW w:w="3118" w:type="dxa"/>
            <w:vAlign w:val="center"/>
          </w:tcPr>
          <w:p w:rsidR="00051299" w:rsidRPr="00502013" w:rsidRDefault="00CC5352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Punctaj CC &lt;= Punctaj ini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 xml:space="preserve">ial </w:t>
            </w:r>
          </w:p>
        </w:tc>
        <w:tc>
          <w:tcPr>
            <w:tcW w:w="155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Respinsă</w:t>
            </w:r>
          </w:p>
        </w:tc>
      </w:tr>
      <w:tr w:rsidR="00370DD6" w:rsidRPr="00502013" w:rsidTr="001357D4">
        <w:tc>
          <w:tcPr>
            <w:tcW w:w="1696" w:type="dxa"/>
            <w:vMerge/>
            <w:vAlign w:val="center"/>
          </w:tcPr>
          <w:p w:rsidR="00370DD6" w:rsidRPr="00502013" w:rsidRDefault="00370DD6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370DD6" w:rsidRPr="00502013" w:rsidRDefault="00370DD6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70DD6" w:rsidRPr="00502013" w:rsidRDefault="00370DD6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Punctaj CC &gt; Punctaj ini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ial</w:t>
            </w:r>
          </w:p>
          <w:p w:rsidR="00370DD6" w:rsidRPr="00502013" w:rsidRDefault="00502013" w:rsidP="001357D4">
            <w:pPr>
              <w:spacing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ș</w:t>
            </w:r>
            <w:r w:rsidR="00370DD6" w:rsidRPr="00502013">
              <w:rPr>
                <w:rFonts w:cstheme="minorHAnsi"/>
                <w:szCs w:val="24"/>
              </w:rPr>
              <w:t>i</w:t>
            </w:r>
          </w:p>
          <w:p w:rsidR="00370DD6" w:rsidRPr="00502013" w:rsidRDefault="00370DD6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Punctaj CC &lt; Punctaj minim necesar pentru selec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ie</w:t>
            </w:r>
          </w:p>
        </w:tc>
        <w:tc>
          <w:tcPr>
            <w:tcW w:w="1554" w:type="dxa"/>
            <w:vAlign w:val="center"/>
          </w:tcPr>
          <w:p w:rsidR="00370DD6" w:rsidRPr="00502013" w:rsidRDefault="00370DD6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Par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ial admisă</w:t>
            </w:r>
          </w:p>
        </w:tc>
      </w:tr>
      <w:tr w:rsidR="00051299" w:rsidRPr="00502013" w:rsidTr="001357D4">
        <w:tc>
          <w:tcPr>
            <w:tcW w:w="1696" w:type="dxa"/>
            <w:vMerge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70DD6" w:rsidRPr="00502013" w:rsidRDefault="00370DD6" w:rsidP="00370DD6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Punctaj CC &gt; Punctaj ini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ial</w:t>
            </w:r>
          </w:p>
          <w:p w:rsidR="00370DD6" w:rsidRPr="00502013" w:rsidRDefault="00502013" w:rsidP="00370DD6">
            <w:pPr>
              <w:spacing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ș</w:t>
            </w:r>
            <w:r w:rsidR="00370DD6" w:rsidRPr="00502013">
              <w:rPr>
                <w:rFonts w:cstheme="minorHAnsi"/>
                <w:szCs w:val="24"/>
              </w:rPr>
              <w:t>i</w:t>
            </w:r>
          </w:p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 xml:space="preserve">Punctaj CC </w:t>
            </w:r>
            <w:r w:rsidR="00CC5352" w:rsidRPr="00502013">
              <w:rPr>
                <w:rFonts w:cstheme="minorHAnsi"/>
                <w:szCs w:val="24"/>
              </w:rPr>
              <w:t>&gt;</w:t>
            </w:r>
            <w:r w:rsidRPr="00502013">
              <w:rPr>
                <w:rFonts w:cstheme="minorHAnsi"/>
                <w:szCs w:val="24"/>
              </w:rPr>
              <w:t xml:space="preserve"> Punctaj </w:t>
            </w:r>
            <w:r w:rsidR="00CC5352" w:rsidRPr="00502013">
              <w:rPr>
                <w:rFonts w:cstheme="minorHAnsi"/>
                <w:szCs w:val="24"/>
              </w:rPr>
              <w:t>minim necesar pentru selec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="00CC5352" w:rsidRPr="00502013">
              <w:rPr>
                <w:rFonts w:cstheme="minorHAnsi"/>
                <w:szCs w:val="24"/>
              </w:rPr>
              <w:t>ie</w:t>
            </w:r>
          </w:p>
        </w:tc>
        <w:tc>
          <w:tcPr>
            <w:tcW w:w="1554" w:type="dxa"/>
            <w:vAlign w:val="center"/>
          </w:tcPr>
          <w:p w:rsidR="00051299" w:rsidRPr="00502013" w:rsidRDefault="00CC5352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Admisă</w:t>
            </w:r>
          </w:p>
        </w:tc>
      </w:tr>
      <w:tr w:rsidR="00051299" w:rsidRPr="00502013" w:rsidTr="001357D4">
        <w:tc>
          <w:tcPr>
            <w:tcW w:w="1696" w:type="dxa"/>
            <w:vMerge w:val="restart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Valoarea publică</w:t>
            </w:r>
          </w:p>
        </w:tc>
        <w:tc>
          <w:tcPr>
            <w:tcW w:w="269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Valoarea publică nemodificată</w:t>
            </w:r>
          </w:p>
        </w:tc>
        <w:tc>
          <w:tcPr>
            <w:tcW w:w="3118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Respinsă</w:t>
            </w:r>
          </w:p>
        </w:tc>
      </w:tr>
      <w:tr w:rsidR="00051299" w:rsidRPr="00502013" w:rsidTr="001357D4">
        <w:tc>
          <w:tcPr>
            <w:tcW w:w="1696" w:type="dxa"/>
            <w:vMerge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Valoarea publică modificată</w:t>
            </w:r>
          </w:p>
        </w:tc>
        <w:tc>
          <w:tcPr>
            <w:tcW w:w="3118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Val. publică modificată CC &lt; Val. publică ini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ială</w:t>
            </w:r>
          </w:p>
        </w:tc>
        <w:tc>
          <w:tcPr>
            <w:tcW w:w="155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Respinsă</w:t>
            </w:r>
          </w:p>
        </w:tc>
      </w:tr>
      <w:tr w:rsidR="00051299" w:rsidRPr="00502013" w:rsidTr="001357D4">
        <w:tc>
          <w:tcPr>
            <w:tcW w:w="1696" w:type="dxa"/>
            <w:vMerge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Val. publică modificată CC &gt; Val. publică ini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ială</w:t>
            </w:r>
          </w:p>
        </w:tc>
        <w:tc>
          <w:tcPr>
            <w:tcW w:w="155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Admisă</w:t>
            </w:r>
          </w:p>
        </w:tc>
      </w:tr>
      <w:tr w:rsidR="00051299" w:rsidRPr="00502013" w:rsidTr="001357D4">
        <w:tc>
          <w:tcPr>
            <w:tcW w:w="1696" w:type="dxa"/>
            <w:vMerge w:val="restart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Valoarea eligibilă</w:t>
            </w:r>
          </w:p>
        </w:tc>
        <w:tc>
          <w:tcPr>
            <w:tcW w:w="269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Valoarea eligibilă nemodificată</w:t>
            </w:r>
          </w:p>
        </w:tc>
        <w:tc>
          <w:tcPr>
            <w:tcW w:w="3118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Respinsă</w:t>
            </w:r>
          </w:p>
        </w:tc>
      </w:tr>
      <w:tr w:rsidR="00051299" w:rsidRPr="00502013" w:rsidTr="001357D4">
        <w:tc>
          <w:tcPr>
            <w:tcW w:w="1696" w:type="dxa"/>
            <w:vMerge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Valoarea eligibilă modificată</w:t>
            </w:r>
          </w:p>
        </w:tc>
        <w:tc>
          <w:tcPr>
            <w:tcW w:w="3118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Val. eligibilă modificată CC &lt; Val. eligibilă ini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ială</w:t>
            </w:r>
          </w:p>
        </w:tc>
        <w:tc>
          <w:tcPr>
            <w:tcW w:w="155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Respinsă</w:t>
            </w:r>
          </w:p>
        </w:tc>
      </w:tr>
      <w:tr w:rsidR="00051299" w:rsidRPr="00502013" w:rsidTr="001357D4">
        <w:tc>
          <w:tcPr>
            <w:tcW w:w="1696" w:type="dxa"/>
            <w:vMerge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Val. Eligibilă modificată CC &gt; Val. Eligibilă ini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ială</w:t>
            </w:r>
          </w:p>
        </w:tc>
        <w:tc>
          <w:tcPr>
            <w:tcW w:w="155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Admisă</w:t>
            </w:r>
          </w:p>
        </w:tc>
      </w:tr>
      <w:tr w:rsidR="00051299" w:rsidRPr="00502013" w:rsidTr="001357D4">
        <w:tc>
          <w:tcPr>
            <w:tcW w:w="1696" w:type="dxa"/>
            <w:vMerge w:val="restart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lastRenderedPageBreak/>
              <w:t>Intensitatea sprijinului public</w:t>
            </w:r>
          </w:p>
        </w:tc>
        <w:tc>
          <w:tcPr>
            <w:tcW w:w="269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Intensitatea sprijinului public nemodificată</w:t>
            </w:r>
          </w:p>
        </w:tc>
        <w:tc>
          <w:tcPr>
            <w:tcW w:w="3118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Respinsă</w:t>
            </w:r>
          </w:p>
        </w:tc>
      </w:tr>
      <w:tr w:rsidR="00051299" w:rsidRPr="00502013" w:rsidTr="001357D4">
        <w:tc>
          <w:tcPr>
            <w:tcW w:w="1696" w:type="dxa"/>
            <w:vMerge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Intensitatea sprijinului public modificată</w:t>
            </w:r>
          </w:p>
        </w:tc>
        <w:tc>
          <w:tcPr>
            <w:tcW w:w="3118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Intensitatea sprijinului public modificată CC &lt; Intensitatea sprijinului public ini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ială</w:t>
            </w:r>
          </w:p>
        </w:tc>
        <w:tc>
          <w:tcPr>
            <w:tcW w:w="155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Respinsă</w:t>
            </w:r>
          </w:p>
        </w:tc>
      </w:tr>
      <w:tr w:rsidR="00051299" w:rsidRPr="00502013" w:rsidTr="001357D4">
        <w:tc>
          <w:tcPr>
            <w:tcW w:w="1696" w:type="dxa"/>
            <w:vMerge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Intensitatea sprijinului public modificată CC &gt; Intensitatea sprijinului public ini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ială</w:t>
            </w:r>
          </w:p>
        </w:tc>
        <w:tc>
          <w:tcPr>
            <w:tcW w:w="155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Admisă</w:t>
            </w:r>
          </w:p>
        </w:tc>
      </w:tr>
      <w:tr w:rsidR="00051299" w:rsidRPr="00502013" w:rsidTr="001357D4">
        <w:tc>
          <w:tcPr>
            <w:tcW w:w="1696" w:type="dxa"/>
            <w:vMerge w:val="restart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Componenta financiară dominantă / valoarea / cuantumul altor criterii de departajare</w:t>
            </w:r>
          </w:p>
        </w:tc>
        <w:tc>
          <w:tcPr>
            <w:tcW w:w="269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 xml:space="preserve">Păstrarea componentei financiare dominante / </w:t>
            </w:r>
            <w:r w:rsidR="00370DD6" w:rsidRPr="00502013">
              <w:rPr>
                <w:rFonts w:cstheme="minorHAnsi"/>
                <w:szCs w:val="24"/>
              </w:rPr>
              <w:t xml:space="preserve">valorii / cuantumului </w:t>
            </w:r>
            <w:r w:rsidRPr="00502013">
              <w:rPr>
                <w:rFonts w:cstheme="minorHAnsi"/>
                <w:szCs w:val="24"/>
              </w:rPr>
              <w:t>criteriului de departajare sau modificarea</w:t>
            </w:r>
            <w:r w:rsidR="00370DD6" w:rsidRPr="00502013">
              <w:rPr>
                <w:rFonts w:cstheme="minorHAnsi"/>
                <w:szCs w:val="24"/>
              </w:rPr>
              <w:t xml:space="preserve"> cuantumului</w:t>
            </w:r>
            <w:r w:rsidRPr="00502013">
              <w:rPr>
                <w:rFonts w:cstheme="minorHAnsi"/>
                <w:szCs w:val="24"/>
              </w:rPr>
              <w:t xml:space="preserve"> criteriului de departajare contra solicitării din contesta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 xml:space="preserve">ie </w:t>
            </w:r>
          </w:p>
        </w:tc>
        <w:tc>
          <w:tcPr>
            <w:tcW w:w="3118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 xml:space="preserve">Respinsă </w:t>
            </w:r>
          </w:p>
        </w:tc>
      </w:tr>
      <w:tr w:rsidR="00051299" w:rsidRPr="00502013" w:rsidTr="001357D4">
        <w:tc>
          <w:tcPr>
            <w:tcW w:w="1696" w:type="dxa"/>
            <w:vMerge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Schimbarea componentei fi</w:t>
            </w:r>
            <w:r w:rsidRPr="00502013">
              <w:rPr>
                <w:rFonts w:cstheme="minorHAnsi"/>
                <w:szCs w:val="24"/>
              </w:rPr>
              <w:softHyphen/>
              <w:t>nanciare dominante / valo</w:t>
            </w:r>
            <w:r w:rsidR="00CC5352" w:rsidRPr="00502013">
              <w:rPr>
                <w:rFonts w:cstheme="minorHAnsi"/>
                <w:szCs w:val="24"/>
              </w:rPr>
              <w:t>rii</w:t>
            </w:r>
            <w:r w:rsidRPr="00502013">
              <w:rPr>
                <w:rFonts w:cstheme="minorHAnsi"/>
                <w:szCs w:val="24"/>
              </w:rPr>
              <w:t xml:space="preserve"> /  cuantumul</w:t>
            </w:r>
            <w:r w:rsidR="00370DD6" w:rsidRPr="00502013">
              <w:rPr>
                <w:rFonts w:cstheme="minorHAnsi"/>
                <w:szCs w:val="24"/>
              </w:rPr>
              <w:t>ui</w:t>
            </w:r>
            <w:r w:rsidRPr="00502013">
              <w:rPr>
                <w:rFonts w:cstheme="minorHAnsi"/>
                <w:szCs w:val="24"/>
              </w:rPr>
              <w:t xml:space="preserve"> altor criterii de departajare conform contesta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iei</w:t>
            </w:r>
          </w:p>
        </w:tc>
        <w:tc>
          <w:tcPr>
            <w:tcW w:w="3118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 xml:space="preserve">Admisă </w:t>
            </w:r>
          </w:p>
        </w:tc>
      </w:tr>
    </w:tbl>
    <w:p w:rsidR="00051299" w:rsidRPr="00502013" w:rsidRDefault="00051299" w:rsidP="00051299">
      <w:pPr>
        <w:pStyle w:val="ListParagraph"/>
        <w:spacing w:after="200" w:line="276" w:lineRule="auto"/>
        <w:ind w:left="0"/>
        <w:rPr>
          <w:rFonts w:cstheme="minorHAnsi"/>
          <w:szCs w:val="24"/>
        </w:rPr>
      </w:pPr>
    </w:p>
    <w:p w:rsidR="00051299" w:rsidRPr="00502013" w:rsidRDefault="00051299" w:rsidP="00051299">
      <w:pPr>
        <w:pStyle w:val="ListParagraph"/>
        <w:spacing w:after="200" w:line="276" w:lineRule="auto"/>
        <w:ind w:left="0"/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 xml:space="preserve">Dacă </w:t>
      </w:r>
      <w:r w:rsidR="00511F2B">
        <w:rPr>
          <w:rFonts w:cstheme="minorHAnsi"/>
          <w:szCs w:val="24"/>
        </w:rPr>
        <w:t>solicitantul</w:t>
      </w:r>
      <w:r w:rsidRPr="00502013">
        <w:rPr>
          <w:rFonts w:cstheme="minorHAnsi"/>
          <w:szCs w:val="24"/>
        </w:rPr>
        <w:t xml:space="preserve"> contestă mai multe elemente legate de rezultatul evaluării proiectului sau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ia nu este depusă în termen, Comisia se pronun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ă după cum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051299" w:rsidRPr="00502013" w:rsidTr="001357D4">
        <w:tc>
          <w:tcPr>
            <w:tcW w:w="6658" w:type="dxa"/>
            <w:shd w:val="clear" w:color="auto" w:fill="E2EFD9" w:themeFill="accent6" w:themeFillTint="33"/>
          </w:tcPr>
          <w:p w:rsidR="00051299" w:rsidRPr="00502013" w:rsidRDefault="00051299" w:rsidP="001357D4">
            <w:pPr>
              <w:spacing w:line="276" w:lineRule="auto"/>
              <w:jc w:val="center"/>
              <w:rPr>
                <w:rFonts w:cstheme="minorHAnsi"/>
                <w:b/>
                <w:szCs w:val="24"/>
              </w:rPr>
            </w:pPr>
            <w:r w:rsidRPr="00502013">
              <w:rPr>
                <w:rFonts w:cstheme="minorHAnsi"/>
                <w:b/>
                <w:szCs w:val="24"/>
              </w:rPr>
              <w:t xml:space="preserve">Decizia Comisiei </w:t>
            </w:r>
          </w:p>
        </w:tc>
        <w:tc>
          <w:tcPr>
            <w:tcW w:w="2404" w:type="dxa"/>
            <w:shd w:val="clear" w:color="auto" w:fill="E2EFD9" w:themeFill="accent6" w:themeFillTint="33"/>
          </w:tcPr>
          <w:p w:rsidR="00051299" w:rsidRPr="00502013" w:rsidRDefault="00051299" w:rsidP="001357D4">
            <w:pPr>
              <w:spacing w:line="276" w:lineRule="auto"/>
              <w:jc w:val="center"/>
              <w:rPr>
                <w:rFonts w:cstheme="minorHAnsi"/>
                <w:b/>
                <w:szCs w:val="24"/>
              </w:rPr>
            </w:pPr>
            <w:r w:rsidRPr="00502013">
              <w:rPr>
                <w:rFonts w:cstheme="minorHAnsi"/>
                <w:b/>
                <w:szCs w:val="24"/>
              </w:rPr>
              <w:t>Rezultatul Contesta</w:t>
            </w:r>
            <w:r w:rsidR="00502013" w:rsidRPr="00502013">
              <w:rPr>
                <w:rFonts w:cstheme="minorHAnsi"/>
                <w:b/>
                <w:szCs w:val="24"/>
              </w:rPr>
              <w:t>ț</w:t>
            </w:r>
            <w:r w:rsidRPr="00502013">
              <w:rPr>
                <w:rFonts w:cstheme="minorHAnsi"/>
                <w:b/>
                <w:szCs w:val="24"/>
              </w:rPr>
              <w:t>iei</w:t>
            </w:r>
          </w:p>
        </w:tc>
      </w:tr>
      <w:tr w:rsidR="00051299" w:rsidRPr="00502013" w:rsidTr="001357D4">
        <w:tc>
          <w:tcPr>
            <w:tcW w:w="6658" w:type="dxa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Toate elementele contesta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 xml:space="preserve">iei sunt admise </w:t>
            </w:r>
          </w:p>
        </w:tc>
        <w:tc>
          <w:tcPr>
            <w:tcW w:w="240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 xml:space="preserve">Admisă </w:t>
            </w:r>
          </w:p>
        </w:tc>
      </w:tr>
      <w:tr w:rsidR="00051299" w:rsidRPr="00502013" w:rsidTr="001357D4">
        <w:tc>
          <w:tcPr>
            <w:tcW w:w="6658" w:type="dxa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 xml:space="preserve">Un element / unele elemente contestate sunt admise, iar un element / unele elemente contestate sunt respinse </w:t>
            </w:r>
          </w:p>
        </w:tc>
        <w:tc>
          <w:tcPr>
            <w:tcW w:w="240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Par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 xml:space="preserve">ial admisă </w:t>
            </w:r>
          </w:p>
        </w:tc>
      </w:tr>
      <w:tr w:rsidR="00051299" w:rsidRPr="00502013" w:rsidTr="001357D4">
        <w:tc>
          <w:tcPr>
            <w:tcW w:w="6658" w:type="dxa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 xml:space="preserve">Toate elementele contestate sunt respinse </w:t>
            </w:r>
          </w:p>
        </w:tc>
        <w:tc>
          <w:tcPr>
            <w:tcW w:w="240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 xml:space="preserve">Respinsă </w:t>
            </w:r>
          </w:p>
        </w:tc>
      </w:tr>
      <w:tr w:rsidR="00051299" w:rsidRPr="00502013" w:rsidTr="001357D4">
        <w:tc>
          <w:tcPr>
            <w:tcW w:w="6658" w:type="dxa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Contesta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ia nu a fost depusă în termen</w:t>
            </w:r>
          </w:p>
        </w:tc>
        <w:tc>
          <w:tcPr>
            <w:tcW w:w="240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Respinsă</w:t>
            </w:r>
          </w:p>
        </w:tc>
      </w:tr>
    </w:tbl>
    <w:p w:rsidR="00051299" w:rsidRPr="00502013" w:rsidRDefault="00051299" w:rsidP="00051299">
      <w:pPr>
        <w:pStyle w:val="ListParagraph"/>
        <w:rPr>
          <w:rFonts w:cstheme="minorHAnsi"/>
          <w:szCs w:val="24"/>
        </w:rPr>
      </w:pPr>
    </w:p>
    <w:p w:rsidR="00051299" w:rsidRPr="00502013" w:rsidRDefault="00051299" w:rsidP="00051299">
      <w:pPr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După solu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ionarea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iilor de către Comisia de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ii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 xml:space="preserve">i publicarea </w:t>
      </w:r>
      <w:r w:rsidRPr="00502013">
        <w:rPr>
          <w:rFonts w:cstheme="minorHAnsi"/>
          <w:i/>
          <w:szCs w:val="24"/>
        </w:rPr>
        <w:t>Raportului de Contesta</w:t>
      </w:r>
      <w:r w:rsidR="00502013" w:rsidRPr="00502013">
        <w:rPr>
          <w:rFonts w:cstheme="minorHAnsi"/>
          <w:i/>
          <w:szCs w:val="24"/>
        </w:rPr>
        <w:t>ț</w:t>
      </w:r>
      <w:r w:rsidRPr="00502013">
        <w:rPr>
          <w:rFonts w:cstheme="minorHAnsi"/>
          <w:i/>
          <w:szCs w:val="24"/>
        </w:rPr>
        <w:t>ii</w:t>
      </w:r>
      <w:r w:rsidRPr="00502013">
        <w:rPr>
          <w:rFonts w:cstheme="minorHAnsi"/>
          <w:szCs w:val="24"/>
        </w:rPr>
        <w:t xml:space="preserve"> pe site-ul GAL www.galstefancelmare.ro, solicitan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 sunt notifica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 în termen de maxim 2 zile lucrătoare de la publicarea raportului cu privire la rezultatul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iilor.</w:t>
      </w:r>
    </w:p>
    <w:p w:rsidR="00051299" w:rsidRPr="00502013" w:rsidRDefault="00051299" w:rsidP="00051299">
      <w:pPr>
        <w:pStyle w:val="ListParagraph"/>
        <w:spacing w:after="200" w:line="276" w:lineRule="auto"/>
        <w:ind w:left="0"/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În situa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ia în care în urma finalizării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iilor, respectiv după publicarea </w:t>
      </w:r>
      <w:r w:rsidRPr="00502013">
        <w:rPr>
          <w:rFonts w:cstheme="minorHAnsi"/>
          <w:i/>
          <w:szCs w:val="24"/>
        </w:rPr>
        <w:t>Raportului de contesta</w:t>
      </w:r>
      <w:r w:rsidR="00502013" w:rsidRPr="00502013">
        <w:rPr>
          <w:rFonts w:cstheme="minorHAnsi"/>
          <w:i/>
          <w:szCs w:val="24"/>
        </w:rPr>
        <w:t>ț</w:t>
      </w:r>
      <w:r w:rsidRPr="00502013">
        <w:rPr>
          <w:rFonts w:cstheme="minorHAnsi"/>
          <w:i/>
          <w:szCs w:val="24"/>
        </w:rPr>
        <w:t>ii</w:t>
      </w:r>
      <w:r w:rsidRPr="00502013">
        <w:rPr>
          <w:rFonts w:cstheme="minorHAnsi"/>
          <w:szCs w:val="24"/>
        </w:rPr>
        <w:t xml:space="preserve"> pe site-ul </w:t>
      </w:r>
      <w:hyperlink r:id="rId27" w:history="1">
        <w:r w:rsidRPr="00502013">
          <w:rPr>
            <w:rStyle w:val="Hyperlink"/>
            <w:rFonts w:cstheme="minorHAnsi"/>
            <w:color w:val="auto"/>
            <w:szCs w:val="24"/>
            <w:u w:val="none"/>
          </w:rPr>
          <w:t>GAL</w:t>
        </w:r>
      </w:hyperlink>
      <w:r w:rsidRPr="00502013">
        <w:rPr>
          <w:rFonts w:cstheme="minorHAnsi"/>
          <w:szCs w:val="24"/>
        </w:rPr>
        <w:t>, se constată de către Comisia de solu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ionare a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iilor, în baza unor sesizări venite din partea contestatarilor, existen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a unor erori materiale în Raportul de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ii, se vor opera de urgen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ă modificările în </w:t>
      </w:r>
      <w:r w:rsidRPr="00502013">
        <w:rPr>
          <w:rFonts w:cstheme="minorHAnsi"/>
          <w:i/>
          <w:szCs w:val="24"/>
        </w:rPr>
        <w:t>Raportul de contesta</w:t>
      </w:r>
      <w:r w:rsidR="00502013" w:rsidRPr="00502013">
        <w:rPr>
          <w:rFonts w:cstheme="minorHAnsi"/>
          <w:i/>
          <w:szCs w:val="24"/>
        </w:rPr>
        <w:t>ț</w:t>
      </w:r>
      <w:r w:rsidRPr="00502013">
        <w:rPr>
          <w:rFonts w:cstheme="minorHAnsi"/>
          <w:i/>
          <w:szCs w:val="24"/>
        </w:rPr>
        <w:t>ii</w:t>
      </w:r>
      <w:r w:rsidRPr="00502013">
        <w:rPr>
          <w:rFonts w:cstheme="minorHAnsi"/>
          <w:szCs w:val="24"/>
        </w:rPr>
        <w:t xml:space="preserve">, în baza unei </w:t>
      </w:r>
      <w:r w:rsidRPr="00502013">
        <w:rPr>
          <w:rFonts w:cstheme="minorHAnsi"/>
          <w:i/>
          <w:szCs w:val="24"/>
        </w:rPr>
        <w:t>erate</w:t>
      </w:r>
      <w:r w:rsidRPr="00502013">
        <w:rPr>
          <w:rFonts w:cstheme="minorHAnsi"/>
          <w:szCs w:val="24"/>
        </w:rPr>
        <w:t xml:space="preserve">, ce va fi publicată pe pagina de internet a GAL. </w:t>
      </w: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</w:p>
    <w:p w:rsidR="00051299" w:rsidRPr="00502013" w:rsidRDefault="00051299" w:rsidP="00051299">
      <w:pPr>
        <w:widowControl w:val="0"/>
        <w:tabs>
          <w:tab w:val="left" w:pos="1501"/>
        </w:tabs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După încheierea termenului de solu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ionare a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ilor, în baza </w:t>
      </w:r>
      <w:r w:rsidRPr="00502013">
        <w:rPr>
          <w:rFonts w:cstheme="minorHAnsi"/>
          <w:i/>
          <w:szCs w:val="24"/>
        </w:rPr>
        <w:t>Raportului de Contesta</w:t>
      </w:r>
      <w:r w:rsidR="00502013" w:rsidRPr="00502013">
        <w:rPr>
          <w:rFonts w:cstheme="minorHAnsi"/>
          <w:i/>
          <w:szCs w:val="24"/>
        </w:rPr>
        <w:t>ț</w:t>
      </w:r>
      <w:r w:rsidRPr="00502013">
        <w:rPr>
          <w:rFonts w:cstheme="minorHAnsi"/>
          <w:i/>
          <w:szCs w:val="24"/>
        </w:rPr>
        <w:t>ii</w:t>
      </w:r>
      <w:r w:rsidRPr="00502013">
        <w:rPr>
          <w:rFonts w:cstheme="minorHAnsi"/>
          <w:szCs w:val="24"/>
        </w:rPr>
        <w:t>, pot exista două situa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ii:</w:t>
      </w:r>
    </w:p>
    <w:p w:rsidR="00051299" w:rsidRPr="00502013" w:rsidRDefault="00051299" w:rsidP="00051299">
      <w:pPr>
        <w:widowControl w:val="0"/>
        <w:tabs>
          <w:tab w:val="left" w:pos="1501"/>
        </w:tabs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– în cazul în care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iile au fost respinse / par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ial admise, se consideră valid Raportul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ie emis </w:t>
      </w:r>
      <w:r w:rsidR="00CC5352" w:rsidRPr="00502013">
        <w:rPr>
          <w:rFonts w:cstheme="minorHAnsi"/>
          <w:szCs w:val="24"/>
        </w:rPr>
        <w:t>ini</w:t>
      </w:r>
      <w:r w:rsidR="00502013" w:rsidRPr="00502013">
        <w:rPr>
          <w:rFonts w:cstheme="minorHAnsi"/>
          <w:szCs w:val="24"/>
        </w:rPr>
        <w:t>ț</w:t>
      </w:r>
      <w:r w:rsidR="00CC5352" w:rsidRPr="00502013">
        <w:rPr>
          <w:rFonts w:cstheme="minorHAnsi"/>
          <w:szCs w:val="24"/>
        </w:rPr>
        <w:t xml:space="preserve">ial </w:t>
      </w:r>
      <w:r w:rsidRPr="00502013">
        <w:rPr>
          <w:rFonts w:cstheme="minorHAnsi"/>
          <w:szCs w:val="24"/>
        </w:rPr>
        <w:t xml:space="preserve">de </w:t>
      </w:r>
      <w:r w:rsidR="00CC5352" w:rsidRPr="00502013">
        <w:rPr>
          <w:rFonts w:cstheme="minorHAnsi"/>
          <w:szCs w:val="24"/>
        </w:rPr>
        <w:t xml:space="preserve">către </w:t>
      </w:r>
      <w:r w:rsidRPr="00502013">
        <w:rPr>
          <w:rFonts w:cstheme="minorHAnsi"/>
          <w:szCs w:val="24"/>
        </w:rPr>
        <w:t>Comitetul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ie;</w:t>
      </w:r>
    </w:p>
    <w:p w:rsidR="00051299" w:rsidRPr="00511F2B" w:rsidRDefault="00051299" w:rsidP="00051299">
      <w:pPr>
        <w:widowControl w:val="0"/>
        <w:tabs>
          <w:tab w:val="left" w:pos="1501"/>
        </w:tabs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– în cazul în care există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 admise, iar</w:t>
      </w:r>
      <w:r w:rsidR="00CC5352" w:rsidRPr="00502013">
        <w:rPr>
          <w:rFonts w:cstheme="minorHAnsi"/>
          <w:szCs w:val="24"/>
        </w:rPr>
        <w:t>,</w:t>
      </w:r>
      <w:r w:rsidRPr="00502013">
        <w:rPr>
          <w:rFonts w:cstheme="minorHAnsi"/>
          <w:szCs w:val="24"/>
        </w:rPr>
        <w:t xml:space="preserve"> în urma acordării / calculării / recalculării punctajului</w:t>
      </w:r>
      <w:r w:rsidR="00CC5352" w:rsidRPr="00502013">
        <w:rPr>
          <w:rFonts w:cstheme="minorHAnsi"/>
          <w:szCs w:val="24"/>
        </w:rPr>
        <w:t>,</w:t>
      </w:r>
      <w:r w:rsidRPr="00502013">
        <w:rPr>
          <w:rFonts w:cstheme="minorHAnsi"/>
          <w:szCs w:val="24"/>
        </w:rPr>
        <w:t xml:space="preserve"> proiectul devine selectabil, în termen de maxim 5 zile va fi reîntrunit Comitetul de </w:t>
      </w:r>
      <w:r w:rsidRPr="00511F2B">
        <w:rPr>
          <w:rFonts w:cstheme="minorHAnsi"/>
          <w:szCs w:val="24"/>
        </w:rPr>
        <w:t>Selec</w:t>
      </w:r>
      <w:r w:rsidR="00502013" w:rsidRPr="00511F2B">
        <w:rPr>
          <w:rFonts w:cstheme="minorHAnsi"/>
          <w:szCs w:val="24"/>
        </w:rPr>
        <w:t>ț</w:t>
      </w:r>
      <w:r w:rsidRPr="00511F2B">
        <w:rPr>
          <w:rFonts w:cstheme="minorHAnsi"/>
          <w:szCs w:val="24"/>
        </w:rPr>
        <w:t xml:space="preserve">ie. Acesta va emite un </w:t>
      </w:r>
      <w:r w:rsidRPr="00511F2B">
        <w:rPr>
          <w:rFonts w:cstheme="minorHAnsi"/>
          <w:i/>
          <w:szCs w:val="24"/>
        </w:rPr>
        <w:t>Raport de Selec</w:t>
      </w:r>
      <w:r w:rsidR="00502013" w:rsidRPr="00511F2B">
        <w:rPr>
          <w:rFonts w:cstheme="minorHAnsi"/>
          <w:i/>
          <w:szCs w:val="24"/>
        </w:rPr>
        <w:t>ț</w:t>
      </w:r>
      <w:r w:rsidRPr="00511F2B">
        <w:rPr>
          <w:rFonts w:cstheme="minorHAnsi"/>
          <w:i/>
          <w:szCs w:val="24"/>
        </w:rPr>
        <w:t xml:space="preserve">ie </w:t>
      </w:r>
      <w:r w:rsidR="00511F2B">
        <w:rPr>
          <w:rFonts w:cstheme="minorHAnsi"/>
          <w:i/>
          <w:szCs w:val="24"/>
        </w:rPr>
        <w:t>după Contestații</w:t>
      </w:r>
      <w:r w:rsidRPr="00511F2B">
        <w:rPr>
          <w:rFonts w:cstheme="minorHAnsi"/>
          <w:szCs w:val="24"/>
        </w:rPr>
        <w:t xml:space="preserve"> în care vor fi men</w:t>
      </w:r>
      <w:r w:rsidR="00502013" w:rsidRPr="00511F2B">
        <w:rPr>
          <w:rFonts w:cstheme="minorHAnsi"/>
          <w:szCs w:val="24"/>
        </w:rPr>
        <w:t>ț</w:t>
      </w:r>
      <w:r w:rsidRPr="00511F2B">
        <w:rPr>
          <w:rFonts w:cstheme="minorHAnsi"/>
          <w:szCs w:val="24"/>
        </w:rPr>
        <w:t>ionate proiectele neeligibile, eligibile selectate</w:t>
      </w:r>
      <w:r w:rsidR="00CC5352" w:rsidRPr="00511F2B">
        <w:rPr>
          <w:rFonts w:cstheme="minorHAnsi"/>
          <w:szCs w:val="24"/>
        </w:rPr>
        <w:t xml:space="preserve"> (inclusiv cele </w:t>
      </w:r>
      <w:r w:rsidR="00370DD6" w:rsidRPr="00511F2B">
        <w:rPr>
          <w:rFonts w:cstheme="minorHAnsi"/>
          <w:szCs w:val="24"/>
        </w:rPr>
        <w:t xml:space="preserve">selectate în urma </w:t>
      </w:r>
      <w:r w:rsidR="00CC5352" w:rsidRPr="00511F2B">
        <w:rPr>
          <w:rFonts w:cstheme="minorHAnsi"/>
          <w:szCs w:val="24"/>
        </w:rPr>
        <w:t>admi</w:t>
      </w:r>
      <w:r w:rsidR="00370DD6" w:rsidRPr="00511F2B">
        <w:rPr>
          <w:rFonts w:cstheme="minorHAnsi"/>
          <w:szCs w:val="24"/>
        </w:rPr>
        <w:t>terii</w:t>
      </w:r>
      <w:r w:rsidR="00CC5352" w:rsidRPr="00511F2B">
        <w:rPr>
          <w:rFonts w:cstheme="minorHAnsi"/>
          <w:szCs w:val="24"/>
        </w:rPr>
        <w:t xml:space="preserve"> </w:t>
      </w:r>
      <w:r w:rsidR="00370DD6" w:rsidRPr="00511F2B">
        <w:rPr>
          <w:rFonts w:cstheme="minorHAnsi"/>
          <w:szCs w:val="24"/>
        </w:rPr>
        <w:t>Contesta</w:t>
      </w:r>
      <w:r w:rsidR="00502013" w:rsidRPr="00511F2B">
        <w:rPr>
          <w:rFonts w:cstheme="minorHAnsi"/>
          <w:szCs w:val="24"/>
        </w:rPr>
        <w:t>ț</w:t>
      </w:r>
      <w:r w:rsidR="00370DD6" w:rsidRPr="00511F2B">
        <w:rPr>
          <w:rFonts w:cstheme="minorHAnsi"/>
          <w:szCs w:val="24"/>
        </w:rPr>
        <w:t>iilor</w:t>
      </w:r>
      <w:r w:rsidR="00CC5352" w:rsidRPr="00511F2B">
        <w:rPr>
          <w:rFonts w:cstheme="minorHAnsi"/>
          <w:szCs w:val="24"/>
        </w:rPr>
        <w:t xml:space="preserve"> </w:t>
      </w:r>
      <w:r w:rsidR="00370DD6" w:rsidRPr="00511F2B">
        <w:rPr>
          <w:rFonts w:cstheme="minorHAnsi"/>
          <w:szCs w:val="24"/>
        </w:rPr>
        <w:t xml:space="preserve">prin </w:t>
      </w:r>
      <w:r w:rsidR="00CC5352" w:rsidRPr="00511F2B">
        <w:rPr>
          <w:rFonts w:cstheme="minorHAnsi"/>
          <w:szCs w:val="24"/>
        </w:rPr>
        <w:t>Raportul de Contesta</w:t>
      </w:r>
      <w:r w:rsidR="00502013" w:rsidRPr="00511F2B">
        <w:rPr>
          <w:rFonts w:cstheme="minorHAnsi"/>
          <w:szCs w:val="24"/>
        </w:rPr>
        <w:t>ț</w:t>
      </w:r>
      <w:r w:rsidR="00CC5352" w:rsidRPr="00511F2B">
        <w:rPr>
          <w:rFonts w:cstheme="minorHAnsi"/>
          <w:szCs w:val="24"/>
        </w:rPr>
        <w:t>ii)</w:t>
      </w:r>
      <w:r w:rsidRPr="00511F2B">
        <w:rPr>
          <w:rFonts w:cstheme="minorHAnsi"/>
          <w:szCs w:val="24"/>
        </w:rPr>
        <w:t>, eligibile neselectate, valoarea acestora, numele solicitan</w:t>
      </w:r>
      <w:r w:rsidR="00502013" w:rsidRPr="00511F2B">
        <w:rPr>
          <w:rFonts w:cstheme="minorHAnsi"/>
          <w:szCs w:val="24"/>
        </w:rPr>
        <w:t>ț</w:t>
      </w:r>
      <w:r w:rsidRPr="00511F2B">
        <w:rPr>
          <w:rFonts w:cstheme="minorHAnsi"/>
          <w:szCs w:val="24"/>
        </w:rPr>
        <w:t>ilor, iar pentru proiectele eligibile punctajul ob</w:t>
      </w:r>
      <w:r w:rsidR="00502013" w:rsidRPr="00511F2B">
        <w:rPr>
          <w:rFonts w:cstheme="minorHAnsi"/>
          <w:szCs w:val="24"/>
        </w:rPr>
        <w:t>ț</w:t>
      </w:r>
      <w:r w:rsidRPr="00511F2B">
        <w:rPr>
          <w:rFonts w:cstheme="minorHAnsi"/>
          <w:szCs w:val="24"/>
        </w:rPr>
        <w:t>inut pentru fiecare criteriu de selec</w:t>
      </w:r>
      <w:r w:rsidR="00502013" w:rsidRPr="00511F2B">
        <w:rPr>
          <w:rFonts w:cstheme="minorHAnsi"/>
          <w:szCs w:val="24"/>
        </w:rPr>
        <w:t>ț</w:t>
      </w:r>
      <w:r w:rsidRPr="00511F2B">
        <w:rPr>
          <w:rFonts w:cstheme="minorHAnsi"/>
          <w:szCs w:val="24"/>
        </w:rPr>
        <w:t>ie, respectiv punctajul total.</w:t>
      </w:r>
    </w:p>
    <w:p w:rsidR="00051299" w:rsidRPr="00511F2B" w:rsidRDefault="00051299" w:rsidP="00051299">
      <w:pPr>
        <w:widowControl w:val="0"/>
        <w:tabs>
          <w:tab w:val="left" w:pos="1501"/>
        </w:tabs>
        <w:rPr>
          <w:rFonts w:cstheme="minorHAnsi"/>
          <w:szCs w:val="24"/>
        </w:rPr>
      </w:pP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  <w:r w:rsidRPr="00511F2B">
        <w:rPr>
          <w:rFonts w:cstheme="minorHAnsi"/>
          <w:i/>
          <w:szCs w:val="24"/>
        </w:rPr>
        <w:t>Raportul de selec</w:t>
      </w:r>
      <w:r w:rsidR="00502013" w:rsidRPr="00511F2B">
        <w:rPr>
          <w:rFonts w:cstheme="minorHAnsi"/>
          <w:i/>
          <w:szCs w:val="24"/>
        </w:rPr>
        <w:t>ț</w:t>
      </w:r>
      <w:r w:rsidRPr="00511F2B">
        <w:rPr>
          <w:rFonts w:cstheme="minorHAnsi"/>
          <w:i/>
          <w:szCs w:val="24"/>
        </w:rPr>
        <w:t>ie după contesta</w:t>
      </w:r>
      <w:r w:rsidR="00502013" w:rsidRPr="00511F2B">
        <w:rPr>
          <w:rFonts w:cstheme="minorHAnsi"/>
          <w:i/>
          <w:szCs w:val="24"/>
        </w:rPr>
        <w:t>ț</w:t>
      </w:r>
      <w:r w:rsidRPr="00511F2B">
        <w:rPr>
          <w:rFonts w:cstheme="minorHAnsi"/>
          <w:i/>
          <w:szCs w:val="24"/>
        </w:rPr>
        <w:t>ii</w:t>
      </w:r>
      <w:r w:rsidRPr="00511F2B">
        <w:rPr>
          <w:rFonts w:cstheme="minorHAnsi"/>
          <w:szCs w:val="24"/>
        </w:rPr>
        <w:t xml:space="preserve"> va publicat cel târziu în ziua următoare finalizării aprobării raportului, pe site-ul Asocia</w:t>
      </w:r>
      <w:r w:rsidR="00502013" w:rsidRPr="00511F2B">
        <w:rPr>
          <w:rFonts w:cstheme="minorHAnsi"/>
          <w:szCs w:val="24"/>
        </w:rPr>
        <w:t>ț</w:t>
      </w:r>
      <w:r w:rsidRPr="00511F2B">
        <w:rPr>
          <w:rFonts w:cstheme="minorHAnsi"/>
          <w:szCs w:val="24"/>
        </w:rPr>
        <w:t>iei Grupul de Ac</w:t>
      </w:r>
      <w:r w:rsidR="00502013" w:rsidRPr="00511F2B">
        <w:rPr>
          <w:rFonts w:cstheme="minorHAnsi"/>
          <w:szCs w:val="24"/>
        </w:rPr>
        <w:t>ț</w:t>
      </w:r>
      <w:r w:rsidRPr="00511F2B">
        <w:rPr>
          <w:rFonts w:cstheme="minorHAnsi"/>
          <w:szCs w:val="24"/>
        </w:rPr>
        <w:t xml:space="preserve">iune Locală </w:t>
      </w:r>
      <w:r w:rsidR="00502013" w:rsidRPr="00511F2B">
        <w:rPr>
          <w:rFonts w:cstheme="minorHAnsi"/>
          <w:szCs w:val="24"/>
        </w:rPr>
        <w:t>Ș</w:t>
      </w:r>
      <w:r w:rsidRPr="00511F2B">
        <w:rPr>
          <w:rFonts w:cstheme="minorHAnsi"/>
          <w:szCs w:val="24"/>
        </w:rPr>
        <w:t xml:space="preserve">tefan cel Mare – </w:t>
      </w:r>
      <w:hyperlink r:id="rId28" w:history="1">
        <w:r w:rsidRPr="00511F2B">
          <w:rPr>
            <w:rStyle w:val="Hyperlink"/>
            <w:rFonts w:cstheme="minorHAnsi"/>
            <w:szCs w:val="24"/>
            <w:u w:val="none"/>
          </w:rPr>
          <w:t>www.galstefancelmare.ro</w:t>
        </w:r>
      </w:hyperlink>
      <w:r w:rsidRPr="00511F2B">
        <w:rPr>
          <w:rFonts w:cstheme="minorHAnsi"/>
          <w:szCs w:val="24"/>
        </w:rPr>
        <w:t>, iar solicitan</w:t>
      </w:r>
      <w:r w:rsidR="00502013" w:rsidRPr="00511F2B">
        <w:rPr>
          <w:rFonts w:cstheme="minorHAnsi"/>
          <w:szCs w:val="24"/>
        </w:rPr>
        <w:t>ț</w:t>
      </w:r>
      <w:r w:rsidRPr="00511F2B">
        <w:rPr>
          <w:rFonts w:cstheme="minorHAnsi"/>
          <w:szCs w:val="24"/>
        </w:rPr>
        <w:t>ii vor fi notifica</w:t>
      </w:r>
      <w:r w:rsidR="00502013" w:rsidRPr="00511F2B">
        <w:rPr>
          <w:rFonts w:cstheme="minorHAnsi"/>
          <w:szCs w:val="24"/>
        </w:rPr>
        <w:t>ț</w:t>
      </w:r>
      <w:r w:rsidRPr="00511F2B">
        <w:rPr>
          <w:rFonts w:cstheme="minorHAnsi"/>
          <w:szCs w:val="24"/>
        </w:rPr>
        <w:t xml:space="preserve">i privind rezultatele finale ale procesului de evaluare </w:t>
      </w:r>
      <w:r w:rsidR="00502013" w:rsidRPr="00511F2B">
        <w:rPr>
          <w:rFonts w:cstheme="minorHAnsi"/>
          <w:szCs w:val="24"/>
        </w:rPr>
        <w:t>ș</w:t>
      </w:r>
      <w:r w:rsidRPr="00511F2B">
        <w:rPr>
          <w:rFonts w:cstheme="minorHAnsi"/>
          <w:szCs w:val="24"/>
        </w:rPr>
        <w:t>i selec</w:t>
      </w:r>
      <w:r w:rsidR="00502013" w:rsidRPr="00511F2B">
        <w:rPr>
          <w:rFonts w:cstheme="minorHAnsi"/>
          <w:szCs w:val="24"/>
        </w:rPr>
        <w:t>ț</w:t>
      </w:r>
      <w:r w:rsidRPr="00511F2B">
        <w:rPr>
          <w:rFonts w:cstheme="minorHAnsi"/>
          <w:szCs w:val="24"/>
        </w:rPr>
        <w:t>ie în termen de maxim 2 zile.</w:t>
      </w: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  <w:r w:rsidRPr="00502013">
        <w:rPr>
          <w:rFonts w:cstheme="minorHAnsi"/>
          <w:szCs w:val="24"/>
        </w:rPr>
        <w:br/>
        <w:t>Cererile de finan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are neeligibile vor fi returnate solicitan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ilor, exemplarul original,  în baza unui proces verbal semnat de ambele păr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i. GAL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tefan cel Mare va arhiva exemplarul copie al cererilor de finan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are neeligibile pe suport hârtie împreună cu copia electronică pe CD, pentru eventuale verificări ulterioare.</w:t>
      </w: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</w:p>
    <w:p w:rsidR="00051299" w:rsidRPr="00502013" w:rsidRDefault="00051299" w:rsidP="00051299">
      <w:pPr>
        <w:keepNext/>
        <w:keepLines/>
        <w:shd w:val="clear" w:color="auto" w:fill="A8D08D" w:themeFill="accent6" w:themeFillTint="99"/>
        <w:outlineLvl w:val="1"/>
        <w:rPr>
          <w:rFonts w:eastAsia="Times New Roman" w:cstheme="minorHAnsi"/>
          <w:b/>
          <w:bCs/>
          <w:iCs/>
          <w:szCs w:val="24"/>
        </w:rPr>
      </w:pPr>
      <w:r w:rsidRPr="00502013">
        <w:rPr>
          <w:rFonts w:eastAsia="Times New Roman" w:cstheme="minorHAnsi"/>
          <w:b/>
          <w:bCs/>
          <w:iCs/>
          <w:caps/>
          <w:szCs w:val="24"/>
        </w:rPr>
        <w:t xml:space="preserve">10. </w:t>
      </w:r>
      <w:r w:rsidRPr="00502013">
        <w:rPr>
          <w:rFonts w:eastAsia="Times New Roman" w:cstheme="minorHAnsi"/>
          <w:b/>
          <w:bCs/>
          <w:iCs/>
          <w:szCs w:val="24"/>
        </w:rPr>
        <w:t>SELEC</w:t>
      </w:r>
      <w:r w:rsidR="00502013" w:rsidRPr="00502013">
        <w:rPr>
          <w:rFonts w:eastAsia="Times New Roman" w:cstheme="minorHAnsi"/>
          <w:b/>
          <w:bCs/>
          <w:iCs/>
          <w:szCs w:val="24"/>
        </w:rPr>
        <w:t>Ț</w:t>
      </w:r>
      <w:r w:rsidRPr="00502013">
        <w:rPr>
          <w:rFonts w:eastAsia="Times New Roman" w:cstheme="minorHAnsi"/>
          <w:b/>
          <w:bCs/>
          <w:iCs/>
          <w:szCs w:val="24"/>
        </w:rPr>
        <w:t>IA PROIECTELOR LA NIVELUL CRFIR/OJIFIR</w:t>
      </w: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</w:p>
    <w:p w:rsidR="00F30676" w:rsidRPr="00502013" w:rsidRDefault="00F30676" w:rsidP="00894B38">
      <w:r w:rsidRPr="00502013">
        <w:t>Reprezentan</w:t>
      </w:r>
      <w:r w:rsidR="00502013" w:rsidRPr="00502013">
        <w:t>ț</w:t>
      </w:r>
      <w:r w:rsidRPr="00502013">
        <w:t xml:space="preserve">ii </w:t>
      </w:r>
      <w:r w:rsidR="00502013">
        <w:rPr>
          <w:szCs w:val="24"/>
        </w:rPr>
        <w:t>Ș</w:t>
      </w:r>
      <w:r w:rsidRPr="00502013">
        <w:rPr>
          <w:szCs w:val="24"/>
        </w:rPr>
        <w:t>tefan cel Mare</w:t>
      </w:r>
      <w:r w:rsidRPr="00502013">
        <w:t xml:space="preserve"> sau solicitan</w:t>
      </w:r>
      <w:r w:rsidR="00502013" w:rsidRPr="00502013">
        <w:t>ț</w:t>
      </w:r>
      <w:r w:rsidRPr="00502013">
        <w:t xml:space="preserve">ii pot depune la AFIR </w:t>
      </w:r>
      <w:r w:rsidRPr="00502013">
        <w:rPr>
          <w:szCs w:val="24"/>
        </w:rPr>
        <w:t>(OJFIR Ia</w:t>
      </w:r>
      <w:r w:rsidR="00502013">
        <w:rPr>
          <w:szCs w:val="24"/>
        </w:rPr>
        <w:t>ș</w:t>
      </w:r>
      <w:r w:rsidRPr="00502013">
        <w:rPr>
          <w:szCs w:val="24"/>
        </w:rPr>
        <w:t xml:space="preserve">i/Vaslui) </w:t>
      </w:r>
      <w:r w:rsidRPr="00502013">
        <w:t>proiectele selectate de către GAL nu mai târziu de 15 (cincisprezece) zile lucrătoare de la data emiterii Raport</w:t>
      </w:r>
      <w:r w:rsidR="00511F2B">
        <w:t>ului</w:t>
      </w:r>
      <w:r w:rsidRPr="00502013">
        <w:t xml:space="preserve"> de selec</w:t>
      </w:r>
      <w:r w:rsidR="00502013" w:rsidRPr="00502013">
        <w:t>ț</w:t>
      </w:r>
      <w:r w:rsidRPr="00502013">
        <w:t>ie</w:t>
      </w:r>
      <w:r w:rsidR="00511F2B">
        <w:t xml:space="preserve"> </w:t>
      </w:r>
      <w:r w:rsidRPr="00502013">
        <w:t xml:space="preserve">(din care să reiasă statutul de proiect selectat) sau </w:t>
      </w:r>
      <w:r w:rsidR="00511F2B">
        <w:t xml:space="preserve">a </w:t>
      </w:r>
      <w:r w:rsidRPr="00502013">
        <w:t>Raport</w:t>
      </w:r>
      <w:r w:rsidR="00511F2B">
        <w:t>ului</w:t>
      </w:r>
      <w:r w:rsidRPr="00502013">
        <w:t xml:space="preserve"> suplimentar </w:t>
      </w:r>
      <w:r w:rsidR="00511F2B">
        <w:t xml:space="preserve">– </w:t>
      </w:r>
      <w:r w:rsidRPr="00502013">
        <w:t>în cazul proiectelor eligibile fără finan</w:t>
      </w:r>
      <w:r w:rsidR="00502013" w:rsidRPr="00502013">
        <w:t>ț</w:t>
      </w:r>
      <w:r w:rsidRPr="00502013">
        <w:t>are (în a</w:t>
      </w:r>
      <w:r w:rsidR="00502013">
        <w:t>ș</w:t>
      </w:r>
      <w:r w:rsidRPr="00502013">
        <w:t>teptare), finan</w:t>
      </w:r>
      <w:r w:rsidR="00502013" w:rsidRPr="00502013">
        <w:t>ț</w:t>
      </w:r>
      <w:r w:rsidRPr="00502013">
        <w:t xml:space="preserve">ate ca urmare a </w:t>
      </w:r>
      <w:r w:rsidR="0077231D">
        <w:t xml:space="preserve">unor </w:t>
      </w:r>
      <w:r w:rsidRPr="00502013">
        <w:t>sume</w:t>
      </w:r>
      <w:r w:rsidR="0077231D">
        <w:t xml:space="preserve"> devenite</w:t>
      </w:r>
      <w:r w:rsidRPr="00502013">
        <w:t xml:space="preserve"> disponibile </w:t>
      </w:r>
      <w:r w:rsidR="00894B38">
        <w:t xml:space="preserve">pe măsura respectivă. </w:t>
      </w:r>
      <w:r w:rsidRPr="00502013">
        <w:t>Cererile de finan</w:t>
      </w:r>
      <w:r w:rsidR="00502013" w:rsidRPr="00502013">
        <w:t>ț</w:t>
      </w:r>
      <w:r w:rsidRPr="00502013">
        <w:t>are vor fi depuse la OJFIR pe raza căruia se implementează proiectul.  În cazul în care proiectul este amplasat pe teritoriul mai multor jude</w:t>
      </w:r>
      <w:r w:rsidR="00502013" w:rsidRPr="00502013">
        <w:t>ț</w:t>
      </w:r>
      <w:r w:rsidRPr="00502013">
        <w:t>e, acesta va fi depus la structura jude</w:t>
      </w:r>
      <w:r w:rsidR="00502013" w:rsidRPr="00502013">
        <w:t>ț</w:t>
      </w:r>
      <w:r w:rsidRPr="00502013">
        <w:t>eană pe raza căreia investi</w:t>
      </w:r>
      <w:r w:rsidR="00502013" w:rsidRPr="00502013">
        <w:t>ț</w:t>
      </w:r>
      <w:r w:rsidRPr="00502013">
        <w:t>ia proiectului este predominantă din punct de vedere valoric. În cazul proiectelor care vizează exploata</w:t>
      </w:r>
      <w:r w:rsidR="00502013" w:rsidRPr="00502013">
        <w:t>ț</w:t>
      </w:r>
      <w:r w:rsidRPr="00502013">
        <w:t>ii agricole  amplasate pe teritoriul mai multor jude</w:t>
      </w:r>
      <w:r w:rsidR="00502013" w:rsidRPr="00502013">
        <w:t>ț</w:t>
      </w:r>
      <w:r w:rsidRPr="00502013">
        <w:t>e, acestea vor fi depuse la OJFIR pe raza căruia exploata</w:t>
      </w:r>
      <w:r w:rsidR="00502013" w:rsidRPr="00502013">
        <w:t>ț</w:t>
      </w:r>
      <w:r w:rsidRPr="00502013">
        <w:t>ia agricolă are ponderea cea mai mare (suprafa</w:t>
      </w:r>
      <w:r w:rsidR="00502013" w:rsidRPr="00502013">
        <w:t>ț</w:t>
      </w:r>
      <w:r w:rsidRPr="00502013">
        <w:t xml:space="preserve">a agricolă/ numărul de animale). </w:t>
      </w:r>
    </w:p>
    <w:p w:rsidR="00051299" w:rsidRPr="00894B38" w:rsidRDefault="00051299" w:rsidP="00051299">
      <w:pPr>
        <w:pStyle w:val="ListParagraph"/>
        <w:ind w:left="0"/>
      </w:pPr>
      <w:r w:rsidRPr="00502013">
        <w:rPr>
          <w:rFonts w:cstheme="minorHAnsi"/>
          <w:szCs w:val="24"/>
        </w:rPr>
        <w:t>Pentru transmiterea dosarelor de finan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are la OJFIR, GAL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 xml:space="preserve">tefan cel Mare va utiliza </w:t>
      </w:r>
      <w:r w:rsidR="00894B38">
        <w:rPr>
          <w:rFonts w:cstheme="minorHAnsi"/>
          <w:szCs w:val="24"/>
        </w:rPr>
        <w:t>adrese de înaintare</w:t>
      </w:r>
      <w:r w:rsidRPr="00502013">
        <w:rPr>
          <w:rFonts w:cstheme="minorHAnsi"/>
          <w:szCs w:val="24"/>
        </w:rPr>
        <w:t>.</w:t>
      </w:r>
      <w:r w:rsidR="00F30676" w:rsidRPr="00502013">
        <w:rPr>
          <w:rFonts w:cstheme="minorHAnsi"/>
          <w:szCs w:val="24"/>
        </w:rPr>
        <w:t xml:space="preserve"> </w:t>
      </w:r>
      <w:r w:rsidR="00F30676" w:rsidRPr="00894B38">
        <w:t>La depunerea proiectului la OJFIR trebuie să fie prezent solicitantul sau un împuternicit al acestuia (care poate fi inclusiv reprezentantul legal al GAL sau unul din angaja</w:t>
      </w:r>
      <w:r w:rsidR="00502013" w:rsidRPr="00894B38">
        <w:t>ț</w:t>
      </w:r>
      <w:r w:rsidR="00F30676" w:rsidRPr="00894B38">
        <w:t>ii GAL), printr-un mandat sub semnătură privată.</w:t>
      </w:r>
    </w:p>
    <w:p w:rsidR="00F30676" w:rsidRPr="00502013" w:rsidRDefault="00894B38" w:rsidP="00894B38">
      <w:r w:rsidRPr="00502013">
        <w:t xml:space="preserve">Cererile </w:t>
      </w:r>
      <w:r w:rsidR="00F30676" w:rsidRPr="00502013">
        <w:t>de finan</w:t>
      </w:r>
      <w:r w:rsidR="00502013" w:rsidRPr="00502013">
        <w:t>ț</w:t>
      </w:r>
      <w:r w:rsidR="00F30676" w:rsidRPr="00502013">
        <w:t xml:space="preserve">are depuse la structurile teritoriale ale AFIR  </w:t>
      </w:r>
      <w:r>
        <w:t>vor</w:t>
      </w:r>
      <w:r w:rsidR="00F30676" w:rsidRPr="00502013">
        <w:t xml:space="preserve"> fi înso</w:t>
      </w:r>
      <w:r w:rsidR="00502013" w:rsidRPr="00502013">
        <w:t>ț</w:t>
      </w:r>
      <w:r w:rsidR="00F30676" w:rsidRPr="00502013">
        <w:t>ite de:</w:t>
      </w:r>
    </w:p>
    <w:p w:rsidR="00F30676" w:rsidRPr="00502013" w:rsidRDefault="00F30676" w:rsidP="00894B38">
      <w:r w:rsidRPr="00502013">
        <w:t>Fi</w:t>
      </w:r>
      <w:r w:rsidR="00502013">
        <w:t>ș</w:t>
      </w:r>
      <w:r w:rsidRPr="00502013">
        <w:t>a de verificare a eligibilită</w:t>
      </w:r>
      <w:r w:rsidR="00502013" w:rsidRPr="00502013">
        <w:t>ț</w:t>
      </w:r>
      <w:r w:rsidRPr="00502013">
        <w:t xml:space="preserve">ii, întocmită de GAL </w:t>
      </w:r>
      <w:r w:rsidR="00502013">
        <w:t>ș</w:t>
      </w:r>
      <w:r w:rsidRPr="00502013">
        <w:t>i avizată de CDRJ prin completarea Formularului 3;</w:t>
      </w:r>
    </w:p>
    <w:p w:rsidR="00F30676" w:rsidRPr="00502013" w:rsidRDefault="00F30676" w:rsidP="00894B38">
      <w:r w:rsidRPr="00502013">
        <w:t>Fi</w:t>
      </w:r>
      <w:r w:rsidR="00502013">
        <w:t>ș</w:t>
      </w:r>
      <w:r w:rsidRPr="00502013">
        <w:t>a de verificare a criteriilor de selec</w:t>
      </w:r>
      <w:r w:rsidR="00502013" w:rsidRPr="00502013">
        <w:t>ț</w:t>
      </w:r>
      <w:r w:rsidRPr="00502013">
        <w:t xml:space="preserve">ie, întocmită de GAL </w:t>
      </w:r>
      <w:r w:rsidR="00502013">
        <w:t>ș</w:t>
      </w:r>
      <w:r w:rsidRPr="00502013">
        <w:t>i avizată de CDRJ prin completarea Formularului 3;</w:t>
      </w:r>
    </w:p>
    <w:p w:rsidR="00F30676" w:rsidRPr="00502013" w:rsidRDefault="00F30676" w:rsidP="00894B38">
      <w:r w:rsidRPr="00502013">
        <w:t>Fi</w:t>
      </w:r>
      <w:r w:rsidR="00502013">
        <w:t>ș</w:t>
      </w:r>
      <w:r w:rsidRPr="00502013">
        <w:t>a de verificare pe teren, întocmită de GAL – dacă este cazul;</w:t>
      </w:r>
    </w:p>
    <w:p w:rsidR="00F30676" w:rsidRPr="00502013" w:rsidRDefault="00F30676" w:rsidP="00894B38">
      <w:r w:rsidRPr="00502013">
        <w:lastRenderedPageBreak/>
        <w:t>Copie a Raportului de selec</w:t>
      </w:r>
      <w:r w:rsidR="00502013" w:rsidRPr="00502013">
        <w:t>ț</w:t>
      </w:r>
      <w:r w:rsidRPr="00502013">
        <w:t>ie (din care să reiasă statutul de proiect selectat)</w:t>
      </w:r>
      <w:r w:rsidR="00894B38">
        <w:t xml:space="preserve"> </w:t>
      </w:r>
      <w:r w:rsidRPr="00502013">
        <w:t xml:space="preserve">/ </w:t>
      </w:r>
      <w:r w:rsidR="00894B38">
        <w:t xml:space="preserve">a </w:t>
      </w:r>
      <w:r w:rsidR="00894B38" w:rsidRPr="00502013">
        <w:t xml:space="preserve">Raportului de selecție </w:t>
      </w:r>
      <w:r w:rsidR="00894B38">
        <w:t xml:space="preserve">după Contestații (dacă este cazul) / </w:t>
      </w:r>
      <w:r w:rsidRPr="00502013">
        <w:t>a Raportului suplimentar (dacă este cazul), în cadrul căruia a fost inclus proiectul propus, întocmit</w:t>
      </w:r>
      <w:r w:rsidR="00894B38">
        <w:t>e</w:t>
      </w:r>
      <w:r w:rsidRPr="00502013">
        <w:t xml:space="preserve"> de GAL </w:t>
      </w:r>
      <w:r w:rsidR="00502013">
        <w:t>ș</w:t>
      </w:r>
      <w:r w:rsidRPr="00502013">
        <w:t>i avizat</w:t>
      </w:r>
      <w:r w:rsidR="00894B38">
        <w:t>e</w:t>
      </w:r>
      <w:r w:rsidRPr="00502013">
        <w:t xml:space="preserve"> de CDRJ;</w:t>
      </w:r>
    </w:p>
    <w:p w:rsidR="00F30676" w:rsidRPr="00502013" w:rsidRDefault="00F30676" w:rsidP="00894B38">
      <w:r w:rsidRPr="00502013">
        <w:t xml:space="preserve">Copie a Notei emisă de GAL </w:t>
      </w:r>
      <w:r w:rsidR="00894B38">
        <w:t xml:space="preserve">în urma deciziei privind contestațiile depuse, </w:t>
      </w:r>
      <w:r w:rsidRPr="00502013">
        <w:t>dacă este cazul;</w:t>
      </w:r>
    </w:p>
    <w:p w:rsidR="00F30676" w:rsidRPr="00502013" w:rsidRDefault="00F30676" w:rsidP="00894B38">
      <w:r w:rsidRPr="00502013">
        <w:t>Copii ale declara</w:t>
      </w:r>
      <w:r w:rsidR="00502013" w:rsidRPr="00502013">
        <w:t>ț</w:t>
      </w:r>
      <w:r w:rsidRPr="00502013">
        <w:t xml:space="preserve">iilor persoanelor implicate în procesul de evaluare </w:t>
      </w:r>
      <w:r w:rsidR="00502013">
        <w:t>ș</w:t>
      </w:r>
      <w:r w:rsidRPr="00502013">
        <w:t>i selec</w:t>
      </w:r>
      <w:r w:rsidR="00502013" w:rsidRPr="00502013">
        <w:t>ț</w:t>
      </w:r>
      <w:r w:rsidRPr="00502013">
        <w:t>ie de la nivelul GAL privind evitarea conflictului de interese</w:t>
      </w:r>
      <w:r w:rsidRPr="00502013">
        <w:rPr>
          <w:rFonts w:eastAsia="Times New Roman"/>
          <w:szCs w:val="24"/>
        </w:rPr>
        <w:t>;</w:t>
      </w:r>
    </w:p>
    <w:p w:rsidR="00F30676" w:rsidRPr="00502013" w:rsidRDefault="00F30676" w:rsidP="00894B38">
      <w:r w:rsidRPr="00502013">
        <w:rPr>
          <w:kern w:val="32"/>
        </w:rPr>
        <w:t>Copie a Formularului 2 - Formular de verificare a apelului de selec</w:t>
      </w:r>
      <w:r w:rsidR="00502013" w:rsidRPr="00502013">
        <w:rPr>
          <w:kern w:val="32"/>
        </w:rPr>
        <w:t>ț</w:t>
      </w:r>
      <w:r w:rsidRPr="00502013">
        <w:rPr>
          <w:kern w:val="32"/>
        </w:rPr>
        <w:t>ie emis de CDRJ;</w:t>
      </w:r>
    </w:p>
    <w:p w:rsidR="00F30676" w:rsidRPr="00502013" w:rsidRDefault="00F30676" w:rsidP="00894B38">
      <w:r w:rsidRPr="00502013">
        <w:rPr>
          <w:kern w:val="32"/>
        </w:rPr>
        <w:t>Copie a Formularului 3 - Formular de verificare a procesului de selec</w:t>
      </w:r>
      <w:r w:rsidR="00502013" w:rsidRPr="00502013">
        <w:rPr>
          <w:kern w:val="32"/>
        </w:rPr>
        <w:t>ț</w:t>
      </w:r>
      <w:r w:rsidRPr="00502013">
        <w:rPr>
          <w:kern w:val="32"/>
        </w:rPr>
        <w:t>ie emis de CDRJ.</w:t>
      </w:r>
    </w:p>
    <w:p w:rsidR="00163514" w:rsidRPr="00163514" w:rsidRDefault="00163514" w:rsidP="00894B38">
      <w:pPr>
        <w:rPr>
          <w:sz w:val="12"/>
        </w:rPr>
      </w:pPr>
    </w:p>
    <w:p w:rsidR="00F30676" w:rsidRPr="00502013" w:rsidRDefault="00F30676" w:rsidP="00894B38">
      <w:r w:rsidRPr="00502013">
        <w:t>* Fi</w:t>
      </w:r>
      <w:r w:rsidR="00502013">
        <w:t>ș</w:t>
      </w:r>
      <w:r w:rsidRPr="00502013">
        <w:t>a de verificare a eligibilită</w:t>
      </w:r>
      <w:r w:rsidR="00502013" w:rsidRPr="00502013">
        <w:t>ț</w:t>
      </w:r>
      <w:r w:rsidRPr="00502013">
        <w:t>ii, Fi</w:t>
      </w:r>
      <w:r w:rsidR="00502013">
        <w:t>ș</w:t>
      </w:r>
      <w:r w:rsidRPr="00502013">
        <w:t>a de verificare a criteriilor de selec</w:t>
      </w:r>
      <w:r w:rsidR="00502013" w:rsidRPr="00502013">
        <w:t>ț</w:t>
      </w:r>
      <w:r w:rsidRPr="00502013">
        <w:t xml:space="preserve">ie </w:t>
      </w:r>
      <w:r w:rsidR="00502013">
        <w:t>ș</w:t>
      </w:r>
      <w:r w:rsidRPr="00502013">
        <w:t>i Fi</w:t>
      </w:r>
      <w:r w:rsidR="00502013">
        <w:t>ș</w:t>
      </w:r>
      <w:r w:rsidRPr="00502013">
        <w:t xml:space="preserve">a de verificare pe teren (dacă este cazul) se vor depune </w:t>
      </w:r>
      <w:r w:rsidR="00502013">
        <w:t>ș</w:t>
      </w:r>
      <w:r w:rsidRPr="00502013">
        <w:t>i în format editabil, electronic.</w:t>
      </w:r>
    </w:p>
    <w:p w:rsidR="00F30676" w:rsidRPr="00502013" w:rsidRDefault="00894B38" w:rsidP="00894B38">
      <w:bookmarkStart w:id="1" w:name="_Hlk519107587"/>
      <w:r w:rsidRPr="00502013">
        <w:t xml:space="preserve">Personalul AFIR va respecta legislația incidentă, precum </w:t>
      </w:r>
      <w:r>
        <w:t>ș</w:t>
      </w:r>
      <w:r w:rsidRPr="00502013">
        <w:t>i versiunea Manualului de procedură pentru submăsura 19.2 în vigoare la momentul realizării verificării cererilor de finanțare, disponibil pe site-ul AFIR (</w:t>
      </w:r>
      <w:hyperlink r:id="rId29" w:history="1">
        <w:r w:rsidRPr="00502013">
          <w:rPr>
            <w:u w:val="single"/>
          </w:rPr>
          <w:t>www.afir.info</w:t>
        </w:r>
      </w:hyperlink>
      <w:r w:rsidRPr="00502013">
        <w:t>).</w:t>
      </w:r>
      <w:r w:rsidR="00163514">
        <w:t xml:space="preserve"> </w:t>
      </w:r>
      <w:r w:rsidR="00F30676" w:rsidRPr="00502013">
        <w:t xml:space="preserve">Data intrării în vigoare a Ghidului de implementare, respectiv a Manualului de procedură pentru submăsura 19.2, este data aprobării prin ordin al ministrului agriculturii </w:t>
      </w:r>
      <w:r w:rsidR="00502013">
        <w:t>ș</w:t>
      </w:r>
      <w:r w:rsidR="00F30676" w:rsidRPr="00502013">
        <w:t xml:space="preserve">i dezvoltării rurale. </w:t>
      </w:r>
    </w:p>
    <w:bookmarkEnd w:id="1"/>
    <w:p w:rsidR="00F30676" w:rsidRPr="00502013" w:rsidRDefault="00F30676" w:rsidP="00731BAD">
      <w:r w:rsidRPr="00502013">
        <w:t>Verificarea încadrării proiectului se realizează la nivelul serviciului de specialitate responsabil din cadrul OJFIR/CRFIR, utilizând formularul E1.2.1L Fi</w:t>
      </w:r>
      <w:r w:rsidR="00502013">
        <w:t>ș</w:t>
      </w:r>
      <w:r w:rsidRPr="00502013">
        <w:t>ă de verificare a încadrării proiectului, respectiv:</w:t>
      </w:r>
      <w:r w:rsidR="00731BAD">
        <w:t xml:space="preserve"> – </w:t>
      </w:r>
      <w:r w:rsidRPr="00502013">
        <w:t>la nivelul CRFIR se vor verifica proiectele cu construc</w:t>
      </w:r>
      <w:r w:rsidR="00502013" w:rsidRPr="00502013">
        <w:t>ț</w:t>
      </w:r>
      <w:r w:rsidRPr="00502013">
        <w:t xml:space="preserve">ii – montaj (indiferent de tipul de beneficiar), precum </w:t>
      </w:r>
      <w:r w:rsidR="00502013">
        <w:t>ș</w:t>
      </w:r>
      <w:r w:rsidRPr="00502013">
        <w:t>i proiectele de investi</w:t>
      </w:r>
      <w:r w:rsidR="00502013" w:rsidRPr="00502013">
        <w:t>ț</w:t>
      </w:r>
      <w:r w:rsidRPr="00502013">
        <w:t xml:space="preserve">ii </w:t>
      </w:r>
      <w:r w:rsidRPr="00731BAD">
        <w:t xml:space="preserve">care pot fi asimilate obiectului de activitate al serviciilor de specialitate de la nivelul CRFIR, conform Regulamentului de Organizare </w:t>
      </w:r>
      <w:r w:rsidR="00502013" w:rsidRPr="00731BAD">
        <w:t>ș</w:t>
      </w:r>
      <w:r w:rsidRPr="00731BAD">
        <w:t>i Func</w:t>
      </w:r>
      <w:r w:rsidR="00502013" w:rsidRPr="00731BAD">
        <w:t>ț</w:t>
      </w:r>
      <w:r w:rsidRPr="00731BAD">
        <w:t xml:space="preserve">ionare al AFIR; </w:t>
      </w:r>
      <w:r w:rsidR="00731BAD">
        <w:t xml:space="preserve">– </w:t>
      </w:r>
      <w:r w:rsidRPr="00502013">
        <w:t>la nivelul OJFIR se vor verifica proiectele cu achizi</w:t>
      </w:r>
      <w:r w:rsidR="00502013" w:rsidRPr="00502013">
        <w:t>ț</w:t>
      </w:r>
      <w:r w:rsidRPr="00502013">
        <w:t>ii simple (fără construc</w:t>
      </w:r>
      <w:r w:rsidR="00502013" w:rsidRPr="00502013">
        <w:t>ț</w:t>
      </w:r>
      <w:r w:rsidRPr="00502013">
        <w:t xml:space="preserve">ii – montaj), proiectele cu sprijin forfetar </w:t>
      </w:r>
      <w:r w:rsidR="00502013">
        <w:t>ș</w:t>
      </w:r>
      <w:r w:rsidRPr="00502013">
        <w:t>i proiectele de servicii.</w:t>
      </w:r>
    </w:p>
    <w:p w:rsidR="00F30676" w:rsidRPr="00502013" w:rsidRDefault="00F30676" w:rsidP="00731BAD">
      <w:pPr>
        <w:rPr>
          <w:color w:val="000000"/>
        </w:rPr>
      </w:pPr>
      <w:r w:rsidRPr="00502013">
        <w:t>Cererea de finan</w:t>
      </w:r>
      <w:r w:rsidR="00502013" w:rsidRPr="00502013">
        <w:t>ț</w:t>
      </w:r>
      <w:r w:rsidRPr="00502013">
        <w:t xml:space="preserve">are se depune în format </w:t>
      </w:r>
      <w:r w:rsidR="00731BAD">
        <w:t>tipărit</w:t>
      </w:r>
      <w:r w:rsidRPr="00502013">
        <w:t xml:space="preserve"> în original – 1 exemplar </w:t>
      </w:r>
      <w:r w:rsidR="00502013">
        <w:t>ș</w:t>
      </w:r>
      <w:r w:rsidRPr="00502013">
        <w:t>i în format electronic (CD – 1 exemplar</w:t>
      </w:r>
      <w:r w:rsidRPr="00502013">
        <w:rPr>
          <w:color w:val="4472C4" w:themeColor="accent1"/>
        </w:rPr>
        <w:t>)</w:t>
      </w:r>
      <w:r w:rsidRPr="00502013">
        <w:t xml:space="preserve"> la expertul Compartimentului Evaluare (CE) al Serviciului LEADER </w:t>
      </w:r>
      <w:r w:rsidR="00502013">
        <w:t>ș</w:t>
      </w:r>
      <w:r w:rsidRPr="00502013">
        <w:t>i Investi</w:t>
      </w:r>
      <w:r w:rsidR="00502013" w:rsidRPr="00502013">
        <w:t>ț</w:t>
      </w:r>
      <w:r w:rsidRPr="00502013">
        <w:t xml:space="preserve">ii Non-agricole de la nivelul OJFIR. </w:t>
      </w:r>
      <w:r w:rsidRPr="00502013">
        <w:rPr>
          <w:color w:val="000000"/>
        </w:rPr>
        <w:t xml:space="preserve">  </w:t>
      </w:r>
    </w:p>
    <w:p w:rsidR="0041248D" w:rsidRPr="00502013" w:rsidRDefault="0041248D" w:rsidP="0041248D">
      <w:pPr>
        <w:tabs>
          <w:tab w:val="left" w:pos="1701"/>
          <w:tab w:val="left" w:pos="9356"/>
        </w:tabs>
        <w:rPr>
          <w:szCs w:val="24"/>
        </w:rPr>
      </w:pPr>
      <w:r w:rsidRPr="00502013">
        <w:rPr>
          <w:szCs w:val="24"/>
        </w:rPr>
        <w:t>Pentru acele documente care rămân în posesia solicitantului, copiile depuse în Dosarul cererii de finan</w:t>
      </w:r>
      <w:r w:rsidR="00502013" w:rsidRPr="00502013">
        <w:rPr>
          <w:szCs w:val="24"/>
        </w:rPr>
        <w:t>ț</w:t>
      </w:r>
      <w:r w:rsidRPr="00502013">
        <w:rPr>
          <w:szCs w:val="24"/>
        </w:rPr>
        <w:t>are trebuie să con</w:t>
      </w:r>
      <w:r w:rsidR="00502013" w:rsidRPr="00502013">
        <w:rPr>
          <w:szCs w:val="24"/>
        </w:rPr>
        <w:t>ț</w:t>
      </w:r>
      <w:r w:rsidRPr="00502013">
        <w:rPr>
          <w:szCs w:val="24"/>
        </w:rPr>
        <w:t>ină men</w:t>
      </w:r>
      <w:r w:rsidR="00502013" w:rsidRPr="00502013">
        <w:rPr>
          <w:szCs w:val="24"/>
        </w:rPr>
        <w:t>ț</w:t>
      </w:r>
      <w:r w:rsidRPr="00502013">
        <w:rPr>
          <w:szCs w:val="24"/>
        </w:rPr>
        <w:t>iunea „Conform cu originalul″. În vederea încheierii contractului de finan</w:t>
      </w:r>
      <w:r w:rsidR="00502013" w:rsidRPr="00502013">
        <w:rPr>
          <w:szCs w:val="24"/>
        </w:rPr>
        <w:t>ț</w:t>
      </w:r>
      <w:r w:rsidRPr="00502013">
        <w:rPr>
          <w:szCs w:val="24"/>
        </w:rPr>
        <w:t>are, solicitan</w:t>
      </w:r>
      <w:r w:rsidR="00502013" w:rsidRPr="00502013">
        <w:rPr>
          <w:szCs w:val="24"/>
        </w:rPr>
        <w:t>ț</w:t>
      </w:r>
      <w:r w:rsidRPr="00502013">
        <w:rPr>
          <w:szCs w:val="24"/>
        </w:rPr>
        <w:t>ii declara</w:t>
      </w:r>
      <w:r w:rsidR="00502013" w:rsidRPr="00502013">
        <w:rPr>
          <w:szCs w:val="24"/>
        </w:rPr>
        <w:t>ț</w:t>
      </w:r>
      <w:r w:rsidRPr="00502013">
        <w:rPr>
          <w:szCs w:val="24"/>
        </w:rPr>
        <w:t>i eligibili vor trebui să prezinte obligatoriu documentele specifice precizate în cadrul cererii de finan</w:t>
      </w:r>
      <w:r w:rsidR="00502013" w:rsidRPr="00502013">
        <w:rPr>
          <w:szCs w:val="24"/>
        </w:rPr>
        <w:t>ț</w:t>
      </w:r>
      <w:r w:rsidRPr="00502013">
        <w:rPr>
          <w:szCs w:val="24"/>
        </w:rPr>
        <w:t>are în original, în vederea verificării conformită</w:t>
      </w:r>
      <w:r w:rsidR="00502013" w:rsidRPr="00502013">
        <w:rPr>
          <w:szCs w:val="24"/>
        </w:rPr>
        <w:t>ț</w:t>
      </w:r>
      <w:r w:rsidRPr="00502013">
        <w:rPr>
          <w:szCs w:val="24"/>
        </w:rPr>
        <w:t>ii.</w:t>
      </w:r>
      <w:r w:rsidR="00A510AE" w:rsidRPr="00502013">
        <w:rPr>
          <w:szCs w:val="24"/>
        </w:rPr>
        <w:t xml:space="preserve"> </w:t>
      </w:r>
      <w:r w:rsidRPr="00502013">
        <w:rPr>
          <w:szCs w:val="24"/>
        </w:rPr>
        <w:t>Dosarul cererii de finan</w:t>
      </w:r>
      <w:r w:rsidR="00502013" w:rsidRPr="00502013">
        <w:rPr>
          <w:szCs w:val="24"/>
        </w:rPr>
        <w:t>ț</w:t>
      </w:r>
      <w:r w:rsidRPr="00502013">
        <w:rPr>
          <w:szCs w:val="24"/>
        </w:rPr>
        <w:t>are con</w:t>
      </w:r>
      <w:r w:rsidR="00502013" w:rsidRPr="00502013">
        <w:rPr>
          <w:szCs w:val="24"/>
        </w:rPr>
        <w:t>ț</w:t>
      </w:r>
      <w:r w:rsidRPr="00502013">
        <w:rPr>
          <w:szCs w:val="24"/>
        </w:rPr>
        <w:t>ine Cererea de finan</w:t>
      </w:r>
      <w:r w:rsidR="00502013" w:rsidRPr="00502013">
        <w:rPr>
          <w:szCs w:val="24"/>
        </w:rPr>
        <w:t>ț</w:t>
      </w:r>
      <w:r w:rsidRPr="00502013">
        <w:rPr>
          <w:szCs w:val="24"/>
        </w:rPr>
        <w:t>are, înso</w:t>
      </w:r>
      <w:r w:rsidR="00502013" w:rsidRPr="00502013">
        <w:rPr>
          <w:szCs w:val="24"/>
        </w:rPr>
        <w:t>ț</w:t>
      </w:r>
      <w:r w:rsidRPr="00502013">
        <w:rPr>
          <w:szCs w:val="24"/>
        </w:rPr>
        <w:t>ită de anexele administrative conform listei documentelor, legate într‐un singur dosar, astfel încât să nu permită deta</w:t>
      </w:r>
      <w:r w:rsidR="00502013">
        <w:rPr>
          <w:szCs w:val="24"/>
        </w:rPr>
        <w:t>ș</w:t>
      </w:r>
      <w:r w:rsidRPr="00502013">
        <w:rPr>
          <w:szCs w:val="24"/>
        </w:rPr>
        <w:t xml:space="preserve">area </w:t>
      </w:r>
      <w:r w:rsidR="00502013">
        <w:rPr>
          <w:szCs w:val="24"/>
        </w:rPr>
        <w:t>ș</w:t>
      </w:r>
      <w:r w:rsidRPr="00502013">
        <w:rPr>
          <w:szCs w:val="24"/>
        </w:rPr>
        <w:t xml:space="preserve">i/sau înlocuirea documentelor. </w:t>
      </w:r>
    </w:p>
    <w:p w:rsidR="00A510AE" w:rsidRPr="00163514" w:rsidRDefault="00A510AE" w:rsidP="00731BAD">
      <w:pPr>
        <w:rPr>
          <w:spacing w:val="-4"/>
        </w:rPr>
      </w:pPr>
      <w:r w:rsidRPr="00163514">
        <w:rPr>
          <w:spacing w:val="-4"/>
        </w:rPr>
        <w:t>Pentru proiectele de investi</w:t>
      </w:r>
      <w:r w:rsidR="00502013" w:rsidRPr="00163514">
        <w:rPr>
          <w:spacing w:val="-4"/>
        </w:rPr>
        <w:t>ț</w:t>
      </w:r>
      <w:r w:rsidRPr="00163514">
        <w:rPr>
          <w:spacing w:val="-4"/>
        </w:rPr>
        <w:t>ii/ cu sprijin forfetar, în etapa de evaluare a proiectului, exceptând situa</w:t>
      </w:r>
      <w:r w:rsidR="00502013" w:rsidRPr="00163514">
        <w:rPr>
          <w:spacing w:val="-4"/>
        </w:rPr>
        <w:t>ț</w:t>
      </w:r>
      <w:r w:rsidRPr="00163514">
        <w:rPr>
          <w:spacing w:val="-4"/>
        </w:rPr>
        <w:t>ia în care în urma verificării documentare este evidentă neîndeplinirea condi</w:t>
      </w:r>
      <w:r w:rsidR="00502013" w:rsidRPr="00163514">
        <w:rPr>
          <w:spacing w:val="-4"/>
        </w:rPr>
        <w:t>ț</w:t>
      </w:r>
      <w:r w:rsidRPr="00163514">
        <w:rPr>
          <w:spacing w:val="-4"/>
        </w:rPr>
        <w:t>iilor de eligibilitate, exper</w:t>
      </w:r>
      <w:r w:rsidR="00502013" w:rsidRPr="00163514">
        <w:rPr>
          <w:spacing w:val="-4"/>
        </w:rPr>
        <w:t>ț</w:t>
      </w:r>
      <w:r w:rsidRPr="00163514">
        <w:rPr>
          <w:spacing w:val="-4"/>
        </w:rPr>
        <w:t>ii Compartimentului Evaluare (care au verificat condi</w:t>
      </w:r>
      <w:r w:rsidR="00502013" w:rsidRPr="00163514">
        <w:rPr>
          <w:spacing w:val="-4"/>
        </w:rPr>
        <w:t>ț</w:t>
      </w:r>
      <w:r w:rsidRPr="00163514">
        <w:rPr>
          <w:spacing w:val="-4"/>
        </w:rPr>
        <w:t>iile de eligibilitate) vor realiza vizita pe teren la amplasamentul proiectului (în</w:t>
      </w:r>
      <w:r w:rsidR="00502013" w:rsidRPr="00163514">
        <w:rPr>
          <w:spacing w:val="-4"/>
        </w:rPr>
        <w:t>ș</w:t>
      </w:r>
      <w:r w:rsidRPr="00163514">
        <w:rPr>
          <w:spacing w:val="-4"/>
        </w:rPr>
        <w:t>tiin</w:t>
      </w:r>
      <w:r w:rsidR="00502013" w:rsidRPr="00163514">
        <w:rPr>
          <w:spacing w:val="-4"/>
        </w:rPr>
        <w:t>ț</w:t>
      </w:r>
      <w:r w:rsidRPr="00163514">
        <w:rPr>
          <w:spacing w:val="-4"/>
        </w:rPr>
        <w:t xml:space="preserve">ând, în prealabil </w:t>
      </w:r>
      <w:r w:rsidR="00502013" w:rsidRPr="00163514">
        <w:rPr>
          <w:spacing w:val="-4"/>
        </w:rPr>
        <w:t>ș</w:t>
      </w:r>
      <w:r w:rsidRPr="00163514">
        <w:rPr>
          <w:spacing w:val="-4"/>
        </w:rPr>
        <w:t>i reprezentan</w:t>
      </w:r>
      <w:r w:rsidR="00502013" w:rsidRPr="00163514">
        <w:rPr>
          <w:spacing w:val="-4"/>
        </w:rPr>
        <w:t>ț</w:t>
      </w:r>
      <w:r w:rsidRPr="00163514">
        <w:rPr>
          <w:spacing w:val="-4"/>
        </w:rPr>
        <w:t xml:space="preserve">ii GAL, care pot asista la verificare, în calitate de observatori) pentru toate proiectele care vizează modernizări (inclusiv dotări), extinderi, renovări, în scopul asigurării că datele </w:t>
      </w:r>
      <w:r w:rsidR="00502013" w:rsidRPr="00163514">
        <w:rPr>
          <w:spacing w:val="-4"/>
        </w:rPr>
        <w:t>ș</w:t>
      </w:r>
      <w:r w:rsidRPr="00163514">
        <w:rPr>
          <w:spacing w:val="-4"/>
        </w:rPr>
        <w:t>i informa</w:t>
      </w:r>
      <w:r w:rsidR="00502013" w:rsidRPr="00163514">
        <w:rPr>
          <w:spacing w:val="-4"/>
        </w:rPr>
        <w:t>ț</w:t>
      </w:r>
      <w:r w:rsidRPr="00163514">
        <w:rPr>
          <w:spacing w:val="-4"/>
        </w:rPr>
        <w:t xml:space="preserve">iile cuprinse în anexele tehnice </w:t>
      </w:r>
      <w:r w:rsidR="00502013" w:rsidRPr="00163514">
        <w:rPr>
          <w:spacing w:val="-4"/>
        </w:rPr>
        <w:t>ș</w:t>
      </w:r>
      <w:r w:rsidRPr="00163514">
        <w:rPr>
          <w:spacing w:val="-4"/>
        </w:rPr>
        <w:t>i administrative corespund cu elementele existente pe amplasamentul propus, în sensul corelării acestora. Exper</w:t>
      </w:r>
      <w:r w:rsidR="00502013" w:rsidRPr="00163514">
        <w:rPr>
          <w:spacing w:val="-4"/>
        </w:rPr>
        <w:t>ț</w:t>
      </w:r>
      <w:r w:rsidRPr="00163514">
        <w:rPr>
          <w:spacing w:val="-4"/>
        </w:rPr>
        <w:t>ii pot solicita informa</w:t>
      </w:r>
      <w:r w:rsidR="00502013" w:rsidRPr="00163514">
        <w:rPr>
          <w:spacing w:val="-4"/>
        </w:rPr>
        <w:t>ț</w:t>
      </w:r>
      <w:r w:rsidRPr="00163514">
        <w:rPr>
          <w:spacing w:val="-4"/>
        </w:rPr>
        <w:t>ii suplimentare GAL-ului sau solicitan</w:t>
      </w:r>
      <w:r w:rsidR="00502013" w:rsidRPr="00163514">
        <w:rPr>
          <w:spacing w:val="-4"/>
        </w:rPr>
        <w:t>ț</w:t>
      </w:r>
      <w:r w:rsidRPr="00163514">
        <w:rPr>
          <w:spacing w:val="-4"/>
        </w:rPr>
        <w:t>ilor, către DGDR AM PNDR în situa</w:t>
      </w:r>
      <w:r w:rsidR="00502013" w:rsidRPr="00163514">
        <w:rPr>
          <w:spacing w:val="-4"/>
        </w:rPr>
        <w:t>ț</w:t>
      </w:r>
      <w:r w:rsidRPr="00163514">
        <w:rPr>
          <w:spacing w:val="-4"/>
        </w:rPr>
        <w:t>ia în care sunt necesare clarificări privind fi</w:t>
      </w:r>
      <w:r w:rsidR="00502013" w:rsidRPr="00163514">
        <w:rPr>
          <w:spacing w:val="-4"/>
        </w:rPr>
        <w:t>ș</w:t>
      </w:r>
      <w:r w:rsidRPr="00163514">
        <w:rPr>
          <w:spacing w:val="-4"/>
        </w:rPr>
        <w:t>a măsurii din SDL sau către CDRJ în ceea ce prive</w:t>
      </w:r>
      <w:r w:rsidR="00502013" w:rsidRPr="00163514">
        <w:rPr>
          <w:spacing w:val="-4"/>
        </w:rPr>
        <w:t>ș</w:t>
      </w:r>
      <w:r w:rsidRPr="00163514">
        <w:rPr>
          <w:spacing w:val="-4"/>
        </w:rPr>
        <w:t>te avizarea apelului</w:t>
      </w:r>
      <w:r w:rsidR="00731BAD" w:rsidRPr="00163514">
        <w:rPr>
          <w:spacing w:val="-4"/>
        </w:rPr>
        <w:t xml:space="preserve"> </w:t>
      </w:r>
      <w:r w:rsidRPr="00163514">
        <w:rPr>
          <w:spacing w:val="-4"/>
        </w:rPr>
        <w:t>/ procesului de selec</w:t>
      </w:r>
      <w:r w:rsidR="00502013" w:rsidRPr="00163514">
        <w:rPr>
          <w:spacing w:val="-4"/>
        </w:rPr>
        <w:t>ț</w:t>
      </w:r>
      <w:r w:rsidRPr="00163514">
        <w:rPr>
          <w:spacing w:val="-4"/>
        </w:rPr>
        <w:t>ie.</w:t>
      </w:r>
    </w:p>
    <w:p w:rsidR="00A510AE" w:rsidRPr="00163514" w:rsidRDefault="00A510AE" w:rsidP="00820AB2">
      <w:pPr>
        <w:rPr>
          <w:spacing w:val="-2"/>
        </w:rPr>
      </w:pPr>
      <w:r w:rsidRPr="00163514">
        <w:rPr>
          <w:spacing w:val="-2"/>
        </w:rPr>
        <w:t>În etapa de evaluare derulată la nivelul AFIR, exper</w:t>
      </w:r>
      <w:r w:rsidR="00502013" w:rsidRPr="00163514">
        <w:rPr>
          <w:spacing w:val="-2"/>
        </w:rPr>
        <w:t>ț</w:t>
      </w:r>
      <w:r w:rsidRPr="00163514">
        <w:rPr>
          <w:spacing w:val="-2"/>
        </w:rPr>
        <w:t>ii structurilor teritoriale ale Agen</w:t>
      </w:r>
      <w:r w:rsidR="00502013" w:rsidRPr="00163514">
        <w:rPr>
          <w:spacing w:val="-2"/>
        </w:rPr>
        <w:t>ț</w:t>
      </w:r>
      <w:r w:rsidRPr="00163514">
        <w:rPr>
          <w:spacing w:val="-2"/>
        </w:rPr>
        <w:t>iei vor verifica criteriile de selec</w:t>
      </w:r>
      <w:r w:rsidR="00502013" w:rsidRPr="00163514">
        <w:rPr>
          <w:spacing w:val="-2"/>
        </w:rPr>
        <w:t>ț</w:t>
      </w:r>
      <w:r w:rsidRPr="00163514">
        <w:rPr>
          <w:spacing w:val="-2"/>
        </w:rPr>
        <w:t>ie aplicate de către GAL, preluate din Fi</w:t>
      </w:r>
      <w:r w:rsidR="00502013" w:rsidRPr="00163514">
        <w:rPr>
          <w:spacing w:val="-2"/>
        </w:rPr>
        <w:t>ș</w:t>
      </w:r>
      <w:r w:rsidRPr="00163514">
        <w:rPr>
          <w:spacing w:val="-2"/>
        </w:rPr>
        <w:t>a de evaluare a criteriilor de selec</w:t>
      </w:r>
      <w:r w:rsidR="00502013" w:rsidRPr="00163514">
        <w:rPr>
          <w:spacing w:val="-2"/>
        </w:rPr>
        <w:t>ț</w:t>
      </w:r>
      <w:r w:rsidRPr="00163514">
        <w:rPr>
          <w:spacing w:val="-2"/>
        </w:rPr>
        <w:t xml:space="preserve">ie întocmită de GAL </w:t>
      </w:r>
      <w:r w:rsidR="00502013" w:rsidRPr="00163514">
        <w:rPr>
          <w:spacing w:val="-2"/>
        </w:rPr>
        <w:t>ș</w:t>
      </w:r>
      <w:r w:rsidRPr="00163514">
        <w:rPr>
          <w:spacing w:val="-2"/>
        </w:rPr>
        <w:t>i depusă odată cu cererea de finan</w:t>
      </w:r>
      <w:r w:rsidR="00502013" w:rsidRPr="00163514">
        <w:rPr>
          <w:spacing w:val="-2"/>
        </w:rPr>
        <w:t>ț</w:t>
      </w:r>
      <w:r w:rsidRPr="00163514">
        <w:rPr>
          <w:spacing w:val="-2"/>
        </w:rPr>
        <w:t xml:space="preserve">are, inclusiv metodologia de verificare elaborată de către GAL. </w:t>
      </w:r>
    </w:p>
    <w:p w:rsidR="00A510AE" w:rsidRPr="00163514" w:rsidRDefault="00A510AE" w:rsidP="00820AB2">
      <w:pPr>
        <w:rPr>
          <w:spacing w:val="-2"/>
        </w:rPr>
      </w:pPr>
      <w:r w:rsidRPr="00163514">
        <w:rPr>
          <w:spacing w:val="-2"/>
        </w:rPr>
        <w:lastRenderedPageBreak/>
        <w:t>Dacă în urma verificării criteriilor de selec</w:t>
      </w:r>
      <w:r w:rsidR="00502013" w:rsidRPr="00163514">
        <w:rPr>
          <w:spacing w:val="-2"/>
        </w:rPr>
        <w:t>ț</w:t>
      </w:r>
      <w:r w:rsidRPr="00163514">
        <w:rPr>
          <w:spacing w:val="-2"/>
        </w:rPr>
        <w:t>ie ale proiectelor depuse la AFIR în cadrul Sub-măsurii 19.2 se constată erori cu privire la acordarea punctajelor, expertul verificator de la nivelul AFIR va transmite o Notă de aten</w:t>
      </w:r>
      <w:r w:rsidR="00502013" w:rsidRPr="00163514">
        <w:rPr>
          <w:spacing w:val="-2"/>
        </w:rPr>
        <w:t>ț</w:t>
      </w:r>
      <w:r w:rsidRPr="00163514">
        <w:rPr>
          <w:spacing w:val="-2"/>
        </w:rPr>
        <w:t xml:space="preserve">ionare către GAL, în care se vor consemna erorile identificate. </w:t>
      </w:r>
    </w:p>
    <w:p w:rsidR="00A510AE" w:rsidRPr="00502013" w:rsidRDefault="00A510AE" w:rsidP="00820AB2">
      <w:r w:rsidRPr="00502013">
        <w:t>În cazul acceptării erorilor sesizate, în termen de maximum 10 zile de la primirea Notei de aten</w:t>
      </w:r>
      <w:r w:rsidR="00502013" w:rsidRPr="00502013">
        <w:t>ț</w:t>
      </w:r>
      <w:r w:rsidRPr="00502013">
        <w:t xml:space="preserve">ionare, GAL va modifica punctajele acordate </w:t>
      </w:r>
      <w:r w:rsidR="00502013">
        <w:t>ș</w:t>
      </w:r>
      <w:r w:rsidRPr="00502013">
        <w:t>i va întocmi o Erată la Raportul de selec</w:t>
      </w:r>
      <w:r w:rsidR="00502013" w:rsidRPr="00502013">
        <w:t>ț</w:t>
      </w:r>
      <w:r w:rsidRPr="00502013">
        <w:t>ie, aprobată de organele de decizie ale GAL. Erata înso</w:t>
      </w:r>
      <w:r w:rsidR="00502013" w:rsidRPr="00502013">
        <w:t>ț</w:t>
      </w:r>
      <w:r w:rsidRPr="00502013">
        <w:t>ită de un Memoriu justificativ (</w:t>
      </w:r>
      <w:r w:rsidR="00502013">
        <w:t>ș</w:t>
      </w:r>
      <w:r w:rsidRPr="00502013">
        <w:t xml:space="preserve">i documente dacă este cazul) va fi transmisă către CDRJ în vederea avizării. </w:t>
      </w:r>
      <w:r w:rsidR="00820AB2">
        <w:t xml:space="preserve"> </w:t>
      </w:r>
      <w:r w:rsidRPr="00502013">
        <w:t xml:space="preserve">Erata semnată de către reprezentantul CDRJ este depusă de GAL la AFIR. </w:t>
      </w:r>
    </w:p>
    <w:p w:rsidR="00A510AE" w:rsidRPr="00502013" w:rsidRDefault="00A510AE" w:rsidP="00820AB2">
      <w:r w:rsidRPr="00502013">
        <w:t>În situa</w:t>
      </w:r>
      <w:r w:rsidR="00502013" w:rsidRPr="00502013">
        <w:t>ț</w:t>
      </w:r>
      <w:r w:rsidRPr="00502013">
        <w:t>ia în care proiectele în cauză î</w:t>
      </w:r>
      <w:r w:rsidR="00502013">
        <w:t>ș</w:t>
      </w:r>
      <w:r w:rsidRPr="00502013">
        <w:t>i men</w:t>
      </w:r>
      <w:r w:rsidR="00502013" w:rsidRPr="00502013">
        <w:t>ț</w:t>
      </w:r>
      <w:r w:rsidRPr="00502013">
        <w:t>in statutul de proiect selectat, nu este necesară întrunirea Comitetului de Selec</w:t>
      </w:r>
      <w:r w:rsidR="00502013" w:rsidRPr="00502013">
        <w:t>ț</w:t>
      </w:r>
      <w:r w:rsidRPr="00502013">
        <w:t>ie. În cazul în care în urma eratei proiectele î</w:t>
      </w:r>
      <w:r w:rsidR="00502013">
        <w:t>ș</w:t>
      </w:r>
      <w:r w:rsidRPr="00502013">
        <w:t>i schimbă statutul ini</w:t>
      </w:r>
      <w:r w:rsidR="00502013" w:rsidRPr="00502013">
        <w:t>ț</w:t>
      </w:r>
      <w:r w:rsidRPr="00502013">
        <w:t>ial trebuie întrunit Comitetul de Selec</w:t>
      </w:r>
      <w:r w:rsidR="00502013" w:rsidRPr="00502013">
        <w:t>ț</w:t>
      </w:r>
      <w:r w:rsidRPr="00502013">
        <w:t xml:space="preserve">ie </w:t>
      </w:r>
      <w:r w:rsidR="00502013">
        <w:t>ș</w:t>
      </w:r>
      <w:r w:rsidRPr="00502013">
        <w:t>i reavizat Raportul de selec</w:t>
      </w:r>
      <w:r w:rsidR="00502013" w:rsidRPr="00502013">
        <w:t>ț</w:t>
      </w:r>
      <w:r w:rsidRPr="00502013">
        <w:t>ie (reluată procedura ini</w:t>
      </w:r>
      <w:r w:rsidR="00502013" w:rsidRPr="00502013">
        <w:t>ț</w:t>
      </w:r>
      <w:r w:rsidRPr="00502013">
        <w:t>ială). Selec</w:t>
      </w:r>
      <w:r w:rsidR="00502013" w:rsidRPr="00502013">
        <w:t>ț</w:t>
      </w:r>
      <w:r w:rsidRPr="00502013">
        <w:t>ia se va realiza în ordinea descrescătoare a punctajului ob</w:t>
      </w:r>
      <w:r w:rsidR="00502013" w:rsidRPr="00502013">
        <w:t>ț</w:t>
      </w:r>
      <w:r w:rsidRPr="00502013">
        <w:t>inut, urmând aceia</w:t>
      </w:r>
      <w:r w:rsidR="00502013">
        <w:t>ș</w:t>
      </w:r>
      <w:r w:rsidRPr="00502013">
        <w:t>i pa</w:t>
      </w:r>
      <w:r w:rsidR="00502013">
        <w:t>ș</w:t>
      </w:r>
      <w:r w:rsidRPr="00502013">
        <w:t>i procedurali ca în cazul raportului de selec</w:t>
      </w:r>
      <w:r w:rsidR="00502013" w:rsidRPr="00502013">
        <w:t>ț</w:t>
      </w:r>
      <w:r w:rsidRPr="00502013">
        <w:t xml:space="preserve">ie, conform procedurilor GAL </w:t>
      </w:r>
    </w:p>
    <w:p w:rsidR="00A510AE" w:rsidRPr="00502013" w:rsidRDefault="00A510AE" w:rsidP="00820AB2">
      <w:r w:rsidRPr="00502013">
        <w:t>Dacă GAL nu este de acord cu erorile sesizate, acesta va transmite către DGDR - AM PNDR o prezentare a situa</w:t>
      </w:r>
      <w:r w:rsidR="00502013" w:rsidRPr="00502013">
        <w:t>ț</w:t>
      </w:r>
      <w:r w:rsidRPr="00502013">
        <w:t xml:space="preserve">iei, împreună cu documentele aferente </w:t>
      </w:r>
      <w:r w:rsidR="00502013">
        <w:t>ș</w:t>
      </w:r>
      <w:r w:rsidRPr="00502013">
        <w:t>i argumentele pentru men</w:t>
      </w:r>
      <w:r w:rsidR="00502013" w:rsidRPr="00502013">
        <w:t>ț</w:t>
      </w:r>
      <w:r w:rsidRPr="00502013">
        <w:t>inerea punctajelor acordate proiectelor care fac obiectul aten</w:t>
      </w:r>
      <w:r w:rsidR="00502013" w:rsidRPr="00502013">
        <w:t>ț</w:t>
      </w:r>
      <w:r w:rsidRPr="00502013">
        <w:t>ionării.</w:t>
      </w:r>
      <w:r w:rsidR="00820AB2">
        <w:t xml:space="preserve"> </w:t>
      </w:r>
      <w:r w:rsidRPr="00502013">
        <w:t>Dacă în urma verificării exper</w:t>
      </w:r>
      <w:r w:rsidR="00502013" w:rsidRPr="00502013">
        <w:t>ț</w:t>
      </w:r>
      <w:r w:rsidRPr="00502013">
        <w:t>ii AM PNDR - SLIN sus</w:t>
      </w:r>
      <w:r w:rsidR="00502013" w:rsidRPr="00502013">
        <w:t>ț</w:t>
      </w:r>
      <w:r w:rsidRPr="00502013">
        <w:t>in argumentele GAL, GAL va depune la AFIR adresa emisă de DGDR - AM PNDR în termen de maximum 10 zile calendaristice de la primirea acesteia, iar proiectele vor fi admise de AFIR automat în etapa de contractare. Dacă exper</w:t>
      </w:r>
      <w:r w:rsidR="00502013" w:rsidRPr="00502013">
        <w:t>ț</w:t>
      </w:r>
      <w:r w:rsidRPr="00502013">
        <w:t>ii AM PNDR - SLIN nu confirmă sau confirmă par</w:t>
      </w:r>
      <w:r w:rsidR="00502013" w:rsidRPr="00502013">
        <w:t>ț</w:t>
      </w:r>
      <w:r w:rsidRPr="00502013">
        <w:t>ial argumentele  GAL, GAL va întocmi Erata la Raportul de selec</w:t>
      </w:r>
      <w:r w:rsidR="00502013" w:rsidRPr="00502013">
        <w:t>ț</w:t>
      </w:r>
      <w:r w:rsidRPr="00502013">
        <w:t>ie, în conformitate cu verificarea realizată de SLIN. În situa</w:t>
      </w:r>
      <w:r w:rsidR="00502013" w:rsidRPr="00502013">
        <w:t>ț</w:t>
      </w:r>
      <w:r w:rsidRPr="00502013">
        <w:t>ia în care proiectele în cauză î</w:t>
      </w:r>
      <w:r w:rsidR="00502013">
        <w:t>ș</w:t>
      </w:r>
      <w:r w:rsidRPr="00502013">
        <w:t>i men</w:t>
      </w:r>
      <w:r w:rsidR="00502013" w:rsidRPr="00502013">
        <w:t>ț</w:t>
      </w:r>
      <w:r w:rsidRPr="00502013">
        <w:t>in statutul de proiect selectat, nu este necesară întrunirea Comitetului de Selec</w:t>
      </w:r>
      <w:r w:rsidR="00502013" w:rsidRPr="00502013">
        <w:t>ț</w:t>
      </w:r>
      <w:r w:rsidRPr="00502013">
        <w:t>ie. În cazul în care în urma eratei proiectele î</w:t>
      </w:r>
      <w:r w:rsidR="00502013">
        <w:t>ș</w:t>
      </w:r>
      <w:r w:rsidRPr="00502013">
        <w:t>i schimbă statutul ini</w:t>
      </w:r>
      <w:r w:rsidR="00502013" w:rsidRPr="00502013">
        <w:t>ț</w:t>
      </w:r>
      <w:r w:rsidRPr="00502013">
        <w:t>ial trebuie întrunit Comitetul de Selec</w:t>
      </w:r>
      <w:r w:rsidR="00502013" w:rsidRPr="00502013">
        <w:t>ț</w:t>
      </w:r>
      <w:r w:rsidRPr="00502013">
        <w:t xml:space="preserve">ie </w:t>
      </w:r>
      <w:r w:rsidR="00502013">
        <w:t>ș</w:t>
      </w:r>
      <w:r w:rsidRPr="00502013">
        <w:t>i reavizat Raportul de selec</w:t>
      </w:r>
      <w:r w:rsidR="00502013" w:rsidRPr="00502013">
        <w:t>ț</w:t>
      </w:r>
      <w:r w:rsidRPr="00502013">
        <w:t>ie (reluată procedura ini</w:t>
      </w:r>
      <w:r w:rsidR="00502013" w:rsidRPr="00502013">
        <w:t>ț</w:t>
      </w:r>
      <w:r w:rsidRPr="00502013">
        <w:t xml:space="preserve">ială). </w:t>
      </w:r>
    </w:p>
    <w:p w:rsidR="00A510AE" w:rsidRPr="00502013" w:rsidRDefault="00A510AE" w:rsidP="00820AB2">
      <w:r w:rsidRPr="00502013">
        <w:t>Dacă în termen de 10 zile calendaristice de la finalizarea etapelor procedurale ale GAL (primirea adresei emise de DGDR – AM PNDR/avizarea eratei/finalizarea etapei de contesta</w:t>
      </w:r>
      <w:r w:rsidR="00502013" w:rsidRPr="00502013">
        <w:t>ț</w:t>
      </w:r>
      <w:r w:rsidRPr="00502013">
        <w:t>ii) GAL nu depune documenta</w:t>
      </w:r>
      <w:r w:rsidR="00502013" w:rsidRPr="00502013">
        <w:t>ț</w:t>
      </w:r>
      <w:r w:rsidRPr="00502013">
        <w:t>ia la AFIR, AFIR va informa DGDR – AM PNDR care va sesiza Direc</w:t>
      </w:r>
      <w:r w:rsidR="00502013" w:rsidRPr="00502013">
        <w:t>ț</w:t>
      </w:r>
      <w:r w:rsidRPr="00502013">
        <w:t xml:space="preserve">ia Generală Control Antifraudă </w:t>
      </w:r>
      <w:r w:rsidR="00502013">
        <w:t>ș</w:t>
      </w:r>
      <w:r w:rsidRPr="00502013">
        <w:t>i Inspec</w:t>
      </w:r>
      <w:r w:rsidR="00502013" w:rsidRPr="00502013">
        <w:t>ț</w:t>
      </w:r>
      <w:r w:rsidRPr="00502013">
        <w:t>ii din cadrul MADR, în vederea reverificării aspectelor semnalate. În această situa</w:t>
      </w:r>
      <w:r w:rsidR="00502013" w:rsidRPr="00502013">
        <w:t>ț</w:t>
      </w:r>
      <w:r w:rsidRPr="00502013">
        <w:t>ie, procesul de contractare se va suspenda până la finalizarea ac</w:t>
      </w:r>
      <w:r w:rsidR="00502013" w:rsidRPr="00502013">
        <w:t>ț</w:t>
      </w:r>
      <w:r w:rsidRPr="00502013">
        <w:t xml:space="preserve">iunii de control, rezultatul acesteia constituind decizia finală administrativă privind contractarea proiectelor vizate.   </w:t>
      </w:r>
    </w:p>
    <w:p w:rsidR="00A510AE" w:rsidRPr="00502013" w:rsidRDefault="00A510AE" w:rsidP="00820AB2">
      <w:r w:rsidRPr="00502013">
        <w:t>Solicitan</w:t>
      </w:r>
      <w:r w:rsidR="00502013" w:rsidRPr="00502013">
        <w:t>ț</w:t>
      </w:r>
      <w:r w:rsidRPr="00502013">
        <w:t>ii ale căror cereri de finan</w:t>
      </w:r>
      <w:r w:rsidR="00502013" w:rsidRPr="00502013">
        <w:t>ț</w:t>
      </w:r>
      <w:r w:rsidRPr="00502013">
        <w:t xml:space="preserve">are au fost declarate eligibile </w:t>
      </w:r>
      <w:r w:rsidR="00502013">
        <w:t>ș</w:t>
      </w:r>
      <w:r w:rsidRPr="00502013">
        <w:t xml:space="preserve">i selectate/eligibile </w:t>
      </w:r>
      <w:r w:rsidR="00502013">
        <w:t>ș</w:t>
      </w:r>
      <w:r w:rsidRPr="00502013">
        <w:t xml:space="preserve">i neselectate/ neeligibile, precum </w:t>
      </w:r>
      <w:r w:rsidR="00502013">
        <w:t>ș</w:t>
      </w:r>
      <w:r w:rsidRPr="00502013">
        <w:t>i GAL-urile care au realizat selec</w:t>
      </w:r>
      <w:r w:rsidR="00502013" w:rsidRPr="00502013">
        <w:t>ț</w:t>
      </w:r>
      <w:r w:rsidRPr="00502013">
        <w:t>ia proiectelor, vor fi notifica</w:t>
      </w:r>
      <w:r w:rsidR="00502013" w:rsidRPr="00502013">
        <w:t>ț</w:t>
      </w:r>
      <w:r w:rsidRPr="00502013">
        <w:t>i de către CE SLIN/SAFPD - OJFIR/CRFIR/ CE SIBA - CRFIR privind rezultatul verificării cererilor de finan</w:t>
      </w:r>
      <w:r w:rsidR="00502013" w:rsidRPr="00502013">
        <w:t>ț</w:t>
      </w:r>
      <w:r w:rsidRPr="00502013">
        <w:t>are, în termen de maximum 2 (două) zile lucrătoare de la întocmirea Fi</w:t>
      </w:r>
      <w:r w:rsidR="00502013">
        <w:t>ș</w:t>
      </w:r>
      <w:r w:rsidRPr="00502013">
        <w:t>ei de evaluare generală a proiectului (formularul E1.2L)</w:t>
      </w:r>
      <w:r w:rsidRPr="00502013">
        <w:rPr>
          <w:rFonts w:eastAsia="Times New Roman"/>
          <w:szCs w:val="24"/>
        </w:rPr>
        <w:t>,</w:t>
      </w:r>
      <w:r w:rsidRPr="00502013">
        <w:t xml:space="preserve"> prin fax/ po</w:t>
      </w:r>
      <w:r w:rsidR="00502013">
        <w:t>ș</w:t>
      </w:r>
      <w:r w:rsidRPr="00502013">
        <w:t xml:space="preserve">tă/ e-mail cu confirmare de primire. În acest scop, expertul CE SLIN/SAFPD - OJFIR/CRFIR/CE SIBA - CRFIR va completa Formularul E6.8.1L </w:t>
      </w:r>
      <w:r w:rsidR="00502013">
        <w:t>ș</w:t>
      </w:r>
      <w:r w:rsidRPr="00502013">
        <w:t>i îl va înainta spre semnare către Directorul OJFIR/Directorul CRFIR.</w:t>
      </w:r>
    </w:p>
    <w:p w:rsidR="00A510AE" w:rsidRPr="00502013" w:rsidRDefault="00A510AE" w:rsidP="00820AB2">
      <w:r w:rsidRPr="00502013">
        <w:t>Contesta</w:t>
      </w:r>
      <w:r w:rsidR="00502013" w:rsidRPr="00502013">
        <w:t>ț</w:t>
      </w:r>
      <w:r w:rsidRPr="00502013">
        <w:t>ia privind decizia de finan</w:t>
      </w:r>
      <w:r w:rsidR="00502013" w:rsidRPr="00502013">
        <w:t>ț</w:t>
      </w:r>
      <w:r w:rsidRPr="00502013">
        <w:t xml:space="preserve">are a proiectului, rezultată ca urmare a verificării de către OJFIR/ CRFIR, va fi </w:t>
      </w:r>
      <w:r w:rsidRPr="00502013">
        <w:rPr>
          <w:rFonts w:eastAsia="Times New Roman"/>
          <w:szCs w:val="24"/>
        </w:rPr>
        <w:t>transmisă</w:t>
      </w:r>
      <w:r w:rsidRPr="00502013">
        <w:t xml:space="preserve"> de către solicitant, în termen de maximum 5 (cinci) zile lucrătoare de la primirea notificării</w:t>
      </w:r>
      <w:r w:rsidRPr="00502013">
        <w:rPr>
          <w:rStyle w:val="FootnoteReference"/>
          <w:rFonts w:ascii="Arial" w:hAnsi="Arial" w:cs="Arial"/>
          <w:color w:val="2F5496" w:themeColor="accent1" w:themeShade="BF"/>
        </w:rPr>
        <w:footnoteReference w:id="1"/>
      </w:r>
      <w:r w:rsidRPr="00502013">
        <w:t>, la sediul OJFIR/CRFIR care a analizat proiectul, de unde va fi redirec</w:t>
      </w:r>
      <w:r w:rsidR="00502013" w:rsidRPr="00502013">
        <w:t>ț</w:t>
      </w:r>
      <w:r w:rsidRPr="00502013">
        <w:t>ionată spre solu</w:t>
      </w:r>
      <w:r w:rsidR="00502013" w:rsidRPr="00502013">
        <w:t>ț</w:t>
      </w:r>
      <w:r w:rsidRPr="00502013">
        <w:t>ionare către o structură AFIR superioară/ diferită de cea care a verificat ini</w:t>
      </w:r>
      <w:r w:rsidR="00502013" w:rsidRPr="00502013">
        <w:t>ț</w:t>
      </w:r>
      <w:r w:rsidRPr="00502013">
        <w:t>ial proiectul. Contesta</w:t>
      </w:r>
      <w:r w:rsidR="00502013" w:rsidRPr="00502013">
        <w:t>ț</w:t>
      </w:r>
      <w:r w:rsidRPr="00502013">
        <w:t>iile depuse în afara termenului prevăzut mai sus se resping.</w:t>
      </w:r>
    </w:p>
    <w:p w:rsidR="00A510AE" w:rsidRPr="00502013" w:rsidRDefault="00A510AE" w:rsidP="00820AB2">
      <w:r w:rsidRPr="00502013">
        <w:lastRenderedPageBreak/>
        <w:t xml:space="preserve">Un solicitant poate </w:t>
      </w:r>
      <w:r w:rsidRPr="00502013">
        <w:rPr>
          <w:rFonts w:eastAsia="Times New Roman"/>
          <w:szCs w:val="24"/>
        </w:rPr>
        <w:t>transmite</w:t>
      </w:r>
      <w:r w:rsidRPr="00502013">
        <w:t xml:space="preserve"> o singură contesta</w:t>
      </w:r>
      <w:r w:rsidR="00502013" w:rsidRPr="00502013">
        <w:t>ț</w:t>
      </w:r>
      <w:r w:rsidRPr="00502013">
        <w:t>ie aferentă unui proiect. Vor fi considerate contesta</w:t>
      </w:r>
      <w:r w:rsidR="00502013" w:rsidRPr="00502013">
        <w:t>ț</w:t>
      </w:r>
      <w:r w:rsidRPr="00502013">
        <w:t xml:space="preserve">ii </w:t>
      </w:r>
      <w:r w:rsidR="00502013">
        <w:t>ș</w:t>
      </w:r>
      <w:r w:rsidRPr="00502013">
        <w:t xml:space="preserve">i analizate doar acele solicitări care contestă elemente legate de eligibilitatea proiectului depus sau valoarea proiectului declarată eligibilă/ valoarea sau intensitatea sprijinului public acordat pentru proiectul depus. </w:t>
      </w:r>
    </w:p>
    <w:p w:rsidR="00051299" w:rsidRPr="00502013" w:rsidRDefault="00051299" w:rsidP="00051299">
      <w:pPr>
        <w:rPr>
          <w:rFonts w:eastAsia="Times New Roman"/>
          <w:sz w:val="14"/>
          <w:szCs w:val="24"/>
        </w:rPr>
      </w:pPr>
    </w:p>
    <w:p w:rsidR="002410DF" w:rsidRPr="00502013" w:rsidRDefault="002410DF" w:rsidP="002410DF">
      <w:pPr>
        <w:rPr>
          <w:rFonts w:ascii="Arial" w:hAnsi="Arial" w:cs="Arial"/>
          <w:color w:val="2F5496" w:themeColor="accent1" w:themeShade="BF"/>
          <w:szCs w:val="24"/>
        </w:rPr>
      </w:pPr>
      <w:r w:rsidRPr="00502013">
        <w:t>În vederea încheierii contractului de finan</w:t>
      </w:r>
      <w:r w:rsidR="00502013" w:rsidRPr="00502013">
        <w:t>ț</w:t>
      </w:r>
      <w:r w:rsidRPr="00502013">
        <w:t>are, solicitan</w:t>
      </w:r>
      <w:r w:rsidR="00502013" w:rsidRPr="00502013">
        <w:t>ț</w:t>
      </w:r>
      <w:r w:rsidRPr="00502013">
        <w:t>ii declara</w:t>
      </w:r>
      <w:r w:rsidR="00502013" w:rsidRPr="00502013">
        <w:t>ț</w:t>
      </w:r>
      <w:r w:rsidRPr="00502013">
        <w:t xml:space="preserve">i eligibili </w:t>
      </w:r>
      <w:r w:rsidR="00502013">
        <w:t>ș</w:t>
      </w:r>
      <w:r w:rsidRPr="00502013">
        <w:t>i selecta</w:t>
      </w:r>
      <w:r w:rsidR="00502013" w:rsidRPr="00502013">
        <w:t>ț</w:t>
      </w:r>
      <w:r w:rsidRPr="00502013">
        <w:t>i vor trebui să prezinte obligatoriu documentele specifice pentru care au ata</w:t>
      </w:r>
      <w:r w:rsidR="00502013">
        <w:t>ș</w:t>
      </w:r>
      <w:r w:rsidRPr="00502013">
        <w:t>at copii la cererea de finan</w:t>
      </w:r>
      <w:r w:rsidR="00502013" w:rsidRPr="00502013">
        <w:t>ț</w:t>
      </w:r>
      <w:r w:rsidRPr="00502013">
        <w:t>are, în original, în vederea verificării conformită</w:t>
      </w:r>
      <w:r w:rsidR="00502013" w:rsidRPr="00502013">
        <w:t>ț</w:t>
      </w:r>
      <w:r w:rsidRPr="00502013">
        <w:t>ii. După confruntarea documentelor, dosarul cuprinzând documentele în original va rămâne la beneficiar. Nu se cer informa</w:t>
      </w:r>
      <w:r w:rsidR="00502013" w:rsidRPr="00502013">
        <w:t>ț</w:t>
      </w:r>
      <w:r w:rsidRPr="00502013">
        <w:t>ii suplimentare pentru documentele care nu sunt conforme cu cele depuse ini</w:t>
      </w:r>
      <w:r w:rsidR="00502013" w:rsidRPr="00502013">
        <w:t>ț</w:t>
      </w:r>
      <w:r w:rsidRPr="00502013">
        <w:t>ial în copie la cererea de finan</w:t>
      </w:r>
      <w:r w:rsidR="00502013" w:rsidRPr="00502013">
        <w:t>ț</w:t>
      </w:r>
      <w:r w:rsidRPr="00502013">
        <w:t xml:space="preserve">are. </w:t>
      </w:r>
      <w:r w:rsidRPr="00163514">
        <w:t>Contractare</w:t>
      </w:r>
      <w:r w:rsidR="00820AB2" w:rsidRPr="00163514">
        <w:t>a</w:t>
      </w:r>
      <w:r w:rsidRPr="00163514">
        <w:t xml:space="preserve"> se realizează la nivelul CRFIR. După semnarea Contractelor/Deciziilor de finan</w:t>
      </w:r>
      <w:r w:rsidR="00502013" w:rsidRPr="00163514">
        <w:t>ț</w:t>
      </w:r>
      <w:r w:rsidRPr="00163514">
        <w:t>are, expertul SLIN/SAFPD/SIBA CRFIR va transmite către GAL o adresă de în</w:t>
      </w:r>
      <w:r w:rsidR="00502013" w:rsidRPr="00163514">
        <w:t>ș</w:t>
      </w:r>
      <w:r w:rsidRPr="00163514">
        <w:t>tiin</w:t>
      </w:r>
      <w:r w:rsidR="00502013" w:rsidRPr="00163514">
        <w:t>ț</w:t>
      </w:r>
      <w:r w:rsidRPr="00163514">
        <w:t>are privind încheierea angajamentului legal.</w:t>
      </w:r>
    </w:p>
    <w:p w:rsidR="007B79AD" w:rsidRPr="00163514" w:rsidRDefault="002410DF" w:rsidP="00A11E5F">
      <w:r w:rsidRPr="00502013">
        <w:t xml:space="preserve">Pe tot </w:t>
      </w:r>
      <w:proofErr w:type="spellStart"/>
      <w:r w:rsidRPr="00502013">
        <w:t>parcusul</w:t>
      </w:r>
      <w:proofErr w:type="spellEnd"/>
      <w:r w:rsidRPr="00502013">
        <w:t xml:space="preserve"> derulării Contractelor/Deciziilor de finan</w:t>
      </w:r>
      <w:r w:rsidR="00502013" w:rsidRPr="00502013">
        <w:t>ț</w:t>
      </w:r>
      <w:r w:rsidRPr="00502013">
        <w:t xml:space="preserve">are, AFIR poate dispune reverificarea proiectului dacă este semnalată o neregulă asupra aplicării procedurii de evaluare, contractare </w:t>
      </w:r>
      <w:r w:rsidR="00502013">
        <w:t>ș</w:t>
      </w:r>
      <w:r w:rsidRPr="00502013">
        <w:t xml:space="preserve">i implementare ce ridică suspiciuni de fraudă. În cazul în care se constată că s-a produs o neregulă în aceste etape de evaluare </w:t>
      </w:r>
      <w:r w:rsidR="00502013">
        <w:t>ș</w:t>
      </w:r>
      <w:r w:rsidRPr="00502013">
        <w:t>i derulare a Contractului/ Deciziei de finan</w:t>
      </w:r>
      <w:r w:rsidR="00502013" w:rsidRPr="00502013">
        <w:t>ț</w:t>
      </w:r>
      <w:r w:rsidRPr="00502013">
        <w:t>are, AFIR poate dispune încetarea valabilită</w:t>
      </w:r>
      <w:r w:rsidR="00502013" w:rsidRPr="00502013">
        <w:t>ț</w:t>
      </w:r>
      <w:r w:rsidRPr="00502013">
        <w:t xml:space="preserve">ii angajamentului legal printr-o notificare scrisă din partea AFIR, adresată beneficiarului </w:t>
      </w:r>
      <w:r w:rsidR="00502013">
        <w:t>ș</w:t>
      </w:r>
      <w:r w:rsidRPr="00502013">
        <w:t xml:space="preserve">i GAL spre informare, fără punere în întârziere, fără nicio altă formalitate </w:t>
      </w:r>
      <w:r w:rsidR="00502013">
        <w:t>ș</w:t>
      </w:r>
      <w:r w:rsidRPr="00502013">
        <w:t>i fără interven</w:t>
      </w:r>
      <w:r w:rsidR="00502013" w:rsidRPr="00502013">
        <w:t>ț</w:t>
      </w:r>
      <w:r w:rsidRPr="00502013">
        <w:t>ia instan</w:t>
      </w:r>
      <w:r w:rsidR="00502013" w:rsidRPr="00502013">
        <w:t>ț</w:t>
      </w:r>
      <w:r w:rsidRPr="00502013">
        <w:t>ei judecătore</w:t>
      </w:r>
      <w:r w:rsidR="00502013">
        <w:t>ș</w:t>
      </w:r>
      <w:r w:rsidRPr="00502013">
        <w:t>ti.</w:t>
      </w:r>
    </w:p>
    <w:sectPr w:rsidR="007B79AD" w:rsidRPr="00163514" w:rsidSect="001357D4">
      <w:footerReference w:type="default" r:id="rId3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B76" w:rsidRDefault="00813B76">
      <w:r>
        <w:separator/>
      </w:r>
    </w:p>
  </w:endnote>
  <w:endnote w:type="continuationSeparator" w:id="0">
    <w:p w:rsidR="00813B76" w:rsidRDefault="0081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0828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46B5" w:rsidRDefault="001D46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1D46B5" w:rsidRDefault="001D4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B76" w:rsidRDefault="00813B76">
      <w:r>
        <w:separator/>
      </w:r>
    </w:p>
  </w:footnote>
  <w:footnote w:type="continuationSeparator" w:id="0">
    <w:p w:rsidR="00813B76" w:rsidRDefault="00813B76">
      <w:r>
        <w:continuationSeparator/>
      </w:r>
    </w:p>
  </w:footnote>
  <w:footnote w:id="1">
    <w:p w:rsidR="001D46B5" w:rsidRPr="00C97C45" w:rsidRDefault="001D46B5" w:rsidP="00A510AE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A92805">
        <w:rPr>
          <w:sz w:val="18"/>
          <w:szCs w:val="18"/>
        </w:rPr>
        <w:t>în cazul în care notificarea se face pe cale po</w:t>
      </w:r>
      <w:r>
        <w:rPr>
          <w:sz w:val="18"/>
          <w:szCs w:val="18"/>
        </w:rPr>
        <w:t>ș</w:t>
      </w:r>
      <w:r w:rsidRPr="00A92805">
        <w:rPr>
          <w:sz w:val="18"/>
          <w:szCs w:val="18"/>
        </w:rPr>
        <w:t xml:space="preserve">tală, se va transmite prin intermediul unei scrisori recomandate, cu confirmare de primire </w:t>
      </w:r>
      <w:r>
        <w:rPr>
          <w:sz w:val="18"/>
          <w:szCs w:val="18"/>
        </w:rPr>
        <w:t>ș</w:t>
      </w:r>
      <w:r w:rsidRPr="00A92805">
        <w:rPr>
          <w:sz w:val="18"/>
          <w:szCs w:val="18"/>
        </w:rPr>
        <w:t>i se consideră primită de destinatar la data men</w:t>
      </w:r>
      <w:r>
        <w:rPr>
          <w:sz w:val="18"/>
          <w:szCs w:val="18"/>
        </w:rPr>
        <w:t>ț</w:t>
      </w:r>
      <w:r w:rsidRPr="00A92805">
        <w:rPr>
          <w:sz w:val="18"/>
          <w:szCs w:val="18"/>
        </w:rPr>
        <w:t>ionată de oficiul po</w:t>
      </w:r>
      <w:r>
        <w:rPr>
          <w:sz w:val="18"/>
          <w:szCs w:val="18"/>
        </w:rPr>
        <w:t>ș</w:t>
      </w:r>
      <w:r w:rsidRPr="00A92805">
        <w:rPr>
          <w:sz w:val="18"/>
          <w:szCs w:val="18"/>
        </w:rPr>
        <w:t>tal primitor pe această confirmare. Dacă notificarea este transmisă prin e-mail sau fax, aceasta se consideră primită în prima zi lucrătoare după ziua în care a fost expediată.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55FC"/>
    <w:multiLevelType w:val="hybridMultilevel"/>
    <w:tmpl w:val="CA0C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0374"/>
    <w:multiLevelType w:val="hybridMultilevel"/>
    <w:tmpl w:val="4E3828B2"/>
    <w:lvl w:ilvl="0" w:tplc="D870E88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E7148"/>
    <w:multiLevelType w:val="hybridMultilevel"/>
    <w:tmpl w:val="3E943404"/>
    <w:lvl w:ilvl="0" w:tplc="48CAC0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B105B"/>
    <w:multiLevelType w:val="hybridMultilevel"/>
    <w:tmpl w:val="32DCAF2A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A5F66"/>
    <w:multiLevelType w:val="hybridMultilevel"/>
    <w:tmpl w:val="0B483BA8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6621A"/>
    <w:multiLevelType w:val="hybridMultilevel"/>
    <w:tmpl w:val="AB9AE3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061C9"/>
    <w:multiLevelType w:val="multilevel"/>
    <w:tmpl w:val="0A1C16D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b w:val="0"/>
      </w:rPr>
    </w:lvl>
  </w:abstractNum>
  <w:abstractNum w:abstractNumId="7" w15:restartNumberingAfterBreak="0">
    <w:nsid w:val="11A80D64"/>
    <w:multiLevelType w:val="hybridMultilevel"/>
    <w:tmpl w:val="DD160F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10E78"/>
    <w:multiLevelType w:val="hybridMultilevel"/>
    <w:tmpl w:val="A9F46F66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C1C77"/>
    <w:multiLevelType w:val="hybridMultilevel"/>
    <w:tmpl w:val="FECA29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F53C9"/>
    <w:multiLevelType w:val="hybridMultilevel"/>
    <w:tmpl w:val="38E03EF6"/>
    <w:lvl w:ilvl="0" w:tplc="041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E4B4C49"/>
    <w:multiLevelType w:val="hybridMultilevel"/>
    <w:tmpl w:val="C5E2E0D6"/>
    <w:lvl w:ilvl="0" w:tplc="D870E888">
      <w:start w:val="1"/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45F1CB8"/>
    <w:multiLevelType w:val="hybridMultilevel"/>
    <w:tmpl w:val="EDC09FE2"/>
    <w:lvl w:ilvl="0" w:tplc="6F081E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0F146B"/>
    <w:multiLevelType w:val="hybridMultilevel"/>
    <w:tmpl w:val="572EEB90"/>
    <w:lvl w:ilvl="0" w:tplc="041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D0503"/>
    <w:multiLevelType w:val="hybridMultilevel"/>
    <w:tmpl w:val="F9FA71AC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870E8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CFE573E"/>
    <w:multiLevelType w:val="multilevel"/>
    <w:tmpl w:val="39E0A6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B014C2"/>
    <w:multiLevelType w:val="multilevel"/>
    <w:tmpl w:val="2924B7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8C6EF7"/>
    <w:multiLevelType w:val="hybridMultilevel"/>
    <w:tmpl w:val="DA4894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C1ED2"/>
    <w:multiLevelType w:val="hybridMultilevel"/>
    <w:tmpl w:val="334AE42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FF6CD2A"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41F00"/>
    <w:multiLevelType w:val="hybridMultilevel"/>
    <w:tmpl w:val="0AA48E9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82E88"/>
    <w:multiLevelType w:val="hybridMultilevel"/>
    <w:tmpl w:val="CE8C8F9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D4300"/>
    <w:multiLevelType w:val="hybridMultilevel"/>
    <w:tmpl w:val="1CA89FC2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0748B"/>
    <w:multiLevelType w:val="hybridMultilevel"/>
    <w:tmpl w:val="B4CC7B88"/>
    <w:lvl w:ilvl="0" w:tplc="D870E888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E5A085A"/>
    <w:multiLevelType w:val="hybridMultilevel"/>
    <w:tmpl w:val="F11A322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04986"/>
    <w:multiLevelType w:val="hybridMultilevel"/>
    <w:tmpl w:val="CFDE32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11F93"/>
    <w:multiLevelType w:val="hybridMultilevel"/>
    <w:tmpl w:val="110403AC"/>
    <w:lvl w:ilvl="0" w:tplc="D870E888">
      <w:start w:val="1"/>
      <w:numFmt w:val="bullet"/>
      <w:lvlText w:val="-"/>
      <w:lvlJc w:val="left"/>
      <w:pPr>
        <w:ind w:left="2138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63324D7E"/>
    <w:multiLevelType w:val="hybridMultilevel"/>
    <w:tmpl w:val="464E71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55240"/>
    <w:multiLevelType w:val="hybridMultilevel"/>
    <w:tmpl w:val="EE3049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F737B7"/>
    <w:multiLevelType w:val="hybridMultilevel"/>
    <w:tmpl w:val="B73ACD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D166F"/>
    <w:multiLevelType w:val="hybridMultilevel"/>
    <w:tmpl w:val="B2F865E2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B2512"/>
    <w:multiLevelType w:val="hybridMultilevel"/>
    <w:tmpl w:val="B78AB72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0EC0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11B96"/>
    <w:multiLevelType w:val="hybridMultilevel"/>
    <w:tmpl w:val="F950FC12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15A13"/>
    <w:multiLevelType w:val="hybridMultilevel"/>
    <w:tmpl w:val="86CE37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16253"/>
    <w:multiLevelType w:val="hybridMultilevel"/>
    <w:tmpl w:val="C166F5E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01F9B"/>
    <w:multiLevelType w:val="hybridMultilevel"/>
    <w:tmpl w:val="5352CD8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C3ADD"/>
    <w:multiLevelType w:val="hybridMultilevel"/>
    <w:tmpl w:val="EA30FAC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5"/>
  </w:num>
  <w:num w:numId="4">
    <w:abstractNumId w:val="19"/>
  </w:num>
  <w:num w:numId="5">
    <w:abstractNumId w:val="9"/>
  </w:num>
  <w:num w:numId="6">
    <w:abstractNumId w:val="10"/>
  </w:num>
  <w:num w:numId="7">
    <w:abstractNumId w:val="6"/>
  </w:num>
  <w:num w:numId="8">
    <w:abstractNumId w:val="32"/>
  </w:num>
  <w:num w:numId="9">
    <w:abstractNumId w:val="31"/>
  </w:num>
  <w:num w:numId="10">
    <w:abstractNumId w:val="18"/>
  </w:num>
  <w:num w:numId="11">
    <w:abstractNumId w:val="3"/>
  </w:num>
  <w:num w:numId="12">
    <w:abstractNumId w:val="11"/>
  </w:num>
  <w:num w:numId="13">
    <w:abstractNumId w:val="33"/>
  </w:num>
  <w:num w:numId="14">
    <w:abstractNumId w:val="34"/>
  </w:num>
  <w:num w:numId="15">
    <w:abstractNumId w:val="25"/>
  </w:num>
  <w:num w:numId="16">
    <w:abstractNumId w:val="8"/>
  </w:num>
  <w:num w:numId="17">
    <w:abstractNumId w:val="29"/>
  </w:num>
  <w:num w:numId="18">
    <w:abstractNumId w:val="22"/>
  </w:num>
  <w:num w:numId="19">
    <w:abstractNumId w:val="16"/>
  </w:num>
  <w:num w:numId="20">
    <w:abstractNumId w:val="21"/>
  </w:num>
  <w:num w:numId="21">
    <w:abstractNumId w:val="17"/>
  </w:num>
  <w:num w:numId="22">
    <w:abstractNumId w:val="35"/>
  </w:num>
  <w:num w:numId="23">
    <w:abstractNumId w:val="1"/>
  </w:num>
  <w:num w:numId="24">
    <w:abstractNumId w:val="12"/>
  </w:num>
  <w:num w:numId="25">
    <w:abstractNumId w:val="14"/>
  </w:num>
  <w:num w:numId="26">
    <w:abstractNumId w:val="24"/>
  </w:num>
  <w:num w:numId="27">
    <w:abstractNumId w:val="4"/>
  </w:num>
  <w:num w:numId="28">
    <w:abstractNumId w:val="28"/>
  </w:num>
  <w:num w:numId="29">
    <w:abstractNumId w:val="15"/>
  </w:num>
  <w:num w:numId="30">
    <w:abstractNumId w:val="23"/>
  </w:num>
  <w:num w:numId="31">
    <w:abstractNumId w:val="13"/>
  </w:num>
  <w:num w:numId="32">
    <w:abstractNumId w:val="27"/>
  </w:num>
  <w:num w:numId="33">
    <w:abstractNumId w:val="2"/>
  </w:num>
  <w:num w:numId="34">
    <w:abstractNumId w:val="7"/>
  </w:num>
  <w:num w:numId="35">
    <w:abstractNumId w:val="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99"/>
    <w:rsid w:val="00006F6A"/>
    <w:rsid w:val="00012409"/>
    <w:rsid w:val="000217D1"/>
    <w:rsid w:val="00051299"/>
    <w:rsid w:val="00066FEC"/>
    <w:rsid w:val="00071312"/>
    <w:rsid w:val="000919B9"/>
    <w:rsid w:val="00095856"/>
    <w:rsid w:val="00096CFE"/>
    <w:rsid w:val="001357D4"/>
    <w:rsid w:val="00162E1B"/>
    <w:rsid w:val="00163514"/>
    <w:rsid w:val="001C5142"/>
    <w:rsid w:val="001D46B5"/>
    <w:rsid w:val="001F5357"/>
    <w:rsid w:val="002410DF"/>
    <w:rsid w:val="002505BA"/>
    <w:rsid w:val="00297379"/>
    <w:rsid w:val="002D32C5"/>
    <w:rsid w:val="002F200A"/>
    <w:rsid w:val="003032CC"/>
    <w:rsid w:val="00303DF0"/>
    <w:rsid w:val="00370DD6"/>
    <w:rsid w:val="00371C21"/>
    <w:rsid w:val="003804B4"/>
    <w:rsid w:val="003A59D4"/>
    <w:rsid w:val="003C1029"/>
    <w:rsid w:val="003C27C6"/>
    <w:rsid w:val="0041248D"/>
    <w:rsid w:val="00436F12"/>
    <w:rsid w:val="00481329"/>
    <w:rsid w:val="004843F6"/>
    <w:rsid w:val="004C31F3"/>
    <w:rsid w:val="00502013"/>
    <w:rsid w:val="00511F2B"/>
    <w:rsid w:val="00580F5D"/>
    <w:rsid w:val="00593878"/>
    <w:rsid w:val="006836C0"/>
    <w:rsid w:val="0069664D"/>
    <w:rsid w:val="006A5EAE"/>
    <w:rsid w:val="006E39DE"/>
    <w:rsid w:val="00731BAD"/>
    <w:rsid w:val="0077231D"/>
    <w:rsid w:val="00796ED2"/>
    <w:rsid w:val="007B79AD"/>
    <w:rsid w:val="007E5D2F"/>
    <w:rsid w:val="00813B76"/>
    <w:rsid w:val="00820AB2"/>
    <w:rsid w:val="00825F4A"/>
    <w:rsid w:val="00863B07"/>
    <w:rsid w:val="00872787"/>
    <w:rsid w:val="0088582C"/>
    <w:rsid w:val="00894B38"/>
    <w:rsid w:val="008B4CB2"/>
    <w:rsid w:val="008E4448"/>
    <w:rsid w:val="008F1648"/>
    <w:rsid w:val="00900A3E"/>
    <w:rsid w:val="0099004A"/>
    <w:rsid w:val="00A05179"/>
    <w:rsid w:val="00A11E5F"/>
    <w:rsid w:val="00A24F79"/>
    <w:rsid w:val="00A26228"/>
    <w:rsid w:val="00A510AE"/>
    <w:rsid w:val="00A721FD"/>
    <w:rsid w:val="00AB7A5E"/>
    <w:rsid w:val="00AC4B33"/>
    <w:rsid w:val="00B6578B"/>
    <w:rsid w:val="00BA6E2D"/>
    <w:rsid w:val="00C050E6"/>
    <w:rsid w:val="00C4194E"/>
    <w:rsid w:val="00C47F36"/>
    <w:rsid w:val="00C7096A"/>
    <w:rsid w:val="00CC5352"/>
    <w:rsid w:val="00D23BC1"/>
    <w:rsid w:val="00D24078"/>
    <w:rsid w:val="00D32169"/>
    <w:rsid w:val="00D73034"/>
    <w:rsid w:val="00D87019"/>
    <w:rsid w:val="00E7722D"/>
    <w:rsid w:val="00EB06DC"/>
    <w:rsid w:val="00F30676"/>
    <w:rsid w:val="00F836D1"/>
    <w:rsid w:val="00FA1912"/>
    <w:rsid w:val="00FA2847"/>
    <w:rsid w:val="00FB7CDB"/>
    <w:rsid w:val="00FC2320"/>
    <w:rsid w:val="00FD0F1E"/>
    <w:rsid w:val="00FE00BF"/>
    <w:rsid w:val="00FE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A1CEAC"/>
  <w15:chartTrackingRefBased/>
  <w15:docId w15:val="{82CA7281-D933-450B-9BC4-3FEBDC2B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9D4"/>
    <w:pPr>
      <w:spacing w:after="0" w:line="240" w:lineRule="auto"/>
      <w:jc w:val="both"/>
    </w:pPr>
    <w:rPr>
      <w:sz w:val="24"/>
    </w:rPr>
  </w:style>
  <w:style w:type="paragraph" w:styleId="Heading1">
    <w:name w:val="heading 1"/>
    <w:basedOn w:val="Normal"/>
    <w:link w:val="Heading1Char"/>
    <w:uiPriority w:val="1"/>
    <w:qFormat/>
    <w:rsid w:val="00051299"/>
    <w:pPr>
      <w:widowControl w:val="0"/>
      <w:ind w:left="1416"/>
      <w:outlineLvl w:val="0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2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299"/>
    <w:pPr>
      <w:keepNext/>
      <w:keepLines/>
      <w:widowControl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1299"/>
    <w:pPr>
      <w:keepNext/>
      <w:keepLines/>
      <w:widowControl w:val="0"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5129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2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299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51299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styleId="ListParagraph">
    <w:name w:val="List Paragraph"/>
    <w:aliases w:val="Normal bullet 2,Antes de enumeración,body 2,List Paragraph1,List Paragraph11,Listă colorată - Accentuare 11,Bullet,Citation List,List Paragraph111,lp1,Heading x1,Listă paragraf"/>
    <w:basedOn w:val="Normal"/>
    <w:link w:val="ListParagraphChar"/>
    <w:qFormat/>
    <w:rsid w:val="00051299"/>
    <w:pPr>
      <w:ind w:left="720"/>
      <w:contextualSpacing/>
    </w:pPr>
  </w:style>
  <w:style w:type="character" w:customStyle="1" w:styleId="ListParagraphChar">
    <w:name w:val="List Paragraph Char"/>
    <w:aliases w:val="Normal bullet 2 Char,Antes de enumeración Char,body 2 Char,List Paragraph1 Char,List Paragraph11 Char,Listă colorată - Accentuare 11 Char,Bullet Char,Citation List Char,List Paragraph111 Char,lp1 Char,Heading x1 Char"/>
    <w:link w:val="ListParagraph"/>
    <w:uiPriority w:val="34"/>
    <w:qFormat/>
    <w:locked/>
    <w:rsid w:val="00051299"/>
  </w:style>
  <w:style w:type="character" w:styleId="Hyperlink">
    <w:name w:val="Hyperlink"/>
    <w:basedOn w:val="DefaultParagraphFont"/>
    <w:uiPriority w:val="99"/>
    <w:unhideWhenUsed/>
    <w:rsid w:val="00051299"/>
    <w:rPr>
      <w:color w:val="0563C1" w:themeColor="hyperlink"/>
      <w:u w:val="single"/>
    </w:rPr>
  </w:style>
  <w:style w:type="paragraph" w:customStyle="1" w:styleId="subcapitolghid">
    <w:name w:val="subcapitol ghid"/>
    <w:basedOn w:val="Normal"/>
    <w:link w:val="subcapitolghidChar"/>
    <w:qFormat/>
    <w:rsid w:val="00051299"/>
    <w:pPr>
      <w:keepNext/>
      <w:keepLines/>
      <w:shd w:val="clear" w:color="auto" w:fill="C5E0B3" w:themeFill="accent6" w:themeFillTint="66"/>
      <w:spacing w:before="40"/>
      <w:outlineLvl w:val="1"/>
    </w:pPr>
    <w:rPr>
      <w:rFonts w:asciiTheme="majorHAnsi" w:eastAsiaTheme="majorEastAsia" w:hAnsiTheme="majorHAnsi" w:cstheme="minorHAnsi"/>
      <w:b/>
      <w:bCs/>
      <w:i/>
      <w:iCs/>
      <w:color w:val="2F5496" w:themeColor="accent1" w:themeShade="BF"/>
      <w:sz w:val="28"/>
      <w:szCs w:val="28"/>
    </w:rPr>
  </w:style>
  <w:style w:type="character" w:customStyle="1" w:styleId="subcapitolghidChar">
    <w:name w:val="subcapitol ghid Char"/>
    <w:basedOn w:val="DefaultParagraphFont"/>
    <w:link w:val="subcapitolghid"/>
    <w:rsid w:val="00051299"/>
    <w:rPr>
      <w:rFonts w:asciiTheme="majorHAnsi" w:eastAsiaTheme="majorEastAsia" w:hAnsiTheme="majorHAnsi" w:cstheme="minorHAnsi"/>
      <w:b/>
      <w:bCs/>
      <w:i/>
      <w:iCs/>
      <w:color w:val="2F5496" w:themeColor="accent1" w:themeShade="BF"/>
      <w:sz w:val="28"/>
      <w:szCs w:val="28"/>
      <w:shd w:val="clear" w:color="auto" w:fill="C5E0B3" w:themeFill="accent6" w:themeFillTint="66"/>
    </w:rPr>
  </w:style>
  <w:style w:type="paragraph" w:styleId="Header">
    <w:name w:val="header"/>
    <w:aliases w:val="Glava - napis, Char1,Char1"/>
    <w:basedOn w:val="Normal"/>
    <w:link w:val="HeaderChar"/>
    <w:uiPriority w:val="99"/>
    <w:rsid w:val="0005129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4"/>
      <w:lang w:eastAsia="x-none"/>
    </w:rPr>
  </w:style>
  <w:style w:type="character" w:customStyle="1" w:styleId="HeaderChar">
    <w:name w:val="Header Char"/>
    <w:aliases w:val="Glava - napis Char, Char1 Char,Char1 Char"/>
    <w:basedOn w:val="DefaultParagraphFont"/>
    <w:link w:val="Header"/>
    <w:uiPriority w:val="99"/>
    <w:rsid w:val="00051299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BodyText">
    <w:name w:val="Body Text"/>
    <w:basedOn w:val="Normal"/>
    <w:link w:val="BodyTextChar"/>
    <w:uiPriority w:val="1"/>
    <w:qFormat/>
    <w:rsid w:val="00051299"/>
    <w:pPr>
      <w:spacing w:after="120"/>
    </w:pPr>
    <w:rPr>
      <w:rFonts w:ascii="Times New Roman" w:eastAsia="Times New Roman" w:hAnsi="Times New Roman" w:cs="Times New Roman"/>
      <w:noProof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051299"/>
    <w:rPr>
      <w:rFonts w:ascii="Times New Roman" w:eastAsia="Times New Roman" w:hAnsi="Times New Roman" w:cs="Times New Roman"/>
      <w:noProof/>
      <w:sz w:val="24"/>
      <w:szCs w:val="24"/>
      <w:lang w:eastAsia="x-none"/>
    </w:rPr>
  </w:style>
  <w:style w:type="paragraph" w:styleId="Title">
    <w:name w:val="Title"/>
    <w:basedOn w:val="Normal"/>
    <w:link w:val="TitleChar"/>
    <w:qFormat/>
    <w:rsid w:val="00051299"/>
    <w:pPr>
      <w:jc w:val="center"/>
    </w:pPr>
    <w:rPr>
      <w:rFonts w:ascii="Times New Roman" w:eastAsia="Times New Roman" w:hAnsi="Times New Roman" w:cs="Times New Roman"/>
      <w:b/>
      <w:bCs/>
      <w:szCs w:val="20"/>
      <w:lang w:val="fr-FR" w:eastAsia="fr-FR"/>
    </w:rPr>
  </w:style>
  <w:style w:type="character" w:customStyle="1" w:styleId="TitleChar">
    <w:name w:val="Title Char"/>
    <w:basedOn w:val="DefaultParagraphFont"/>
    <w:link w:val="Title"/>
    <w:rsid w:val="00051299"/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paragraph" w:styleId="BodyText2">
    <w:name w:val="Body Text 2"/>
    <w:basedOn w:val="Normal"/>
    <w:link w:val="BodyText2Char"/>
    <w:rsid w:val="00051299"/>
    <w:pPr>
      <w:spacing w:after="120" w:line="48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05129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051299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05129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/>
      <w:i/>
      <w:szCs w:val="20"/>
      <w:lang w:val="en-GB" w:eastAsia="fr-FR"/>
    </w:rPr>
  </w:style>
  <w:style w:type="paragraph" w:customStyle="1" w:styleId="TableParagraph">
    <w:name w:val="Table Paragraph"/>
    <w:basedOn w:val="Normal"/>
    <w:uiPriority w:val="1"/>
    <w:qFormat/>
    <w:rsid w:val="00051299"/>
    <w:pPr>
      <w:widowControl w:val="0"/>
      <w:spacing w:line="270" w:lineRule="exact"/>
      <w:ind w:left="103"/>
    </w:pPr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1299"/>
    <w:pPr>
      <w:widowControl w:val="0"/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51299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0512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paragraph" w:styleId="TOC1">
    <w:name w:val="toc 1"/>
    <w:basedOn w:val="Normal"/>
    <w:uiPriority w:val="1"/>
    <w:qFormat/>
    <w:rsid w:val="00051299"/>
    <w:pPr>
      <w:widowControl w:val="0"/>
      <w:spacing w:before="7"/>
      <w:ind w:left="896" w:hanging="762"/>
    </w:pPr>
    <w:rPr>
      <w:rFonts w:ascii="Calibri" w:eastAsia="Calibri" w:hAnsi="Calibri" w:cs="Calibri"/>
      <w:i/>
      <w:lang w:val="en-US"/>
    </w:rPr>
  </w:style>
  <w:style w:type="table" w:styleId="TableGrid">
    <w:name w:val="Table Grid"/>
    <w:basedOn w:val="TableNormal"/>
    <w:uiPriority w:val="59"/>
    <w:rsid w:val="0005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2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299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, Char2,Char2"/>
    <w:basedOn w:val="Normal"/>
    <w:link w:val="FootnoteTextChar"/>
    <w:unhideWhenUsed/>
    <w:rsid w:val="00A510AE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basedOn w:val="DefaultParagraphFont"/>
    <w:link w:val="FootnoteText"/>
    <w:rsid w:val="00A510A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,Footnote symbol,Fussnota,ftref"/>
    <w:unhideWhenUsed/>
    <w:rsid w:val="00A510A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02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galstefancelmare.ro" TargetMode="External"/><Relationship Id="rId26" Type="http://schemas.openxmlformats.org/officeDocument/2006/relationships/hyperlink" Target="http://www.galstefancelmare.ro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lstefancelmare.ro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www.galstefancelmare.r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://www.galstefancelmare.ro" TargetMode="External"/><Relationship Id="rId29" Type="http://schemas.openxmlformats.org/officeDocument/2006/relationships/hyperlink" Target="http://www.afir.in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galstefancelmare.ro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galstefancelmare.ro." TargetMode="External"/><Relationship Id="rId28" Type="http://schemas.openxmlformats.org/officeDocument/2006/relationships/hyperlink" Target="http://www.galstefancelmare.ro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galstefancelmar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www.galstefancelmare.ro" TargetMode="External"/><Relationship Id="rId27" Type="http://schemas.openxmlformats.org/officeDocument/2006/relationships/hyperlink" Target="http://www.galbelcestifocuri.ro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47B20-49F4-43B1-A475-88A8339C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29</Pages>
  <Words>12985</Words>
  <Characters>75316</Characters>
  <Application>Microsoft Office Word</Application>
  <DocSecurity>0</DocSecurity>
  <Lines>627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Bobu</dc:creator>
  <cp:keywords/>
  <dc:description/>
  <cp:lastModifiedBy>Andrei Bobu</cp:lastModifiedBy>
  <cp:revision>50</cp:revision>
  <dcterms:created xsi:type="dcterms:W3CDTF">2018-02-01T13:05:00Z</dcterms:created>
  <dcterms:modified xsi:type="dcterms:W3CDTF">2018-08-22T11:06:00Z</dcterms:modified>
</cp:coreProperties>
</file>