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9144048"/>
    <w:p w:rsidR="00D432BE" w:rsidRPr="00DE72D1" w:rsidRDefault="00D432BE" w:rsidP="00DE72D1">
      <w:pPr>
        <w:pStyle w:val="Heading1"/>
        <w:spacing w:before="0" w:line="240" w:lineRule="auto"/>
        <w:ind w:right="-563"/>
        <w:jc w:val="center"/>
        <w:rPr>
          <w:rFonts w:asciiTheme="majorHAnsi" w:hAnsiTheme="majorHAnsi" w:cs="Arial"/>
          <w:sz w:val="22"/>
          <w:szCs w:val="22"/>
          <w:highlight w:val="yellow"/>
          <w:lang w:eastAsia="fr-FR"/>
        </w:rPr>
      </w:pPr>
      <w:r w:rsidRPr="00DE72D1">
        <w:rPr>
          <w:rFonts w:asciiTheme="majorHAnsi" w:hAnsiTheme="majorHAnsi" w:cs="Arial"/>
          <w:noProof/>
          <w:sz w:val="22"/>
          <w:szCs w:val="22"/>
          <w:lang w:val="en-US"/>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2300AA" w:rsidRDefault="002300AA" w:rsidP="002300AA">
      <w:pPr>
        <w:pStyle w:val="Heading1"/>
        <w:spacing w:before="0" w:line="240" w:lineRule="auto"/>
        <w:ind w:right="-563"/>
        <w:jc w:val="right"/>
        <w:rPr>
          <w:rFonts w:asciiTheme="majorHAnsi" w:hAnsiTheme="majorHAnsi" w:cs="Arial"/>
          <w:color w:val="auto"/>
          <w:sz w:val="22"/>
          <w:szCs w:val="22"/>
          <w:lang w:eastAsia="fr-FR"/>
        </w:rPr>
      </w:pPr>
      <w:r>
        <w:rPr>
          <w:rFonts w:asciiTheme="majorHAnsi" w:hAnsiTheme="majorHAnsi" w:cs="Arial"/>
          <w:color w:val="auto"/>
          <w:sz w:val="22"/>
          <w:szCs w:val="22"/>
          <w:lang w:eastAsia="fr-FR"/>
        </w:rPr>
        <w:t>ANEXA 19</w:t>
      </w:r>
    </w:p>
    <w:p w:rsidR="00C9613A" w:rsidRPr="00DE72D1" w:rsidRDefault="00D432BE" w:rsidP="00DE72D1">
      <w:pPr>
        <w:pStyle w:val="Heading1"/>
        <w:spacing w:before="0" w:line="240" w:lineRule="auto"/>
        <w:ind w:right="-563"/>
        <w:jc w:val="center"/>
        <w:rPr>
          <w:rFonts w:asciiTheme="majorHAnsi" w:eastAsia="Calibri" w:hAnsiTheme="majorHAnsi"/>
          <w:color w:val="auto"/>
          <w:sz w:val="22"/>
          <w:szCs w:val="22"/>
        </w:rPr>
      </w:pPr>
      <w:r w:rsidRPr="00DE72D1">
        <w:rPr>
          <w:rFonts w:asciiTheme="majorHAnsi" w:hAnsiTheme="majorHAnsi" w:cs="Arial"/>
          <w:color w:val="auto"/>
          <w:sz w:val="22"/>
          <w:szCs w:val="22"/>
          <w:lang w:eastAsia="fr-FR"/>
        </w:rPr>
        <w:t>SCM.04</w:t>
      </w:r>
      <w:r w:rsidR="00FE16D0" w:rsidRPr="00DE72D1">
        <w:rPr>
          <w:rFonts w:asciiTheme="majorHAnsi" w:hAnsiTheme="majorHAnsi" w:cs="Arial"/>
          <w:color w:val="auto"/>
          <w:sz w:val="22"/>
          <w:szCs w:val="22"/>
          <w:lang w:eastAsia="fr-FR"/>
        </w:rPr>
        <w:t xml:space="preserve">  </w:t>
      </w:r>
      <w:r w:rsidR="003D3D09" w:rsidRPr="00DE72D1">
        <w:rPr>
          <w:rFonts w:asciiTheme="majorHAnsi" w:eastAsia="Calibri" w:hAnsiTheme="majorHAnsi"/>
          <w:color w:val="auto"/>
          <w:sz w:val="22"/>
          <w:szCs w:val="22"/>
        </w:rPr>
        <w:t xml:space="preserve">FIȘA DE VERIFICARE </w:t>
      </w:r>
      <w:r w:rsidR="00C9613A" w:rsidRPr="00DE72D1">
        <w:rPr>
          <w:rFonts w:asciiTheme="majorHAnsi" w:eastAsia="Calibri" w:hAnsiTheme="majorHAnsi"/>
          <w:color w:val="auto"/>
          <w:sz w:val="22"/>
          <w:szCs w:val="22"/>
        </w:rPr>
        <w:t>A CRITERIILOR DE SELECȚIE</w:t>
      </w:r>
    </w:p>
    <w:bookmarkEnd w:id="0"/>
    <w:p w:rsidR="00FE16D0" w:rsidRPr="00DE72D1" w:rsidRDefault="00FE16D0"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rsidR="00BE0BBC" w:rsidRPr="00DE72D1" w:rsidRDefault="004859CE" w:rsidP="002300AA">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DE72D1">
        <w:rPr>
          <w:rFonts w:asciiTheme="majorHAnsi" w:eastAsia="Times New Roman" w:hAnsiTheme="majorHAnsi" w:cs="Arial"/>
          <w:b/>
          <w:bCs/>
          <w:lang w:eastAsia="fr-FR"/>
        </w:rPr>
        <w:t>Măsura 4.2/6A</w:t>
      </w:r>
      <w:r w:rsidR="00BE0BBC" w:rsidRPr="00DE72D1">
        <w:rPr>
          <w:rFonts w:asciiTheme="majorHAnsi" w:eastAsia="Times New Roman" w:hAnsiTheme="majorHAnsi" w:cs="Arial"/>
          <w:b/>
          <w:bCs/>
          <w:lang w:eastAsia="fr-FR"/>
        </w:rPr>
        <w:t xml:space="preserve"> – </w:t>
      </w:r>
      <w:r w:rsidRPr="00DE72D1">
        <w:rPr>
          <w:rFonts w:asciiTheme="majorHAnsi" w:eastAsia="Times New Roman" w:hAnsiTheme="majorHAnsi" w:cs="Arial"/>
          <w:b/>
          <w:bCs/>
          <w:lang w:eastAsia="fr-FR"/>
        </w:rPr>
        <w:t xml:space="preserve">Încurajarea micilor întreprinzători rurali           </w:t>
      </w:r>
    </w:p>
    <w:p w:rsidR="00C9613A" w:rsidRPr="00DE72D1" w:rsidRDefault="00D432BE"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Times New Roman"/>
          <w:bCs/>
          <w:lang w:eastAsia="fr-FR"/>
        </w:rPr>
      </w:pPr>
      <w:r w:rsidRPr="00DE72D1">
        <w:rPr>
          <w:rFonts w:asciiTheme="majorHAnsi" w:eastAsia="Times New Roman" w:hAnsiTheme="majorHAnsi" w:cs="Times New Roman"/>
          <w:bCs/>
          <w:lang w:eastAsia="fr-FR"/>
        </w:rPr>
        <w:t xml:space="preserve">Sub-măsura 19.2 - </w:t>
      </w:r>
      <w:r w:rsidRPr="00DE72D1">
        <w:rPr>
          <w:rFonts w:asciiTheme="majorHAnsi" w:hAnsiTheme="majorHAnsi" w:cs="Times New Roman"/>
        </w:rPr>
        <w:t>”</w:t>
      </w:r>
      <w:r w:rsidR="0045173B" w:rsidRPr="00DE72D1">
        <w:rPr>
          <w:rFonts w:asciiTheme="majorHAnsi" w:eastAsia="Times New Roman" w:hAnsiTheme="majorHAnsi" w:cs="Times New Roman"/>
        </w:rPr>
        <w:t>Sprijin pentru implementar</w:t>
      </w:r>
      <w:r w:rsidRPr="00DE72D1">
        <w:rPr>
          <w:rFonts w:asciiTheme="majorHAnsi" w:eastAsia="Times New Roman" w:hAnsiTheme="majorHAnsi" w:cs="Times New Roman"/>
        </w:rPr>
        <w:t>ea acțiunilor în cadrul strategiei de dezvoltare locală”</w:t>
      </w:r>
    </w:p>
    <w:p w:rsidR="002300AA" w:rsidRDefault="002300AA" w:rsidP="00DE72D1">
      <w:pPr>
        <w:pStyle w:val="BodyText"/>
        <w:rPr>
          <w:rFonts w:asciiTheme="majorHAnsi" w:hAnsiTheme="majorHAnsi" w:cs="Times New Roman"/>
          <w:sz w:val="22"/>
          <w:szCs w:val="22"/>
        </w:rPr>
      </w:pP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Denumire solicitant: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 xml:space="preserve">Statutul juridic: …………………………………………………………………………………….. </w:t>
      </w:r>
      <w:r w:rsidR="00A55489" w:rsidRPr="00DE72D1">
        <w:rPr>
          <w:rFonts w:asciiTheme="majorHAnsi" w:hAnsiTheme="majorHAnsi" w:cs="Times New Roman"/>
          <w:sz w:val="22"/>
          <w:szCs w:val="22"/>
        </w:rPr>
        <w:t>………………</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b/>
          <w:sz w:val="22"/>
          <w:szCs w:val="22"/>
        </w:rPr>
        <w:t>Date personale (reprezentant legal al solicitantului)</w:t>
      </w:r>
      <w:r w:rsidRPr="00DE72D1">
        <w:rPr>
          <w:rFonts w:asciiTheme="majorHAnsi" w:hAnsiTheme="majorHAnsi" w:cs="Times New Roman"/>
          <w:sz w:val="22"/>
          <w:szCs w:val="22"/>
        </w:rPr>
        <w:t xml:space="preserve"> Nume:………………………………………………………………………...</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Prenume:……………...……………………………………………………................................</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r w:rsidRPr="00DE72D1">
        <w:rPr>
          <w:rFonts w:asciiTheme="majorHAnsi" w:hAnsiTheme="majorHAnsi" w:cs="Times New Roman"/>
          <w:w w:val="95"/>
          <w:sz w:val="22"/>
          <w:szCs w:val="22"/>
        </w:rPr>
        <w:t>Funcţie:…………………………............................................................................................................</w:t>
      </w:r>
      <w:r w:rsidR="00A55489" w:rsidRPr="00DE72D1">
        <w:rPr>
          <w:rFonts w:asciiTheme="majorHAnsi" w:hAnsiTheme="majorHAnsi" w:cs="Times New Roman"/>
          <w:w w:val="95"/>
          <w:sz w:val="22"/>
          <w:szCs w:val="22"/>
        </w:rPr>
        <w:t>........</w:t>
      </w:r>
      <w:r w:rsidRPr="00DE72D1">
        <w:rPr>
          <w:rFonts w:asciiTheme="majorHAnsi" w:hAnsiTheme="majorHAnsi" w:cs="Times New Roman"/>
          <w:w w:val="95"/>
          <w:sz w:val="22"/>
          <w:szCs w:val="22"/>
        </w:rPr>
        <w:t>...</w:t>
      </w:r>
      <w:r w:rsidR="00A55489" w:rsidRPr="00DE72D1">
        <w:rPr>
          <w:rFonts w:asciiTheme="majorHAnsi" w:hAnsiTheme="majorHAnsi" w:cs="Times New Roman"/>
          <w:w w:val="95"/>
          <w:sz w:val="22"/>
          <w:szCs w:val="22"/>
        </w:rPr>
        <w:t>............</w:t>
      </w:r>
    </w:p>
    <w:p w:rsidR="00D432BE" w:rsidRPr="00DE72D1" w:rsidRDefault="00D432BE" w:rsidP="00DE72D1">
      <w:pPr>
        <w:pStyle w:val="BodyText"/>
        <w:rPr>
          <w:rFonts w:asciiTheme="majorHAnsi" w:hAnsiTheme="majorHAnsi" w:cs="Times New Roman"/>
          <w:sz w:val="22"/>
          <w:szCs w:val="22"/>
        </w:rPr>
      </w:pP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Titlul proiectului: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r w:rsidRPr="00DE72D1">
        <w:rPr>
          <w:rFonts w:asciiTheme="majorHAnsi" w:hAnsiTheme="majorHAnsi" w:cs="Times New Roman"/>
          <w:sz w:val="22"/>
          <w:szCs w:val="22"/>
        </w:rPr>
        <w:br/>
        <w:t xml:space="preserve">Perioada sesiunii de depunere de proiecte </w:t>
      </w:r>
      <w:r w:rsidR="008C364E" w:rsidRPr="00DE72D1">
        <w:rPr>
          <w:rFonts w:asciiTheme="majorHAnsi" w:hAnsiTheme="majorHAnsi" w:cs="Times New Roman"/>
          <w:sz w:val="22"/>
          <w:szCs w:val="22"/>
        </w:rPr>
        <w:t xml:space="preserve">la </w:t>
      </w:r>
      <w:r w:rsidRPr="00DE72D1">
        <w:rPr>
          <w:rFonts w:asciiTheme="majorHAnsi" w:hAnsiTheme="majorHAnsi" w:cs="Times New Roman"/>
          <w:sz w:val="22"/>
          <w:szCs w:val="22"/>
        </w:rPr>
        <w:t>GAL:  ................................................</w:t>
      </w:r>
      <w:r w:rsidR="008C364E"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Număr și data înregistrării proiectului la GAL: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Obiectivul proiectului: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rsidR="00C9613A"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Amplasarea proiectului* ................................................................................  (localitate/localități)</w:t>
      </w:r>
    </w:p>
    <w:p w:rsidR="002716A2" w:rsidRPr="00DE72D1" w:rsidRDefault="002716A2" w:rsidP="00DE72D1">
      <w:pPr>
        <w:pStyle w:val="BodyText"/>
        <w:rPr>
          <w:rFonts w:asciiTheme="majorHAnsi" w:hAnsiTheme="majorHAnsi" w:cs="Times New Roman"/>
          <w:sz w:val="22"/>
          <w:szCs w:val="22"/>
        </w:rPr>
      </w:pPr>
    </w:p>
    <w:tbl>
      <w:tblPr>
        <w:tblStyle w:val="TableGrid"/>
        <w:tblW w:w="10075" w:type="dxa"/>
        <w:tblLayout w:type="fixed"/>
        <w:tblLook w:val="04A0" w:firstRow="1" w:lastRow="0" w:firstColumn="1" w:lastColumn="0" w:noHBand="0" w:noVBand="1"/>
      </w:tblPr>
      <w:tblGrid>
        <w:gridCol w:w="7375"/>
        <w:gridCol w:w="1530"/>
        <w:gridCol w:w="1170"/>
      </w:tblGrid>
      <w:tr w:rsidR="00415586" w:rsidRPr="00DE72D1" w:rsidTr="002E0C9A">
        <w:trPr>
          <w:trHeight w:val="502"/>
        </w:trPr>
        <w:tc>
          <w:tcPr>
            <w:tcW w:w="10075" w:type="dxa"/>
            <w:gridSpan w:val="3"/>
            <w:shd w:val="clear" w:color="auto" w:fill="C2D69B" w:themeFill="accent3" w:themeFillTint="99"/>
            <w:vAlign w:val="center"/>
          </w:tcPr>
          <w:p w:rsidR="00415586" w:rsidRPr="002E0C9A" w:rsidRDefault="00415586" w:rsidP="002E0C9A">
            <w:pPr>
              <w:pStyle w:val="Default"/>
              <w:jc w:val="center"/>
              <w:rPr>
                <w:rFonts w:asciiTheme="majorHAnsi" w:hAnsiTheme="majorHAnsi" w:cs="Times New Roman"/>
                <w:b/>
                <w:bCs/>
                <w:color w:val="auto"/>
                <w:sz w:val="22"/>
                <w:szCs w:val="22"/>
              </w:rPr>
            </w:pPr>
            <w:r w:rsidRPr="00DE72D1">
              <w:rPr>
                <w:rFonts w:asciiTheme="majorHAnsi" w:hAnsiTheme="majorHAnsi" w:cs="Times New Roman"/>
                <w:b/>
                <w:bCs/>
                <w:caps/>
                <w:color w:val="auto"/>
                <w:sz w:val="22"/>
                <w:szCs w:val="22"/>
              </w:rPr>
              <w:t>Criterii de selecție</w:t>
            </w:r>
            <w:r w:rsidRPr="00DE72D1">
              <w:rPr>
                <w:rFonts w:asciiTheme="majorHAnsi" w:hAnsiTheme="majorHAnsi" w:cs="Times New Roman"/>
                <w:b/>
                <w:bCs/>
                <w:color w:val="auto"/>
                <w:sz w:val="22"/>
                <w:szCs w:val="22"/>
              </w:rPr>
              <w:t xml:space="preserve"> MĂSURA M 4.2/6A</w:t>
            </w:r>
          </w:p>
        </w:tc>
      </w:tr>
      <w:tr w:rsidR="00415586" w:rsidRPr="00DE72D1" w:rsidTr="00E4139B">
        <w:trPr>
          <w:trHeight w:val="395"/>
        </w:trPr>
        <w:tc>
          <w:tcPr>
            <w:tcW w:w="7375" w:type="dxa"/>
            <w:shd w:val="clear" w:color="auto" w:fill="auto"/>
            <w:vAlign w:val="center"/>
          </w:tcPr>
          <w:p w:rsidR="00415586" w:rsidRPr="00DE72D1" w:rsidRDefault="00415586" w:rsidP="00DE72D1">
            <w:pPr>
              <w:pStyle w:val="Default"/>
              <w:jc w:val="center"/>
              <w:rPr>
                <w:rFonts w:asciiTheme="majorHAnsi" w:hAnsiTheme="majorHAnsi" w:cs="Times New Roman"/>
                <w:b/>
                <w:bCs/>
                <w:color w:val="auto"/>
                <w:sz w:val="22"/>
                <w:szCs w:val="22"/>
              </w:rPr>
            </w:pPr>
            <w:r w:rsidRPr="00DE72D1">
              <w:rPr>
                <w:rFonts w:asciiTheme="majorHAnsi" w:hAnsiTheme="majorHAnsi" w:cs="Times New Roman"/>
                <w:b/>
                <w:color w:val="auto"/>
                <w:sz w:val="22"/>
                <w:szCs w:val="22"/>
              </w:rPr>
              <w:t>Criterii de selecție</w:t>
            </w:r>
          </w:p>
        </w:tc>
        <w:tc>
          <w:tcPr>
            <w:tcW w:w="1530" w:type="dxa"/>
            <w:shd w:val="clear" w:color="auto" w:fill="auto"/>
            <w:vAlign w:val="center"/>
          </w:tcPr>
          <w:p w:rsidR="00415586" w:rsidRPr="00DE72D1" w:rsidRDefault="00415586" w:rsidP="00DE72D1">
            <w:pPr>
              <w:pStyle w:val="Default"/>
              <w:jc w:val="center"/>
              <w:rPr>
                <w:rFonts w:asciiTheme="majorHAnsi" w:hAnsiTheme="majorHAnsi" w:cs="Times New Roman"/>
                <w:b/>
                <w:color w:val="auto"/>
                <w:sz w:val="22"/>
                <w:szCs w:val="22"/>
              </w:rPr>
            </w:pPr>
            <w:r w:rsidRPr="00DE72D1">
              <w:rPr>
                <w:rFonts w:asciiTheme="majorHAnsi" w:hAnsiTheme="majorHAnsi" w:cs="Times New Roman"/>
                <w:b/>
                <w:color w:val="auto"/>
                <w:sz w:val="22"/>
                <w:szCs w:val="22"/>
              </w:rPr>
              <w:t>Punctaj</w:t>
            </w:r>
          </w:p>
        </w:tc>
        <w:tc>
          <w:tcPr>
            <w:tcW w:w="1170" w:type="dxa"/>
          </w:tcPr>
          <w:p w:rsidR="00415586" w:rsidRPr="00DE72D1" w:rsidRDefault="006F3788" w:rsidP="00DE72D1">
            <w:pPr>
              <w:pStyle w:val="Default"/>
              <w:jc w:val="center"/>
              <w:rPr>
                <w:rFonts w:asciiTheme="majorHAnsi" w:hAnsiTheme="majorHAnsi" w:cs="Times New Roman"/>
                <w:b/>
                <w:color w:val="auto"/>
                <w:sz w:val="22"/>
                <w:szCs w:val="22"/>
              </w:rPr>
            </w:pPr>
            <w:r w:rsidRPr="00DE72D1">
              <w:rPr>
                <w:rFonts w:asciiTheme="majorHAnsi" w:hAnsiTheme="majorHAnsi" w:cs="Times New Roman"/>
                <w:b/>
                <w:color w:val="auto"/>
                <w:sz w:val="22"/>
                <w:szCs w:val="22"/>
              </w:rPr>
              <w:t>Punctaj acordat de GAL</w:t>
            </w:r>
          </w:p>
        </w:tc>
      </w:tr>
      <w:tr w:rsidR="006F3788" w:rsidRPr="00DE72D1" w:rsidTr="00E4139B">
        <w:trPr>
          <w:trHeight w:val="806"/>
        </w:trPr>
        <w:tc>
          <w:tcPr>
            <w:tcW w:w="7375" w:type="dxa"/>
            <w:vMerge w:val="restart"/>
          </w:tcPr>
          <w:p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bCs/>
                <w:noProof/>
                <w:color w:val="auto"/>
                <w:sz w:val="22"/>
                <w:szCs w:val="22"/>
              </w:rPr>
              <w:t>CS1. Solicitantul nu a mai beneficiat de sprijin din alte fonduri comunitare pentru investiții similare în ultimii 3 ani: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 xml:space="preserve">Se va puncta criteriul dacă solicitantul nu a mai beneficiat de sprijin din alte fonduri comunitare pentru investiţii similare în ultimii 3 ani  sau dacă perioada de timp dintre data ultimei plăţi efectuate pentru investiţia similară  şi data depunerii prezentului proiect este mai mare de 3 ani. </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Se punctează criteriul automat dacă solicitantul nu a mai beneficiat de sprijin din alte fonduri comunitare pentru investiţii similare în ultimii 3 ani.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b/>
                <w:sz w:val="22"/>
                <w:szCs w:val="22"/>
              </w:rPr>
              <w:t>Documente de verificat:</w:t>
            </w:r>
            <w:r w:rsidRPr="00DE72D1">
              <w:rPr>
                <w:rFonts w:asciiTheme="majorHAnsi" w:eastAsia="Times New Roman" w:hAnsiTheme="majorHAnsi" w:cs="Times New Roman"/>
                <w:sz w:val="22"/>
                <w:szCs w:val="22"/>
              </w:rPr>
              <w:t xml:space="preserve"> </w:t>
            </w:r>
            <w:r w:rsidRPr="00DE72D1">
              <w:rPr>
                <w:rFonts w:asciiTheme="majorHAnsi" w:hAnsiTheme="majorHAnsi" w:cs="Times New Roman"/>
                <w:sz w:val="22"/>
                <w:szCs w:val="22"/>
              </w:rPr>
              <w:t>Cererea de finanțare, Documentul 11.Declarația solicitantului privind respectarea regulii de cumul a ajutoarelor de minimis.</w:t>
            </w:r>
          </w:p>
        </w:tc>
        <w:tc>
          <w:tcPr>
            <w:tcW w:w="1530" w:type="dxa"/>
            <w:shd w:val="clear" w:color="auto" w:fill="auto"/>
          </w:tcPr>
          <w:p w:rsidR="006F3788" w:rsidRPr="00DE72D1" w:rsidRDefault="006F3788" w:rsidP="00DE72D1">
            <w:pPr>
              <w:jc w:val="both"/>
              <w:rPr>
                <w:rFonts w:asciiTheme="majorHAnsi" w:hAnsiTheme="majorHAnsi"/>
              </w:rPr>
            </w:pPr>
            <w:r w:rsidRPr="00DE72D1">
              <w:rPr>
                <w:rFonts w:asciiTheme="majorHAnsi" w:hAnsiTheme="majorHAnsi"/>
                <w:b/>
                <w:color w:val="FF0000"/>
              </w:rPr>
              <w:t>20</w:t>
            </w:r>
            <w:r w:rsidRPr="00DE72D1">
              <w:rPr>
                <w:rFonts w:asciiTheme="majorHAnsi" w:hAnsiTheme="majorHAnsi"/>
                <w:color w:val="FF0000"/>
              </w:rPr>
              <w:t xml:space="preserve"> </w:t>
            </w:r>
            <w:r w:rsidRPr="00DE72D1">
              <w:rPr>
                <w:rFonts w:asciiTheme="majorHAnsi" w:hAnsiTheme="majorHAnsi"/>
              </w:rPr>
              <w:t>puncte dacă este îndeplinit criteriul CS1</w:t>
            </w:r>
          </w:p>
          <w:p w:rsidR="006F3788" w:rsidRPr="00DE72D1" w:rsidRDefault="006F3788" w:rsidP="00DE72D1">
            <w:pPr>
              <w:jc w:val="both"/>
              <w:rPr>
                <w:rFonts w:asciiTheme="majorHAnsi" w:hAnsiTheme="majorHAnsi"/>
                <w:b/>
              </w:rPr>
            </w:pPr>
          </w:p>
        </w:tc>
        <w:tc>
          <w:tcPr>
            <w:tcW w:w="1170" w:type="dxa"/>
            <w:vMerge w:val="restart"/>
            <w:vAlign w:val="center"/>
          </w:tcPr>
          <w:p w:rsidR="006F3788"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tc>
      </w:tr>
      <w:tr w:rsidR="006F3788" w:rsidRPr="00DE72D1" w:rsidTr="00E4139B">
        <w:trPr>
          <w:trHeight w:val="745"/>
        </w:trPr>
        <w:tc>
          <w:tcPr>
            <w:tcW w:w="7375" w:type="dxa"/>
            <w:vMerge/>
          </w:tcPr>
          <w:p w:rsidR="006F3788" w:rsidRPr="00DE72D1" w:rsidRDefault="006F3788" w:rsidP="00DE72D1">
            <w:pPr>
              <w:pStyle w:val="Default"/>
              <w:jc w:val="both"/>
              <w:rPr>
                <w:rFonts w:asciiTheme="majorHAnsi" w:hAnsiTheme="majorHAnsi" w:cs="Times New Roman"/>
                <w:b/>
                <w:color w:val="auto"/>
                <w:sz w:val="22"/>
                <w:szCs w:val="22"/>
              </w:rPr>
            </w:pPr>
          </w:p>
        </w:tc>
        <w:tc>
          <w:tcPr>
            <w:tcW w:w="1530" w:type="dxa"/>
            <w:shd w:val="clear" w:color="auto" w:fill="auto"/>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CS1 nu este îndeplinit</w:t>
            </w:r>
          </w:p>
        </w:tc>
        <w:tc>
          <w:tcPr>
            <w:tcW w:w="1170" w:type="dxa"/>
            <w:vMerge/>
            <w:vAlign w:val="center"/>
          </w:tcPr>
          <w:p w:rsidR="006F3788" w:rsidRPr="00DE72D1" w:rsidRDefault="006F3788" w:rsidP="00DE72D1">
            <w:pPr>
              <w:ind w:right="940"/>
              <w:jc w:val="right"/>
              <w:rPr>
                <w:rFonts w:asciiTheme="majorHAnsi" w:hAnsiTheme="majorHAnsi"/>
                <w:b/>
              </w:rPr>
            </w:pPr>
          </w:p>
        </w:tc>
      </w:tr>
      <w:tr w:rsidR="006F3788" w:rsidRPr="00DE72D1" w:rsidTr="00E4139B">
        <w:trPr>
          <w:trHeight w:val="904"/>
        </w:trPr>
        <w:tc>
          <w:tcPr>
            <w:tcW w:w="7375" w:type="dxa"/>
            <w:vMerge w:val="restart"/>
          </w:tcPr>
          <w:p w:rsidR="006F3788" w:rsidRPr="00DE72D1" w:rsidRDefault="006F3788" w:rsidP="00DE72D1">
            <w:pPr>
              <w:pStyle w:val="Default"/>
              <w:jc w:val="both"/>
              <w:rPr>
                <w:rFonts w:asciiTheme="majorHAnsi" w:hAnsiTheme="majorHAnsi" w:cs="Times New Roman"/>
                <w:b/>
                <w:spacing w:val="-2"/>
                <w:sz w:val="22"/>
                <w:szCs w:val="22"/>
              </w:rPr>
            </w:pPr>
            <w:bookmarkStart w:id="1" w:name="_Hlk491897261"/>
            <w:r w:rsidRPr="00DE72D1">
              <w:rPr>
                <w:rFonts w:asciiTheme="majorHAnsi" w:hAnsiTheme="majorHAnsi" w:cs="Times New Roman"/>
                <w:b/>
                <w:spacing w:val="-2"/>
                <w:sz w:val="22"/>
                <w:szCs w:val="22"/>
              </w:rPr>
              <w:t>CS2. Solicitantul are prevăzut în studiul de fezabilitate componente inovative sau de protecție a mediului:</w:t>
            </w:r>
          </w:p>
          <w:p w:rsidR="006F3788" w:rsidRPr="00DE72D1" w:rsidRDefault="006F3788" w:rsidP="00DE72D1">
            <w:pPr>
              <w:pStyle w:val="Default"/>
              <w:jc w:val="both"/>
              <w:rPr>
                <w:rFonts w:asciiTheme="majorHAnsi" w:hAnsiTheme="majorHAnsi" w:cs="Times New Roman"/>
                <w:color w:val="000000" w:themeColor="text1"/>
                <w:sz w:val="22"/>
                <w:szCs w:val="22"/>
              </w:rPr>
            </w:pPr>
            <w:bookmarkStart w:id="2" w:name="_Hlk491897148"/>
            <w:bookmarkEnd w:id="1"/>
            <w:r w:rsidRPr="00DE72D1">
              <w:rPr>
                <w:rFonts w:asciiTheme="majorHAnsi" w:hAnsiTheme="majorHAnsi" w:cs="Times New Roman"/>
                <w:sz w:val="22"/>
                <w:szCs w:val="22"/>
              </w:rPr>
              <w:t>Criteriul se punctează în situația în care investiția vizează un produs, proces sau activitate inovativă pentru teritoriul GAL Ștefan cel Mare descrisă și demonstrată în Studiul de Fezabilitate sau dacă  prin proiect este prevăzută cel puțin o componentă de pr</w:t>
            </w:r>
            <w:r w:rsidR="00716BD2" w:rsidRPr="00DE72D1">
              <w:rPr>
                <w:rFonts w:asciiTheme="majorHAnsi" w:hAnsiTheme="majorHAnsi" w:cs="Times New Roman"/>
                <w:sz w:val="22"/>
                <w:szCs w:val="22"/>
              </w:rPr>
              <w:t xml:space="preserve">otecție a mediului </w:t>
            </w:r>
            <w:r w:rsidRPr="00DE72D1">
              <w:rPr>
                <w:rFonts w:asciiTheme="majorHAnsi" w:hAnsiTheme="majorHAnsi" w:cs="Times New Roman"/>
                <w:sz w:val="22"/>
                <w:szCs w:val="22"/>
              </w:rPr>
              <w:t>prezentată în Studiul de Fezabilitate.</w:t>
            </w:r>
          </w:p>
          <w:bookmarkEnd w:id="2"/>
          <w:p w:rsidR="006F3788" w:rsidRPr="00DE72D1" w:rsidRDefault="006F3788" w:rsidP="00DE72D1">
            <w:pPr>
              <w:pStyle w:val="Default"/>
              <w:jc w:val="both"/>
              <w:rPr>
                <w:rFonts w:asciiTheme="majorHAnsi" w:hAnsiTheme="majorHAnsi" w:cs="Times New Roman"/>
                <w:spacing w:val="-2"/>
                <w:sz w:val="22"/>
                <w:szCs w:val="22"/>
              </w:rPr>
            </w:pPr>
            <w:r w:rsidRPr="00DE72D1">
              <w:rPr>
                <w:rFonts w:asciiTheme="majorHAnsi" w:hAnsiTheme="majorHAnsi" w:cs="Times New Roman"/>
                <w:b/>
                <w:sz w:val="22"/>
                <w:szCs w:val="22"/>
              </w:rPr>
              <w:t>Documente de verificat:</w:t>
            </w:r>
            <w:r w:rsidRPr="00DE72D1">
              <w:rPr>
                <w:rFonts w:asciiTheme="majorHAnsi" w:hAnsiTheme="majorHAnsi" w:cs="Times New Roman"/>
                <w:sz w:val="22"/>
                <w:szCs w:val="22"/>
              </w:rPr>
              <w:t xml:space="preserve"> </w:t>
            </w:r>
            <w:bookmarkStart w:id="3" w:name="_Hlk491897161"/>
            <w:r w:rsidRPr="00DE72D1">
              <w:rPr>
                <w:rFonts w:asciiTheme="majorHAnsi" w:hAnsiTheme="majorHAnsi" w:cs="Times New Roman"/>
                <w:sz w:val="22"/>
                <w:szCs w:val="22"/>
              </w:rPr>
              <w:t>Studiul de fezabilitate</w:t>
            </w:r>
            <w:r w:rsidRPr="00DE72D1">
              <w:rPr>
                <w:rFonts w:asciiTheme="majorHAnsi" w:eastAsia="Times New Roman" w:hAnsiTheme="majorHAnsi" w:cs="Times New Roman"/>
                <w:sz w:val="22"/>
                <w:szCs w:val="22"/>
              </w:rPr>
              <w:t>; Cererea de finanțare.</w:t>
            </w:r>
            <w:bookmarkEnd w:id="3"/>
          </w:p>
        </w:tc>
        <w:tc>
          <w:tcPr>
            <w:tcW w:w="1530" w:type="dxa"/>
          </w:tcPr>
          <w:p w:rsidR="006F3788" w:rsidRPr="00DE72D1" w:rsidRDefault="006F3788" w:rsidP="00DE72D1">
            <w:pPr>
              <w:jc w:val="both"/>
              <w:rPr>
                <w:rFonts w:asciiTheme="majorHAnsi" w:hAnsiTheme="majorHAnsi"/>
              </w:rPr>
            </w:pPr>
            <w:r w:rsidRPr="00DE72D1">
              <w:rPr>
                <w:rFonts w:asciiTheme="majorHAnsi" w:hAnsiTheme="majorHAnsi"/>
                <w:b/>
                <w:color w:val="FF0000"/>
              </w:rPr>
              <w:t>20</w:t>
            </w:r>
            <w:r w:rsidRPr="00DE72D1">
              <w:rPr>
                <w:rFonts w:asciiTheme="majorHAnsi" w:hAnsiTheme="majorHAnsi"/>
                <w:color w:val="FF0000"/>
              </w:rPr>
              <w:t xml:space="preserve"> </w:t>
            </w:r>
            <w:r w:rsidRPr="00DE72D1">
              <w:rPr>
                <w:rFonts w:asciiTheme="majorHAnsi" w:hAnsiTheme="majorHAnsi"/>
              </w:rPr>
              <w:t>puncte dacă este îndeplinit criteriul CS2</w:t>
            </w:r>
          </w:p>
        </w:tc>
        <w:tc>
          <w:tcPr>
            <w:tcW w:w="1170" w:type="dxa"/>
            <w:vMerge w:val="restart"/>
            <w:vAlign w:val="center"/>
          </w:tcPr>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tc>
      </w:tr>
      <w:tr w:rsidR="006F3788" w:rsidRPr="00DE72D1" w:rsidTr="00E4139B">
        <w:trPr>
          <w:trHeight w:val="829"/>
        </w:trPr>
        <w:tc>
          <w:tcPr>
            <w:tcW w:w="7375" w:type="dxa"/>
            <w:vMerge/>
          </w:tcPr>
          <w:p w:rsidR="006F3788" w:rsidRPr="00DE72D1" w:rsidRDefault="006F3788" w:rsidP="00DE72D1">
            <w:pPr>
              <w:pStyle w:val="Default"/>
              <w:jc w:val="both"/>
              <w:rPr>
                <w:rFonts w:asciiTheme="majorHAnsi" w:hAnsiTheme="majorHAnsi" w:cs="Times New Roman"/>
                <w:b/>
                <w:sz w:val="22"/>
                <w:szCs w:val="22"/>
                <w:u w:val="single"/>
              </w:rPr>
            </w:pPr>
          </w:p>
        </w:tc>
        <w:tc>
          <w:tcPr>
            <w:tcW w:w="1530" w:type="dxa"/>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00234437" w:rsidRPr="00DE72D1">
              <w:rPr>
                <w:rFonts w:asciiTheme="majorHAnsi" w:hAnsiTheme="majorHAnsi"/>
              </w:rPr>
              <w:t>p</w:t>
            </w:r>
            <w:r w:rsidRPr="00DE72D1">
              <w:rPr>
                <w:rFonts w:asciiTheme="majorHAnsi" w:hAnsiTheme="majorHAnsi"/>
              </w:rPr>
              <w:t>uncte dacă criteriul CS2 nu este îndeplinit</w:t>
            </w:r>
          </w:p>
        </w:tc>
        <w:tc>
          <w:tcPr>
            <w:tcW w:w="1170" w:type="dxa"/>
            <w:vMerge/>
            <w:vAlign w:val="center"/>
          </w:tcPr>
          <w:p w:rsidR="006F3788" w:rsidRPr="00DE72D1" w:rsidRDefault="006F3788" w:rsidP="00DE72D1">
            <w:pPr>
              <w:ind w:right="940"/>
              <w:jc w:val="right"/>
              <w:rPr>
                <w:rFonts w:asciiTheme="majorHAnsi" w:hAnsiTheme="majorHAnsi"/>
                <w:b/>
                <w:color w:val="FF0000"/>
              </w:rPr>
            </w:pPr>
          </w:p>
        </w:tc>
      </w:tr>
      <w:tr w:rsidR="006F3788" w:rsidRPr="00DE72D1" w:rsidTr="00E4139B">
        <w:trPr>
          <w:trHeight w:val="841"/>
        </w:trPr>
        <w:tc>
          <w:tcPr>
            <w:tcW w:w="7375" w:type="dxa"/>
            <w:vMerge w:val="restart"/>
          </w:tcPr>
          <w:p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CS3. </w:t>
            </w:r>
            <w:r w:rsidRPr="00DE72D1">
              <w:rPr>
                <w:rFonts w:asciiTheme="majorHAnsi" w:hAnsiTheme="majorHAnsi" w:cs="Times New Roman"/>
                <w:b/>
                <w:bCs/>
                <w:noProof/>
                <w:color w:val="auto"/>
                <w:sz w:val="22"/>
                <w:szCs w:val="22"/>
              </w:rPr>
              <w:t>Proiecte derulate de femei/tineri cu vârsta până în 40 de ani la data depunerii proiectului: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lastRenderedPageBreak/>
              <w:t xml:space="preserve">Punctarea acestui criteriu se va face în baza verificării copiei actului de identitate pentru reprezentantul legal de proiect (asociat unic/asociat majoritar/administrator/PFA/titular II, membru IF). </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b/>
                <w:sz w:val="22"/>
                <w:szCs w:val="22"/>
              </w:rPr>
              <w:t>Documente de verificat:</w:t>
            </w:r>
            <w:r w:rsidRPr="00DE72D1">
              <w:rPr>
                <w:rFonts w:asciiTheme="majorHAnsi" w:hAnsiTheme="majorHAnsi" w:cs="Times New Roman"/>
                <w:sz w:val="22"/>
                <w:szCs w:val="22"/>
              </w:rPr>
              <w:t>Doc.5 Copia actului de identitate</w:t>
            </w:r>
          </w:p>
        </w:tc>
        <w:tc>
          <w:tcPr>
            <w:tcW w:w="1530" w:type="dxa"/>
          </w:tcPr>
          <w:p w:rsidR="006F3788" w:rsidRPr="00DE72D1" w:rsidRDefault="006F3788" w:rsidP="00DE72D1">
            <w:pPr>
              <w:jc w:val="both"/>
              <w:rPr>
                <w:rFonts w:asciiTheme="majorHAnsi" w:hAnsiTheme="majorHAnsi"/>
              </w:rPr>
            </w:pPr>
            <w:r w:rsidRPr="00DE72D1">
              <w:rPr>
                <w:rFonts w:asciiTheme="majorHAnsi" w:hAnsiTheme="majorHAnsi"/>
                <w:b/>
                <w:color w:val="FF0000"/>
              </w:rPr>
              <w:lastRenderedPageBreak/>
              <w:t>10</w:t>
            </w:r>
            <w:r w:rsidRPr="00DE72D1">
              <w:rPr>
                <w:rFonts w:asciiTheme="majorHAnsi" w:hAnsiTheme="majorHAnsi"/>
                <w:color w:val="FF0000"/>
              </w:rPr>
              <w:t xml:space="preserve"> </w:t>
            </w:r>
            <w:r w:rsidRPr="00DE72D1">
              <w:rPr>
                <w:rFonts w:asciiTheme="majorHAnsi" w:hAnsiTheme="majorHAnsi"/>
              </w:rPr>
              <w:t>puncte dacă este îndeplinit criteriul CS3</w:t>
            </w:r>
          </w:p>
        </w:tc>
        <w:tc>
          <w:tcPr>
            <w:tcW w:w="1170" w:type="dxa"/>
            <w:vMerge w:val="restart"/>
            <w:vAlign w:val="center"/>
          </w:tcPr>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tc>
      </w:tr>
      <w:tr w:rsidR="006F3788" w:rsidRPr="00DE72D1" w:rsidTr="00E4139B">
        <w:trPr>
          <w:trHeight w:val="827"/>
        </w:trPr>
        <w:tc>
          <w:tcPr>
            <w:tcW w:w="7375" w:type="dxa"/>
            <w:vMerge/>
          </w:tcPr>
          <w:p w:rsidR="006F3788" w:rsidRPr="00DE72D1" w:rsidRDefault="006F3788" w:rsidP="00DE72D1">
            <w:pPr>
              <w:pStyle w:val="Default"/>
              <w:jc w:val="both"/>
              <w:rPr>
                <w:rFonts w:asciiTheme="majorHAnsi" w:hAnsiTheme="majorHAnsi" w:cs="Times New Roman"/>
                <w:b/>
                <w:sz w:val="22"/>
                <w:szCs w:val="22"/>
                <w:u w:val="single"/>
              </w:rPr>
            </w:pPr>
          </w:p>
        </w:tc>
        <w:tc>
          <w:tcPr>
            <w:tcW w:w="1530" w:type="dxa"/>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CS3 nu este îndeplinit</w:t>
            </w:r>
          </w:p>
        </w:tc>
        <w:tc>
          <w:tcPr>
            <w:tcW w:w="1170" w:type="dxa"/>
            <w:vMerge/>
            <w:vAlign w:val="center"/>
          </w:tcPr>
          <w:p w:rsidR="006F3788" w:rsidRPr="00DE72D1" w:rsidRDefault="006F3788" w:rsidP="00DE72D1">
            <w:pPr>
              <w:ind w:right="940"/>
              <w:jc w:val="right"/>
              <w:rPr>
                <w:rFonts w:asciiTheme="majorHAnsi" w:hAnsiTheme="majorHAnsi"/>
                <w:b/>
                <w:color w:val="FF0000"/>
              </w:rPr>
            </w:pPr>
          </w:p>
        </w:tc>
      </w:tr>
      <w:tr w:rsidR="006F3788" w:rsidRPr="00DE72D1" w:rsidTr="00E4139B">
        <w:trPr>
          <w:trHeight w:val="971"/>
        </w:trPr>
        <w:tc>
          <w:tcPr>
            <w:tcW w:w="7375" w:type="dxa"/>
          </w:tcPr>
          <w:p w:rsidR="006F3788" w:rsidRPr="00DE72D1" w:rsidRDefault="006F3788" w:rsidP="00DE72D1">
            <w:pPr>
              <w:pStyle w:val="Default"/>
              <w:jc w:val="both"/>
              <w:rPr>
                <w:rFonts w:asciiTheme="majorHAnsi" w:hAnsiTheme="majorHAnsi" w:cs="Times New Roman"/>
                <w:b/>
                <w:bCs/>
                <w:noProof/>
                <w:color w:val="auto"/>
                <w:sz w:val="22"/>
                <w:szCs w:val="22"/>
              </w:rPr>
            </w:pPr>
            <w:bookmarkStart w:id="4" w:name="_Hlk491899086"/>
            <w:r w:rsidRPr="00DE72D1">
              <w:rPr>
                <w:rFonts w:asciiTheme="majorHAnsi" w:hAnsiTheme="majorHAnsi" w:cs="Times New Roman"/>
                <w:b/>
                <w:spacing w:val="-2"/>
                <w:sz w:val="22"/>
                <w:szCs w:val="22"/>
              </w:rPr>
              <w:t xml:space="preserve">CS4. </w:t>
            </w:r>
            <w:r w:rsidRPr="00DE72D1">
              <w:rPr>
                <w:rFonts w:asciiTheme="majorHAnsi" w:hAnsiTheme="majorHAnsi" w:cs="Times New Roman"/>
                <w:b/>
                <w:bCs/>
                <w:noProof/>
                <w:color w:val="auto"/>
                <w:sz w:val="22"/>
                <w:szCs w:val="22"/>
              </w:rPr>
              <w:t>Proiecte care au în componență și investiții de producere a energiei din surse regenerabile utilizate în scopul desfășurării activității turistice:</w:t>
            </w:r>
          </w:p>
          <w:bookmarkEnd w:id="4"/>
          <w:p w:rsidR="006F3788" w:rsidRPr="00DE72D1" w:rsidRDefault="006F3788" w:rsidP="00DE72D1">
            <w:pPr>
              <w:pStyle w:val="Default"/>
              <w:jc w:val="both"/>
              <w:rPr>
                <w:rFonts w:asciiTheme="majorHAnsi" w:hAnsiTheme="majorHAnsi" w:cs="Times New Roman"/>
                <w:sz w:val="22"/>
                <w:szCs w:val="22"/>
              </w:rPr>
            </w:pPr>
          </w:p>
        </w:tc>
        <w:tc>
          <w:tcPr>
            <w:tcW w:w="1530" w:type="dxa"/>
          </w:tcPr>
          <w:p w:rsidR="006F3788" w:rsidRPr="00DE72D1" w:rsidRDefault="006F3788" w:rsidP="00DE72D1">
            <w:pPr>
              <w:jc w:val="both"/>
              <w:rPr>
                <w:rFonts w:asciiTheme="majorHAnsi" w:hAnsiTheme="majorHAnsi"/>
              </w:rPr>
            </w:pPr>
            <w:r w:rsidRPr="00DE72D1">
              <w:rPr>
                <w:rFonts w:asciiTheme="majorHAnsi" w:hAnsiTheme="majorHAnsi"/>
                <w:b/>
                <w:color w:val="FF0000"/>
              </w:rPr>
              <w:t>20 puncte maxim</w:t>
            </w:r>
            <w:r w:rsidRPr="00DE72D1">
              <w:rPr>
                <w:rFonts w:asciiTheme="majorHAnsi" w:hAnsiTheme="majorHAnsi"/>
                <w:color w:val="FF0000"/>
              </w:rPr>
              <w:t xml:space="preserve"> </w:t>
            </w:r>
            <w:r w:rsidRPr="00DE72D1">
              <w:rPr>
                <w:rFonts w:asciiTheme="majorHAnsi" w:hAnsiTheme="majorHAnsi"/>
              </w:rPr>
              <w:t>puncte dacă este îndeplinit criteriul CS4</w:t>
            </w:r>
          </w:p>
        </w:tc>
        <w:tc>
          <w:tcPr>
            <w:tcW w:w="1170" w:type="dxa"/>
            <w:vMerge w:val="restart"/>
            <w:vAlign w:val="center"/>
          </w:tcPr>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tc>
      </w:tr>
      <w:tr w:rsidR="006F3788" w:rsidRPr="00DE72D1" w:rsidTr="00E4139B">
        <w:trPr>
          <w:trHeight w:hRule="exact" w:val="288"/>
        </w:trPr>
        <w:tc>
          <w:tcPr>
            <w:tcW w:w="7375" w:type="dxa"/>
          </w:tcPr>
          <w:p w:rsidR="006F3788" w:rsidRPr="00DE72D1" w:rsidRDefault="009239DA" w:rsidP="00DE72D1">
            <w:pPr>
              <w:pStyle w:val="Default"/>
              <w:jc w:val="both"/>
              <w:rPr>
                <w:rFonts w:asciiTheme="majorHAnsi" w:hAnsiTheme="majorHAnsi" w:cs="Times New Roman"/>
                <w:sz w:val="22"/>
                <w:szCs w:val="22"/>
              </w:rPr>
            </w:pPr>
            <w:bookmarkStart w:id="5" w:name="_Hlk491899167"/>
            <w:r>
              <w:rPr>
                <w:rFonts w:asciiTheme="majorHAnsi" w:hAnsiTheme="majorHAnsi" w:cs="Times New Roman"/>
                <w:sz w:val="22"/>
                <w:szCs w:val="22"/>
              </w:rPr>
              <w:t xml:space="preserve">1.Pentru pondere </w:t>
            </w:r>
            <w:r w:rsidR="006F3788" w:rsidRPr="00DE72D1">
              <w:rPr>
                <w:rFonts w:asciiTheme="majorHAnsi" w:hAnsiTheme="majorHAnsi" w:cs="Times New Roman"/>
                <w:sz w:val="22"/>
                <w:szCs w:val="22"/>
              </w:rPr>
              <w:t>peste 10% din valoarea proiectului:</w:t>
            </w:r>
          </w:p>
        </w:tc>
        <w:tc>
          <w:tcPr>
            <w:tcW w:w="1530" w:type="dxa"/>
          </w:tcPr>
          <w:p w:rsidR="006F3788" w:rsidRPr="00DE72D1" w:rsidRDefault="006F3788" w:rsidP="00DE72D1">
            <w:pPr>
              <w:pStyle w:val="Default"/>
              <w:jc w:val="both"/>
              <w:rPr>
                <w:rFonts w:asciiTheme="majorHAnsi" w:hAnsiTheme="majorHAnsi"/>
                <w:b/>
                <w:color w:val="FF0000"/>
                <w:sz w:val="22"/>
                <w:szCs w:val="22"/>
              </w:rPr>
            </w:pPr>
            <w:r w:rsidRPr="00DE72D1">
              <w:rPr>
                <w:rFonts w:asciiTheme="majorHAnsi" w:hAnsiTheme="majorHAnsi" w:cs="Times New Roman"/>
                <w:b/>
                <w:color w:val="FF0000"/>
                <w:sz w:val="22"/>
                <w:szCs w:val="22"/>
              </w:rPr>
              <w:t>20 puncte</w:t>
            </w:r>
          </w:p>
        </w:tc>
        <w:tc>
          <w:tcPr>
            <w:tcW w:w="1170" w:type="dxa"/>
            <w:vMerge/>
            <w:vAlign w:val="center"/>
          </w:tcPr>
          <w:p w:rsidR="006F3788" w:rsidRPr="00DE72D1" w:rsidRDefault="006F3788" w:rsidP="00DE72D1">
            <w:pPr>
              <w:ind w:right="940"/>
              <w:jc w:val="right"/>
              <w:rPr>
                <w:rFonts w:asciiTheme="majorHAnsi" w:hAnsiTheme="majorHAnsi"/>
                <w:b/>
              </w:rPr>
            </w:pPr>
          </w:p>
        </w:tc>
      </w:tr>
      <w:tr w:rsidR="006F3788" w:rsidRPr="00DE72D1" w:rsidTr="00E4139B">
        <w:trPr>
          <w:trHeight w:hRule="exact" w:val="288"/>
        </w:trPr>
        <w:tc>
          <w:tcPr>
            <w:tcW w:w="7375" w:type="dxa"/>
            <w:tcBorders>
              <w:bottom w:val="single" w:sz="4" w:space="0" w:color="auto"/>
            </w:tcBorders>
          </w:tcPr>
          <w:p w:rsidR="006F3788" w:rsidRPr="00DE72D1" w:rsidRDefault="009239DA" w:rsidP="00DE72D1">
            <w:pPr>
              <w:pStyle w:val="Default"/>
              <w:jc w:val="both"/>
              <w:rPr>
                <w:rFonts w:asciiTheme="majorHAnsi" w:hAnsiTheme="majorHAnsi" w:cs="Times New Roman"/>
                <w:bCs/>
                <w:noProof/>
                <w:color w:val="auto"/>
                <w:sz w:val="22"/>
                <w:szCs w:val="22"/>
              </w:rPr>
            </w:pPr>
            <w:r>
              <w:rPr>
                <w:rFonts w:asciiTheme="majorHAnsi" w:hAnsiTheme="majorHAnsi" w:cs="Times New Roman"/>
                <w:sz w:val="22"/>
                <w:szCs w:val="22"/>
              </w:rPr>
              <w:t xml:space="preserve">2. Pentru pondere </w:t>
            </w:r>
            <w:r w:rsidR="006F3788" w:rsidRPr="00DE72D1">
              <w:rPr>
                <w:rFonts w:asciiTheme="majorHAnsi" w:hAnsiTheme="majorHAnsi" w:cs="Times New Roman"/>
                <w:sz w:val="22"/>
                <w:szCs w:val="22"/>
              </w:rPr>
              <w:t>sub 10% din valoarea proiectului:</w:t>
            </w:r>
          </w:p>
        </w:tc>
        <w:tc>
          <w:tcPr>
            <w:tcW w:w="1530" w:type="dxa"/>
            <w:tcBorders>
              <w:bottom w:val="single" w:sz="4" w:space="0" w:color="auto"/>
            </w:tcBorders>
          </w:tcPr>
          <w:p w:rsidR="006F3788" w:rsidRPr="00DE72D1" w:rsidRDefault="006F3788" w:rsidP="00DE72D1">
            <w:pPr>
              <w:pStyle w:val="Default"/>
              <w:jc w:val="both"/>
              <w:rPr>
                <w:rFonts w:asciiTheme="majorHAnsi" w:hAnsiTheme="majorHAnsi"/>
                <w:b/>
                <w:color w:val="FF0000"/>
                <w:sz w:val="22"/>
                <w:szCs w:val="22"/>
              </w:rPr>
            </w:pPr>
            <w:r w:rsidRPr="00DE72D1">
              <w:rPr>
                <w:rFonts w:asciiTheme="majorHAnsi" w:hAnsiTheme="majorHAnsi" w:cs="Times New Roman"/>
                <w:b/>
                <w:color w:val="FF0000"/>
                <w:sz w:val="22"/>
                <w:szCs w:val="22"/>
              </w:rPr>
              <w:t>10 puncte</w:t>
            </w:r>
          </w:p>
        </w:tc>
        <w:tc>
          <w:tcPr>
            <w:tcW w:w="1170" w:type="dxa"/>
            <w:vMerge/>
            <w:vAlign w:val="center"/>
          </w:tcPr>
          <w:p w:rsidR="006F3788" w:rsidRPr="00DE72D1" w:rsidRDefault="006F3788" w:rsidP="00DE72D1">
            <w:pPr>
              <w:ind w:right="940"/>
              <w:jc w:val="right"/>
              <w:rPr>
                <w:rFonts w:asciiTheme="majorHAnsi" w:hAnsiTheme="majorHAnsi"/>
                <w:b/>
              </w:rPr>
            </w:pPr>
          </w:p>
        </w:tc>
      </w:tr>
      <w:tr w:rsidR="006F3788" w:rsidRPr="00DE72D1" w:rsidTr="00E4139B">
        <w:trPr>
          <w:trHeight w:val="260"/>
        </w:trPr>
        <w:tc>
          <w:tcPr>
            <w:tcW w:w="7375" w:type="dxa"/>
          </w:tcPr>
          <w:p w:rsidR="006F3788" w:rsidRPr="00DE72D1" w:rsidRDefault="006F3788" w:rsidP="00DE72D1">
            <w:pPr>
              <w:pStyle w:val="Default"/>
              <w:jc w:val="both"/>
              <w:rPr>
                <w:rFonts w:asciiTheme="majorHAnsi" w:hAnsiTheme="majorHAnsi" w:cs="Times New Roman"/>
                <w:sz w:val="22"/>
                <w:szCs w:val="22"/>
              </w:rPr>
            </w:pPr>
            <w:bookmarkStart w:id="6" w:name="_Hlk491899109"/>
            <w:bookmarkEnd w:id="5"/>
            <w:r w:rsidRPr="00DE72D1">
              <w:rPr>
                <w:rFonts w:asciiTheme="majorHAnsi" w:hAnsiTheme="majorHAnsi" w:cs="Times New Roman"/>
                <w:sz w:val="22"/>
                <w:szCs w:val="22"/>
              </w:rPr>
              <w:t>Punctarea acestui criteriu se va face pentru proiectele care vizează producerea energiei din surse regenerabile pentru  a desfășura activitatea propusă prin proiect. Criteriul se va considera îndeplinit dacă este prezentat  şi demonstrat în Studiul de Fezabilitate producerea energiei din surse regenerabile şi cheltuielile cu investiţiile respective sunt prevăzute în devizile pe obiect. Punctajul se acordă  în funcție de ponderea pe care o are valoarea investiţiei pentru producerea energiei regenerabile din valoarea totală eligibilă a proiectului.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b/>
                <w:sz w:val="22"/>
                <w:szCs w:val="22"/>
              </w:rPr>
              <w:t>Documente de verificat:</w:t>
            </w:r>
            <w:r w:rsidRPr="00DE72D1">
              <w:rPr>
                <w:rFonts w:asciiTheme="majorHAnsi" w:hAnsiTheme="majorHAnsi" w:cs="Times New Roman"/>
                <w:sz w:val="22"/>
                <w:szCs w:val="22"/>
              </w:rPr>
              <w:t xml:space="preserve"> Studiul de fezabilitate</w:t>
            </w:r>
            <w:r w:rsidRPr="00DE72D1">
              <w:rPr>
                <w:rFonts w:asciiTheme="majorHAnsi" w:eastAsia="Times New Roman" w:hAnsiTheme="majorHAnsi" w:cs="Times New Roman"/>
                <w:sz w:val="22"/>
                <w:szCs w:val="22"/>
              </w:rPr>
              <w:t>, Cererea de finanțare.</w:t>
            </w:r>
            <w:bookmarkEnd w:id="6"/>
          </w:p>
        </w:tc>
        <w:tc>
          <w:tcPr>
            <w:tcW w:w="1530" w:type="dxa"/>
          </w:tcPr>
          <w:p w:rsidR="006F3788" w:rsidRPr="00DE72D1" w:rsidRDefault="006F3788" w:rsidP="00DE72D1">
            <w:pPr>
              <w:jc w:val="both"/>
              <w:rPr>
                <w:rFonts w:asciiTheme="majorHAnsi" w:hAnsiTheme="majorHAnsi"/>
                <w:b/>
                <w:color w:val="FF0000"/>
              </w:rPr>
            </w:pPr>
            <w:r w:rsidRPr="00DE72D1">
              <w:rPr>
                <w:rFonts w:asciiTheme="majorHAnsi" w:hAnsiTheme="majorHAnsi"/>
                <w:b/>
                <w:color w:val="FF0000"/>
              </w:rPr>
              <w:t xml:space="preserve">0 </w:t>
            </w:r>
            <w:r w:rsidRPr="00DE72D1">
              <w:rPr>
                <w:rFonts w:asciiTheme="majorHAnsi" w:hAnsiTheme="majorHAnsi"/>
              </w:rPr>
              <w:t>puncte dacă criteriul CS4 nu este îndeplinit</w:t>
            </w:r>
          </w:p>
        </w:tc>
        <w:tc>
          <w:tcPr>
            <w:tcW w:w="1170" w:type="dxa"/>
            <w:vMerge/>
            <w:vAlign w:val="center"/>
          </w:tcPr>
          <w:p w:rsidR="006F3788" w:rsidRPr="00DE72D1" w:rsidRDefault="006F3788" w:rsidP="00DE72D1">
            <w:pPr>
              <w:ind w:right="940"/>
              <w:jc w:val="right"/>
              <w:rPr>
                <w:rFonts w:asciiTheme="majorHAnsi" w:hAnsiTheme="majorHAnsi"/>
                <w:b/>
              </w:rPr>
            </w:pPr>
          </w:p>
        </w:tc>
      </w:tr>
      <w:tr w:rsidR="006F3788" w:rsidRPr="00DE72D1" w:rsidTr="00E4139B">
        <w:trPr>
          <w:trHeight w:val="1130"/>
        </w:trPr>
        <w:tc>
          <w:tcPr>
            <w:tcW w:w="7375" w:type="dxa"/>
            <w:vMerge w:val="restart"/>
          </w:tcPr>
          <w:p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CS5. </w:t>
            </w:r>
            <w:r w:rsidRPr="00DE72D1">
              <w:rPr>
                <w:rFonts w:asciiTheme="majorHAnsi" w:hAnsiTheme="majorHAnsi" w:cs="Times New Roman"/>
                <w:b/>
                <w:bCs/>
                <w:noProof/>
                <w:color w:val="auto"/>
                <w:sz w:val="22"/>
                <w:szCs w:val="22"/>
              </w:rPr>
              <w:t>Proiectele care promovează activităț</w:t>
            </w:r>
            <w:r w:rsidR="00DE72D1" w:rsidRPr="00DE72D1">
              <w:rPr>
                <w:rFonts w:asciiTheme="majorHAnsi" w:hAnsiTheme="majorHAnsi" w:cs="Times New Roman"/>
                <w:b/>
                <w:bCs/>
                <w:noProof/>
                <w:color w:val="auto"/>
                <w:sz w:val="22"/>
                <w:szCs w:val="22"/>
              </w:rPr>
              <w:t>i meșteșugărești, de artizanat:</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Punctarea acestui criteriu se va face numai dacă este prezent</w:t>
            </w:r>
            <w:r w:rsidR="00070437">
              <w:rPr>
                <w:rFonts w:asciiTheme="majorHAnsi" w:hAnsiTheme="majorHAnsi" w:cs="Times New Roman"/>
                <w:sz w:val="22"/>
                <w:szCs w:val="22"/>
              </w:rPr>
              <w:t>at</w:t>
            </w:r>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şi</w:t>
            </w:r>
            <w:proofErr w:type="spellEnd"/>
            <w:r w:rsidRPr="00DE72D1">
              <w:rPr>
                <w:rFonts w:asciiTheme="majorHAnsi" w:hAnsiTheme="majorHAnsi" w:cs="Times New Roman"/>
                <w:sz w:val="22"/>
                <w:szCs w:val="22"/>
              </w:rPr>
              <w:t xml:space="preserve"> demonstrat în studiul de fezabilitate (descrierea proiectului) şi se </w:t>
            </w:r>
            <w:r w:rsidR="00716BD2" w:rsidRPr="00DE72D1">
              <w:rPr>
                <w:rFonts w:asciiTheme="majorHAnsi" w:hAnsiTheme="majorHAnsi" w:cs="Times New Roman"/>
                <w:sz w:val="22"/>
                <w:szCs w:val="22"/>
              </w:rPr>
              <w:t>aplică pentru proiectele care</w:t>
            </w:r>
            <w:r w:rsidRPr="00DE72D1">
              <w:rPr>
                <w:rFonts w:asciiTheme="majorHAnsi" w:hAnsiTheme="majorHAnsi" w:cs="Times New Roman"/>
                <w:sz w:val="22"/>
                <w:szCs w:val="22"/>
              </w:rPr>
              <w:t xml:space="preserve"> propun crearea sau dezvoltar</w:t>
            </w:r>
            <w:r w:rsidR="00976847" w:rsidRPr="00DE72D1">
              <w:rPr>
                <w:rFonts w:asciiTheme="majorHAnsi" w:hAnsiTheme="majorHAnsi" w:cs="Times New Roman"/>
                <w:sz w:val="22"/>
                <w:szCs w:val="22"/>
              </w:rPr>
              <w:t>ea de activităţi mesteşugăreşti, de artizanat.</w:t>
            </w:r>
          </w:p>
          <w:p w:rsidR="006F3788" w:rsidRPr="00DE72D1" w:rsidRDefault="006F3788" w:rsidP="00DE72D1">
            <w:pPr>
              <w:pStyle w:val="Default"/>
              <w:jc w:val="both"/>
              <w:rPr>
                <w:rFonts w:asciiTheme="majorHAnsi" w:hAnsiTheme="majorHAnsi" w:cs="Times New Roman"/>
                <w:bCs/>
                <w:noProof/>
                <w:color w:val="auto"/>
                <w:sz w:val="22"/>
                <w:szCs w:val="22"/>
              </w:rPr>
            </w:pPr>
            <w:r w:rsidRPr="00DE72D1">
              <w:rPr>
                <w:rFonts w:asciiTheme="majorHAnsi" w:hAnsiTheme="majorHAnsi" w:cs="Times New Roman"/>
                <w:b/>
                <w:sz w:val="22"/>
                <w:szCs w:val="22"/>
              </w:rPr>
              <w:t xml:space="preserve">Produsele şi serviciile meşteşugăreşti, de mică industrie şi artizanale </w:t>
            </w:r>
            <w:r w:rsidRPr="00DE72D1">
              <w:rPr>
                <w:rFonts w:asciiTheme="majorHAnsi" w:hAnsiTheme="majorHAnsi" w:cs="Times New Roman"/>
                <w:sz w:val="22"/>
                <w:szCs w:val="22"/>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rsidR="006F3788" w:rsidRPr="00DE72D1" w:rsidRDefault="006F3788" w:rsidP="00DE72D1">
            <w:pPr>
              <w:autoSpaceDE w:val="0"/>
              <w:autoSpaceDN w:val="0"/>
              <w:adjustRightInd w:val="0"/>
              <w:jc w:val="both"/>
              <w:rPr>
                <w:rFonts w:asciiTheme="majorHAnsi" w:hAnsiTheme="majorHAnsi"/>
              </w:rPr>
            </w:pPr>
            <w:r w:rsidRPr="00DE72D1">
              <w:rPr>
                <w:rFonts w:asciiTheme="majorHAnsi" w:hAnsiTheme="majorHAnsi"/>
                <w:b/>
              </w:rPr>
              <w:t>Documente de verificat:</w:t>
            </w:r>
            <w:r w:rsidRPr="00DE72D1">
              <w:rPr>
                <w:rFonts w:asciiTheme="majorHAnsi" w:hAnsiTheme="majorHAnsi"/>
              </w:rPr>
              <w:t xml:space="preserve"> Studiul de fezabilitate; Cererea de finanțare.</w:t>
            </w:r>
          </w:p>
        </w:tc>
        <w:tc>
          <w:tcPr>
            <w:tcW w:w="1530" w:type="dxa"/>
          </w:tcPr>
          <w:p w:rsidR="006F3788" w:rsidRPr="00DE72D1" w:rsidRDefault="006F3788" w:rsidP="00DE72D1">
            <w:pPr>
              <w:jc w:val="both"/>
              <w:rPr>
                <w:rFonts w:asciiTheme="majorHAnsi" w:hAnsiTheme="majorHAnsi"/>
              </w:rPr>
            </w:pPr>
            <w:r w:rsidRPr="00DE72D1">
              <w:rPr>
                <w:rFonts w:asciiTheme="majorHAnsi" w:hAnsiTheme="majorHAnsi"/>
                <w:b/>
                <w:color w:val="FF0000"/>
              </w:rPr>
              <w:t>10</w:t>
            </w:r>
            <w:r w:rsidRPr="00DE72D1">
              <w:rPr>
                <w:rFonts w:asciiTheme="majorHAnsi" w:hAnsiTheme="majorHAnsi"/>
                <w:color w:val="FF0000"/>
              </w:rPr>
              <w:t xml:space="preserve"> </w:t>
            </w:r>
            <w:r w:rsidRPr="00DE72D1">
              <w:rPr>
                <w:rFonts w:asciiTheme="majorHAnsi" w:hAnsiTheme="majorHAnsi"/>
              </w:rPr>
              <w:t>puncte dacă este îndeplinit criteriul CS5</w:t>
            </w:r>
          </w:p>
          <w:p w:rsidR="006F3788" w:rsidRPr="00DE72D1" w:rsidRDefault="006F3788" w:rsidP="00DE72D1">
            <w:pPr>
              <w:jc w:val="both"/>
              <w:rPr>
                <w:rFonts w:asciiTheme="majorHAnsi" w:hAnsiTheme="majorHAnsi"/>
                <w:b/>
              </w:rPr>
            </w:pPr>
          </w:p>
          <w:p w:rsidR="006F3788" w:rsidRPr="00DE72D1" w:rsidRDefault="006F3788" w:rsidP="00DE72D1">
            <w:pPr>
              <w:jc w:val="both"/>
              <w:rPr>
                <w:rFonts w:asciiTheme="majorHAnsi" w:hAnsiTheme="majorHAnsi"/>
                <w:b/>
              </w:rPr>
            </w:pPr>
          </w:p>
        </w:tc>
        <w:tc>
          <w:tcPr>
            <w:tcW w:w="1170" w:type="dxa"/>
            <w:vMerge w:val="restart"/>
            <w:vAlign w:val="center"/>
          </w:tcPr>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tc>
      </w:tr>
      <w:tr w:rsidR="006F3788" w:rsidRPr="00DE72D1" w:rsidTr="00E4139B">
        <w:trPr>
          <w:trHeight w:val="1082"/>
        </w:trPr>
        <w:tc>
          <w:tcPr>
            <w:tcW w:w="7375" w:type="dxa"/>
            <w:vMerge/>
          </w:tcPr>
          <w:p w:rsidR="006F3788" w:rsidRPr="00DE72D1" w:rsidRDefault="006F3788" w:rsidP="00DE72D1">
            <w:pPr>
              <w:rPr>
                <w:rFonts w:asciiTheme="majorHAnsi" w:hAnsiTheme="majorHAnsi"/>
              </w:rPr>
            </w:pPr>
          </w:p>
        </w:tc>
        <w:tc>
          <w:tcPr>
            <w:tcW w:w="1530" w:type="dxa"/>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CS5 nu este îndeplinit</w:t>
            </w:r>
          </w:p>
        </w:tc>
        <w:tc>
          <w:tcPr>
            <w:tcW w:w="1170" w:type="dxa"/>
            <w:vMerge/>
            <w:vAlign w:val="center"/>
          </w:tcPr>
          <w:p w:rsidR="006F3788" w:rsidRPr="00DE72D1" w:rsidRDefault="006F3788" w:rsidP="00DE72D1">
            <w:pPr>
              <w:ind w:right="940"/>
              <w:jc w:val="right"/>
              <w:rPr>
                <w:rFonts w:asciiTheme="majorHAnsi" w:hAnsiTheme="majorHAnsi"/>
                <w:b/>
              </w:rPr>
            </w:pPr>
          </w:p>
        </w:tc>
      </w:tr>
      <w:tr w:rsidR="00E4139B" w:rsidRPr="00DE72D1" w:rsidTr="00E4139B">
        <w:trPr>
          <w:trHeight w:val="422"/>
        </w:trPr>
        <w:tc>
          <w:tcPr>
            <w:tcW w:w="7375" w:type="dxa"/>
            <w:vMerge w:val="restart"/>
          </w:tcPr>
          <w:p w:rsidR="00E4139B" w:rsidRPr="00DE72D1" w:rsidRDefault="00E4139B" w:rsidP="00DE72D1">
            <w:pPr>
              <w:contextualSpacing/>
              <w:jc w:val="both"/>
              <w:rPr>
                <w:rFonts w:asciiTheme="majorHAnsi" w:hAnsiTheme="majorHAnsi"/>
                <w:b/>
                <w:bCs/>
                <w:noProof/>
              </w:rPr>
            </w:pPr>
            <w:bookmarkStart w:id="7" w:name="_Hlk491949995"/>
            <w:r w:rsidRPr="00DE72D1">
              <w:rPr>
                <w:rFonts w:asciiTheme="majorHAnsi" w:hAnsiTheme="majorHAnsi"/>
                <w:b/>
                <w:spacing w:val="-2"/>
              </w:rPr>
              <w:t xml:space="preserve">CS6. </w:t>
            </w:r>
            <w:r w:rsidRPr="00DE72D1">
              <w:rPr>
                <w:rFonts w:asciiTheme="majorHAnsi" w:hAnsiTheme="majorHAnsi"/>
                <w:b/>
                <w:bCs/>
                <w:noProof/>
              </w:rPr>
              <w:t>Proiecte care prevăd prin activitatea propusă păstrarea și promovarea culturii tradiționale prin achiziționarea de obiecte certificate ca fiind produse tradiționale de marcă, în vederea amenăjării structurilor de pri</w:t>
            </w:r>
            <w:r w:rsidR="00DE72D1" w:rsidRPr="00DE72D1">
              <w:rPr>
                <w:rFonts w:asciiTheme="majorHAnsi" w:hAnsiTheme="majorHAnsi"/>
                <w:b/>
                <w:bCs/>
                <w:noProof/>
              </w:rPr>
              <w:t>mire turistice:</w:t>
            </w:r>
          </w:p>
          <w:p w:rsidR="00E4139B" w:rsidRPr="00DE72D1" w:rsidRDefault="00E4139B" w:rsidP="00DE72D1">
            <w:pPr>
              <w:jc w:val="both"/>
              <w:rPr>
                <w:rFonts w:asciiTheme="majorHAnsi" w:hAnsiTheme="majorHAnsi"/>
              </w:rPr>
            </w:pPr>
            <w:r w:rsidRPr="00DE72D1">
              <w:rPr>
                <w:rFonts w:asciiTheme="majorHAnsi" w:hAnsiTheme="majorHAnsi"/>
              </w:rPr>
              <w:t>Punctarea acestui criteriu se va face dacă  în cadrul studiului de fezabilitate proiectul prevede, prin activitatea propusă, păstrarea  şi promovarea culturii tradiţionale prin achiziţionarea de obiecte certificate ca fiind produse tradiţionale de marcă. Acestea trebuie să  se încadreze în tipicul proiectului.</w:t>
            </w:r>
          </w:p>
          <w:p w:rsidR="00E4139B" w:rsidRPr="00DE72D1" w:rsidRDefault="00E4139B" w:rsidP="00DE72D1">
            <w:pPr>
              <w:jc w:val="both"/>
              <w:rPr>
                <w:rFonts w:asciiTheme="majorHAnsi" w:hAnsiTheme="majorHAnsi"/>
              </w:rPr>
            </w:pPr>
            <w:r w:rsidRPr="00DE72D1">
              <w:rPr>
                <w:rFonts w:asciiTheme="majorHAnsi" w:hAnsiTheme="majorHAnsi"/>
              </w:rPr>
              <w:t>Solicitantul va completa o declaraţia pe proprie răspundere care trebuie să  conţină  obligaţia solicitantului de a cumpăra obiecte tradiţionale numai de la meşteri care deţin unul din documentele: cartea de meşteşugar sau declaraţie de notorietate cu privire la abilitatea de a desfăşura activităţi tradiţionale artizanale (eliberată de primarul localităţii, în mod gratuit).</w:t>
            </w:r>
          </w:p>
          <w:p w:rsidR="00E4139B" w:rsidRPr="00DE72D1" w:rsidRDefault="00E4139B" w:rsidP="00DE72D1">
            <w:pPr>
              <w:jc w:val="both"/>
              <w:rPr>
                <w:rFonts w:asciiTheme="majorHAnsi" w:hAnsiTheme="majorHAnsi"/>
              </w:rPr>
            </w:pPr>
            <w:r w:rsidRPr="00DE72D1">
              <w:rPr>
                <w:rFonts w:asciiTheme="majorHAnsi" w:hAnsiTheme="majorHAnsi"/>
                <w:b/>
              </w:rPr>
              <w:t>Documente de verificat:</w:t>
            </w:r>
            <w:r w:rsidRPr="00DE72D1">
              <w:rPr>
                <w:rFonts w:asciiTheme="majorHAnsi" w:hAnsiTheme="majorHAnsi"/>
              </w:rPr>
              <w:t xml:space="preserve"> Studiul de fezabilitate; Cererea de finanțare, Declaraţia de propria răspundere trebuie să conţină obligaţia solicitantului de a cumpăra obiecte tradiţionale de marcă.</w:t>
            </w:r>
            <w:bookmarkEnd w:id="7"/>
          </w:p>
        </w:tc>
        <w:tc>
          <w:tcPr>
            <w:tcW w:w="1530" w:type="dxa"/>
          </w:tcPr>
          <w:p w:rsidR="00E4139B" w:rsidRPr="00DE72D1" w:rsidRDefault="00E4139B" w:rsidP="00DE72D1">
            <w:pPr>
              <w:jc w:val="both"/>
              <w:rPr>
                <w:rFonts w:asciiTheme="majorHAnsi" w:hAnsiTheme="majorHAnsi"/>
              </w:rPr>
            </w:pPr>
            <w:r w:rsidRPr="00DE72D1">
              <w:rPr>
                <w:rFonts w:asciiTheme="majorHAnsi" w:hAnsiTheme="majorHAnsi"/>
                <w:b/>
                <w:color w:val="FF0000"/>
              </w:rPr>
              <w:t>20</w:t>
            </w:r>
            <w:r w:rsidRPr="00DE72D1">
              <w:rPr>
                <w:rFonts w:asciiTheme="majorHAnsi" w:hAnsiTheme="majorHAnsi"/>
                <w:color w:val="FF0000"/>
              </w:rPr>
              <w:t xml:space="preserve"> </w:t>
            </w:r>
            <w:r w:rsidRPr="00DE72D1">
              <w:rPr>
                <w:rFonts w:asciiTheme="majorHAnsi" w:hAnsiTheme="majorHAnsi"/>
              </w:rPr>
              <w:t>puncte dacă este îndeplinit criteriul CS6</w:t>
            </w:r>
          </w:p>
          <w:p w:rsidR="00E4139B" w:rsidRPr="00DE72D1" w:rsidRDefault="00E4139B" w:rsidP="00DE72D1">
            <w:pPr>
              <w:jc w:val="both"/>
              <w:rPr>
                <w:rFonts w:asciiTheme="majorHAnsi" w:hAnsiTheme="majorHAnsi"/>
                <w:b/>
              </w:rPr>
            </w:pPr>
          </w:p>
          <w:p w:rsidR="00E4139B" w:rsidRPr="00DE72D1" w:rsidRDefault="00E4139B" w:rsidP="00DE72D1">
            <w:pPr>
              <w:jc w:val="both"/>
              <w:rPr>
                <w:rFonts w:asciiTheme="majorHAnsi" w:hAnsiTheme="majorHAnsi"/>
                <w:b/>
              </w:rPr>
            </w:pPr>
          </w:p>
        </w:tc>
        <w:tc>
          <w:tcPr>
            <w:tcW w:w="1170" w:type="dxa"/>
            <w:vMerge w:val="restart"/>
            <w:vAlign w:val="center"/>
          </w:tcPr>
          <w:p w:rsidR="00E4139B" w:rsidRPr="00DE72D1" w:rsidRDefault="00E4139B" w:rsidP="00DE72D1">
            <w:pPr>
              <w:rPr>
                <w:rFonts w:asciiTheme="majorHAnsi" w:hAnsiTheme="majorHAnsi"/>
                <w:b/>
              </w:rPr>
            </w:pPr>
            <w:r w:rsidRPr="00DE72D1">
              <w:rPr>
                <w:rFonts w:asciiTheme="majorHAnsi" w:hAnsiTheme="majorHAnsi"/>
                <w:b/>
              </w:rPr>
              <w:t>.........</w:t>
            </w:r>
          </w:p>
          <w:p w:rsidR="00E4139B" w:rsidRPr="00DE72D1" w:rsidRDefault="00E4139B" w:rsidP="00DE72D1">
            <w:pPr>
              <w:ind w:right="940"/>
              <w:jc w:val="right"/>
              <w:rPr>
                <w:rFonts w:asciiTheme="majorHAnsi" w:hAnsiTheme="majorHAnsi"/>
                <w:b/>
              </w:rPr>
            </w:pPr>
          </w:p>
        </w:tc>
      </w:tr>
      <w:tr w:rsidR="00E4139B" w:rsidRPr="00DE72D1" w:rsidTr="00E4139B">
        <w:trPr>
          <w:trHeight w:val="645"/>
        </w:trPr>
        <w:tc>
          <w:tcPr>
            <w:tcW w:w="7375" w:type="dxa"/>
            <w:vMerge/>
          </w:tcPr>
          <w:p w:rsidR="00E4139B" w:rsidRPr="00DE72D1" w:rsidRDefault="00E4139B" w:rsidP="00DE72D1">
            <w:pPr>
              <w:rPr>
                <w:rFonts w:asciiTheme="majorHAnsi" w:hAnsiTheme="majorHAnsi"/>
              </w:rPr>
            </w:pPr>
          </w:p>
        </w:tc>
        <w:tc>
          <w:tcPr>
            <w:tcW w:w="1530" w:type="dxa"/>
          </w:tcPr>
          <w:p w:rsidR="00E4139B" w:rsidRPr="00DE72D1" w:rsidRDefault="00E4139B"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CS6 nu este îndeplinit</w:t>
            </w:r>
          </w:p>
        </w:tc>
        <w:tc>
          <w:tcPr>
            <w:tcW w:w="1170" w:type="dxa"/>
            <w:vMerge/>
          </w:tcPr>
          <w:p w:rsidR="00E4139B" w:rsidRPr="00DE72D1" w:rsidRDefault="00E4139B" w:rsidP="00DE72D1">
            <w:pPr>
              <w:ind w:right="940"/>
              <w:rPr>
                <w:rFonts w:asciiTheme="majorHAnsi" w:hAnsiTheme="majorHAnsi"/>
                <w:b/>
                <w:color w:val="FF0000"/>
              </w:rPr>
            </w:pPr>
          </w:p>
        </w:tc>
      </w:tr>
      <w:tr w:rsidR="006F3788" w:rsidRPr="00DE72D1" w:rsidTr="00E4139B">
        <w:trPr>
          <w:trHeight w:val="362"/>
        </w:trPr>
        <w:tc>
          <w:tcPr>
            <w:tcW w:w="8905" w:type="dxa"/>
            <w:gridSpan w:val="2"/>
          </w:tcPr>
          <w:p w:rsidR="006F3788" w:rsidRPr="00DE72D1" w:rsidRDefault="006F3788" w:rsidP="00DE72D1">
            <w:pPr>
              <w:jc w:val="center"/>
              <w:rPr>
                <w:rFonts w:asciiTheme="majorHAnsi" w:hAnsiTheme="majorHAnsi"/>
                <w:b/>
              </w:rPr>
            </w:pPr>
          </w:p>
          <w:p w:rsidR="006F3788" w:rsidRPr="00DE72D1" w:rsidRDefault="006F3788" w:rsidP="00DE72D1">
            <w:pPr>
              <w:jc w:val="center"/>
              <w:rPr>
                <w:rFonts w:asciiTheme="majorHAnsi" w:hAnsiTheme="majorHAnsi"/>
                <w:color w:val="FF0000"/>
              </w:rPr>
            </w:pPr>
            <w:r w:rsidRPr="00DE72D1">
              <w:rPr>
                <w:rFonts w:asciiTheme="majorHAnsi" w:hAnsiTheme="majorHAnsi"/>
                <w:b/>
              </w:rPr>
              <w:lastRenderedPageBreak/>
              <w:t>Total: 100 puncte</w:t>
            </w:r>
          </w:p>
        </w:tc>
        <w:tc>
          <w:tcPr>
            <w:tcW w:w="1170" w:type="dxa"/>
          </w:tcPr>
          <w:p w:rsidR="006F3788" w:rsidRPr="00DE72D1" w:rsidRDefault="006F3788" w:rsidP="00DE72D1">
            <w:pPr>
              <w:ind w:right="940"/>
              <w:jc w:val="center"/>
              <w:rPr>
                <w:rFonts w:asciiTheme="majorHAnsi" w:hAnsiTheme="majorHAnsi"/>
                <w:b/>
              </w:rPr>
            </w:pPr>
          </w:p>
        </w:tc>
      </w:tr>
      <w:tr w:rsidR="006F3788" w:rsidRPr="00DE72D1" w:rsidTr="00E4139B">
        <w:tc>
          <w:tcPr>
            <w:tcW w:w="8905" w:type="dxa"/>
            <w:gridSpan w:val="2"/>
          </w:tcPr>
          <w:p w:rsidR="006F3788" w:rsidRPr="00B250D1" w:rsidRDefault="006F3788" w:rsidP="00DE72D1">
            <w:pPr>
              <w:rPr>
                <w:rFonts w:asciiTheme="majorHAnsi" w:hAnsiTheme="majorHAnsi"/>
                <w:b/>
              </w:rPr>
            </w:pPr>
            <w:r w:rsidRPr="00B250D1">
              <w:rPr>
                <w:rFonts w:asciiTheme="majorHAnsi" w:hAnsiTheme="majorHAnsi"/>
                <w:b/>
              </w:rPr>
              <w:t xml:space="preserve">Punctajul minim </w:t>
            </w:r>
            <w:r w:rsidRPr="00B250D1">
              <w:rPr>
                <w:rFonts w:asciiTheme="majorHAnsi" w:hAnsiTheme="majorHAnsi"/>
              </w:rPr>
              <w:t xml:space="preserve">pe care trebuie să-l obțină un proiect pentru a putea fi finanțat: </w:t>
            </w:r>
            <w:r w:rsidRPr="00B250D1">
              <w:rPr>
                <w:rFonts w:asciiTheme="majorHAnsi" w:hAnsiTheme="majorHAnsi"/>
                <w:b/>
              </w:rPr>
              <w:t>30 puncte</w:t>
            </w:r>
          </w:p>
        </w:tc>
        <w:tc>
          <w:tcPr>
            <w:tcW w:w="1170" w:type="dxa"/>
          </w:tcPr>
          <w:p w:rsidR="006F3788" w:rsidRPr="00B250D1" w:rsidRDefault="006F3788" w:rsidP="00DE72D1">
            <w:pPr>
              <w:ind w:right="940"/>
              <w:rPr>
                <w:rFonts w:asciiTheme="majorHAnsi" w:hAnsiTheme="majorHAnsi"/>
                <w:b/>
              </w:rPr>
            </w:pPr>
          </w:p>
        </w:tc>
      </w:tr>
      <w:tr w:rsidR="006F3788" w:rsidRPr="00DE72D1" w:rsidTr="00E4139B">
        <w:trPr>
          <w:trHeight w:val="556"/>
        </w:trPr>
        <w:tc>
          <w:tcPr>
            <w:tcW w:w="8905" w:type="dxa"/>
            <w:gridSpan w:val="2"/>
            <w:shd w:val="clear" w:color="auto" w:fill="auto"/>
          </w:tcPr>
          <w:p w:rsidR="006F3788" w:rsidRPr="00DE72D1" w:rsidRDefault="006F3788" w:rsidP="00DE72D1">
            <w:pPr>
              <w:autoSpaceDE w:val="0"/>
              <w:autoSpaceDN w:val="0"/>
              <w:adjustRightInd w:val="0"/>
              <w:jc w:val="both"/>
              <w:rPr>
                <w:rFonts w:asciiTheme="majorHAnsi" w:hAnsiTheme="majorHAnsi"/>
                <w:b/>
              </w:rPr>
            </w:pPr>
            <w:r w:rsidRPr="00DE72D1">
              <w:rPr>
                <w:rFonts w:asciiTheme="majorHAnsi" w:hAnsiTheme="majorHAnsi"/>
                <w:b/>
              </w:rPr>
              <w:t>CRITERII PENTRU DEPARTAJAREA PROIECTELOR CU PUNCTAJ EGAL</w:t>
            </w:r>
          </w:p>
          <w:p w:rsidR="006F3788" w:rsidRPr="00DE72D1" w:rsidRDefault="006F3788" w:rsidP="00DE72D1">
            <w:pPr>
              <w:autoSpaceDE w:val="0"/>
              <w:autoSpaceDN w:val="0"/>
              <w:adjustRightInd w:val="0"/>
              <w:jc w:val="both"/>
              <w:rPr>
                <w:rFonts w:asciiTheme="majorHAnsi" w:hAnsiTheme="majorHAnsi"/>
              </w:rPr>
            </w:pPr>
            <w:r w:rsidRPr="00DE72D1">
              <w:rPr>
                <w:rFonts w:asciiTheme="majorHAnsi" w:hAnsiTheme="majorHAnsi"/>
              </w:rPr>
              <w:t>În cazul în care vor exista mai multe proiecte cu același punctaj, vor fi aplicate următoarele criterii pentru departajare (proiecte care au obținut punctaj pentru criteriile):</w:t>
            </w:r>
          </w:p>
          <w:p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i/>
                <w:spacing w:val="-2"/>
                <w:sz w:val="22"/>
                <w:szCs w:val="22"/>
              </w:rPr>
              <w:t>CS2</w:t>
            </w:r>
            <w:r w:rsidRPr="00DE72D1">
              <w:rPr>
                <w:rFonts w:asciiTheme="majorHAnsi" w:hAnsiTheme="majorHAnsi" w:cs="Times New Roman"/>
                <w:i/>
                <w:spacing w:val="-2"/>
                <w:sz w:val="22"/>
                <w:szCs w:val="22"/>
              </w:rPr>
              <w:t>. Solicitantul are prevăzut în studiul de fezabilitate componente inovative sau de protecție a mediului</w:t>
            </w:r>
            <w:r w:rsidRPr="00DE72D1">
              <w:rPr>
                <w:rFonts w:asciiTheme="majorHAnsi" w:hAnsiTheme="majorHAnsi" w:cs="Times New Roman"/>
                <w:b/>
                <w:i/>
                <w:sz w:val="22"/>
                <w:szCs w:val="22"/>
              </w:rPr>
              <w:t>,</w:t>
            </w:r>
            <w:r w:rsidRPr="00DE72D1">
              <w:rPr>
                <w:rFonts w:asciiTheme="majorHAnsi" w:hAnsiTheme="majorHAnsi" w:cs="Times New Roman"/>
                <w:b/>
                <w:sz w:val="22"/>
                <w:szCs w:val="22"/>
              </w:rPr>
              <w:t xml:space="preserve"> dacă proiectele supuse departajării au același punctaj la CS2 atunci se trece la departajare conform criteriului 2</w:t>
            </w:r>
            <w:r w:rsidR="00811A73">
              <w:rPr>
                <w:rFonts w:asciiTheme="majorHAnsi" w:hAnsiTheme="majorHAnsi" w:cs="Times New Roman"/>
                <w:b/>
                <w:sz w:val="22"/>
                <w:szCs w:val="22"/>
              </w:rPr>
              <w:t xml:space="preserve"> (CS3)</w:t>
            </w:r>
            <w:r w:rsidRPr="00DE72D1">
              <w:rPr>
                <w:rFonts w:asciiTheme="majorHAnsi" w:hAnsiTheme="majorHAnsi" w:cs="Times New Roman"/>
                <w:b/>
                <w:sz w:val="22"/>
                <w:szCs w:val="22"/>
              </w:rPr>
              <w:t>:</w:t>
            </w:r>
          </w:p>
          <w:p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i/>
                <w:color w:val="auto"/>
                <w:sz w:val="22"/>
                <w:szCs w:val="22"/>
              </w:rPr>
              <w:t>CS3.</w:t>
            </w:r>
            <w:r w:rsidRPr="00DE72D1">
              <w:rPr>
                <w:rFonts w:asciiTheme="majorHAnsi" w:hAnsiTheme="majorHAnsi" w:cs="Times New Roman"/>
                <w:bCs/>
                <w:i/>
                <w:noProof/>
                <w:color w:val="auto"/>
                <w:sz w:val="22"/>
                <w:szCs w:val="22"/>
              </w:rPr>
              <w:t xml:space="preserve"> Proiecte derulate de femei/tineri cu vârsta până în 40 de ani la data depunerii proiectului</w:t>
            </w:r>
            <w:r w:rsidRPr="00DE72D1">
              <w:rPr>
                <w:rFonts w:asciiTheme="majorHAnsi" w:hAnsiTheme="majorHAnsi" w:cs="Times New Roman"/>
                <w:b/>
                <w:i/>
                <w:color w:val="auto"/>
                <w:sz w:val="22"/>
                <w:szCs w:val="22"/>
              </w:rPr>
              <w:t xml:space="preserve">; </w:t>
            </w:r>
            <w:r w:rsidRPr="00DE72D1">
              <w:rPr>
                <w:rFonts w:asciiTheme="majorHAnsi" w:hAnsiTheme="majorHAnsi" w:cs="Times New Roman"/>
                <w:b/>
                <w:sz w:val="22"/>
                <w:szCs w:val="22"/>
              </w:rPr>
              <w:t>dacă proiectele supuse departajării au același punctaj și la CS3, atunci se trece la departajare conform criteriului 3</w:t>
            </w:r>
            <w:r w:rsidR="00811A73">
              <w:rPr>
                <w:rFonts w:asciiTheme="majorHAnsi" w:hAnsiTheme="majorHAnsi" w:cs="Times New Roman"/>
                <w:b/>
                <w:sz w:val="22"/>
                <w:szCs w:val="22"/>
              </w:rPr>
              <w:t xml:space="preserve"> (CS1)</w:t>
            </w:r>
            <w:r w:rsidRPr="00DE72D1">
              <w:rPr>
                <w:rFonts w:asciiTheme="majorHAnsi" w:hAnsiTheme="majorHAnsi" w:cs="Times New Roman"/>
                <w:b/>
                <w:sz w:val="22"/>
                <w:szCs w:val="22"/>
              </w:rPr>
              <w:t>:</w:t>
            </w:r>
          </w:p>
          <w:p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bCs/>
                <w:i/>
                <w:noProof/>
                <w:color w:val="auto"/>
                <w:sz w:val="22"/>
                <w:szCs w:val="22"/>
              </w:rPr>
              <w:t>CS1.</w:t>
            </w:r>
            <w:r w:rsidRPr="00DE72D1">
              <w:rPr>
                <w:rFonts w:asciiTheme="majorHAnsi" w:hAnsiTheme="majorHAnsi" w:cs="Times New Roman"/>
                <w:bCs/>
                <w:i/>
                <w:noProof/>
                <w:color w:val="auto"/>
                <w:sz w:val="22"/>
                <w:szCs w:val="22"/>
              </w:rPr>
              <w:t xml:space="preserve"> Solicitantul nu a mai beneficiat de sprijin din alte fonduri comunitare pentru investiții similare în ultimii 3 ani</w:t>
            </w:r>
            <w:r w:rsidRPr="00DE72D1">
              <w:rPr>
                <w:rFonts w:asciiTheme="majorHAnsi" w:hAnsiTheme="majorHAnsi" w:cs="Times New Roman"/>
                <w:b/>
                <w:i/>
                <w:sz w:val="22"/>
                <w:szCs w:val="22"/>
              </w:rPr>
              <w:t>;</w:t>
            </w:r>
          </w:p>
          <w:p w:rsidR="006F3788" w:rsidRPr="00DE72D1" w:rsidRDefault="006F3788" w:rsidP="00DE72D1">
            <w:pPr>
              <w:pStyle w:val="Default"/>
              <w:jc w:val="both"/>
              <w:rPr>
                <w:rFonts w:asciiTheme="majorHAnsi" w:hAnsiTheme="majorHAnsi" w:cs="Times New Roman"/>
                <w:b/>
                <w:sz w:val="22"/>
                <w:szCs w:val="22"/>
              </w:rPr>
            </w:pPr>
            <w:r w:rsidRPr="00DE72D1">
              <w:rPr>
                <w:rFonts w:asciiTheme="majorHAnsi" w:hAnsiTheme="majorHAnsi" w:cs="Times New Roman"/>
                <w:b/>
                <w:sz w:val="22"/>
                <w:szCs w:val="22"/>
              </w:rPr>
              <w:t>În situația în care după departajarea conform criteriilor menționate mai sus, vor exista proiecte cu punctaj egal, departajarea finală se va face în funcție de valoarea eligibilă totală a proiectului, astfel:</w:t>
            </w:r>
          </w:p>
          <w:p w:rsidR="006F3788" w:rsidRPr="00DE72D1" w:rsidRDefault="006F3788" w:rsidP="00DE72D1">
            <w:pPr>
              <w:pStyle w:val="Default"/>
              <w:numPr>
                <w:ilvl w:val="0"/>
                <w:numId w:val="9"/>
              </w:numPr>
              <w:ind w:left="454"/>
              <w:jc w:val="both"/>
              <w:rPr>
                <w:rFonts w:asciiTheme="majorHAnsi" w:hAnsiTheme="majorHAnsi" w:cs="Times New Roman"/>
                <w:color w:val="auto"/>
                <w:sz w:val="22"/>
                <w:szCs w:val="22"/>
              </w:rPr>
            </w:pPr>
            <w:r w:rsidRPr="00DE72D1">
              <w:rPr>
                <w:rFonts w:asciiTheme="majorHAnsi" w:hAnsiTheme="majorHAnsi" w:cs="Times New Roman"/>
                <w:sz w:val="22"/>
                <w:szCs w:val="22"/>
              </w:rPr>
              <w:t>Valoarea totală eligibilă a proiectului în ordine crescătoare, proiectele cu o valoare mai mică vor avea prioritate.</w:t>
            </w:r>
          </w:p>
        </w:tc>
        <w:tc>
          <w:tcPr>
            <w:tcW w:w="1170" w:type="dxa"/>
          </w:tcPr>
          <w:p w:rsidR="006F3788" w:rsidRPr="00DE72D1" w:rsidRDefault="006F3788" w:rsidP="00DE72D1">
            <w:pPr>
              <w:autoSpaceDE w:val="0"/>
              <w:autoSpaceDN w:val="0"/>
              <w:adjustRightInd w:val="0"/>
              <w:ind w:right="940"/>
              <w:jc w:val="both"/>
              <w:rPr>
                <w:rFonts w:asciiTheme="majorHAnsi" w:hAnsiTheme="majorHAnsi"/>
                <w:b/>
              </w:rPr>
            </w:pPr>
          </w:p>
        </w:tc>
      </w:tr>
    </w:tbl>
    <w:p w:rsidR="00415586" w:rsidRPr="00DE72D1" w:rsidRDefault="00415586" w:rsidP="00DE72D1">
      <w:pPr>
        <w:pStyle w:val="BodyText"/>
        <w:rPr>
          <w:rFonts w:asciiTheme="majorHAnsi" w:hAnsiTheme="majorHAnsi" w:cs="Times New Roman"/>
          <w:sz w:val="22"/>
          <w:szCs w:val="22"/>
        </w:rPr>
      </w:pPr>
    </w:p>
    <w:p w:rsidR="00C9613A" w:rsidRPr="00DE72D1" w:rsidRDefault="00C9613A" w:rsidP="00DE72D1">
      <w:pPr>
        <w:tabs>
          <w:tab w:val="left" w:pos="0"/>
          <w:tab w:val="left" w:pos="990"/>
        </w:tabs>
        <w:spacing w:after="0" w:line="240" w:lineRule="auto"/>
        <w:ind w:left="2" w:right="-563"/>
        <w:jc w:val="both"/>
        <w:rPr>
          <w:rStyle w:val="tal1"/>
          <w:rFonts w:asciiTheme="majorHAnsi" w:hAnsiTheme="majorHAnsi"/>
          <w:b/>
          <w:noProof/>
        </w:rPr>
      </w:pPr>
      <w:r w:rsidRPr="00DE72D1">
        <w:rPr>
          <w:rStyle w:val="tal1"/>
          <w:rFonts w:asciiTheme="majorHAnsi" w:hAnsiTheme="majorHAnsi"/>
          <w:b/>
          <w:noProof/>
        </w:rPr>
        <w:t>Toate proiectele eligibile vor fi punctate în acord cu criteriile de selecție menționate anterior.</w:t>
      </w:r>
    </w:p>
    <w:p w:rsidR="00682A45" w:rsidRPr="00DE72D1" w:rsidRDefault="00682A45" w:rsidP="00DE72D1">
      <w:pPr>
        <w:tabs>
          <w:tab w:val="left" w:pos="0"/>
          <w:tab w:val="left" w:pos="990"/>
        </w:tabs>
        <w:spacing w:after="0" w:line="240" w:lineRule="auto"/>
        <w:ind w:left="2" w:right="4"/>
        <w:jc w:val="both"/>
        <w:rPr>
          <w:rStyle w:val="tal1"/>
          <w:rFonts w:asciiTheme="majorHAnsi" w:hAnsiTheme="majorHAnsi"/>
          <w:b/>
          <w:noProof/>
        </w:rPr>
      </w:pPr>
      <w:r w:rsidRPr="00DE72D1">
        <w:rPr>
          <w:rStyle w:val="tal1"/>
          <w:rFonts w:asciiTheme="majorHAnsi" w:hAnsiTheme="majorHAnsi"/>
          <w:b/>
          <w:noProof/>
        </w:rPr>
        <w:t>Evaluarea criteriilor de selecție se face doar în baza documentelor depuse odată cu Dosarul Cererii de finanțare.</w:t>
      </w:r>
    </w:p>
    <w:p w:rsidR="00B37196" w:rsidRPr="00DE72D1" w:rsidRDefault="00B37196" w:rsidP="00DE72D1">
      <w:pPr>
        <w:tabs>
          <w:tab w:val="left" w:pos="0"/>
          <w:tab w:val="left" w:pos="990"/>
        </w:tabs>
        <w:spacing w:after="0" w:line="240" w:lineRule="auto"/>
        <w:ind w:left="2" w:right="-563"/>
        <w:jc w:val="both"/>
        <w:rPr>
          <w:rStyle w:val="tal1"/>
          <w:rFonts w:asciiTheme="majorHAnsi" w:hAnsiTheme="majorHAnsi"/>
          <w:b/>
          <w:noProof/>
        </w:rPr>
      </w:pPr>
    </w:p>
    <w:p w:rsidR="00CC37ED" w:rsidRPr="00DE72D1" w:rsidRDefault="00CC37ED" w:rsidP="00DE72D1">
      <w:pPr>
        <w:pStyle w:val="BodyText"/>
        <w:ind w:left="220"/>
        <w:rPr>
          <w:rFonts w:asciiTheme="majorHAnsi" w:hAnsiTheme="majorHAnsi" w:cs="Times New Roman"/>
          <w:sz w:val="22"/>
          <w:szCs w:val="22"/>
        </w:rPr>
      </w:pPr>
      <w:r w:rsidRPr="00DE72D1">
        <w:rPr>
          <w:rFonts w:asciiTheme="majorHAnsi" w:hAnsiTheme="majorHAnsi" w:cs="Times New Roman"/>
          <w:sz w:val="22"/>
          <w:szCs w:val="22"/>
        </w:rPr>
        <w:t>Observații (se va completa de către experții GAL Ștefan cel Mare):</w:t>
      </w:r>
    </w:p>
    <w:p w:rsidR="00D71668" w:rsidRPr="00DE72D1" w:rsidRDefault="00CC37ED" w:rsidP="00DE72D1">
      <w:pPr>
        <w:spacing w:after="0" w:line="240" w:lineRule="auto"/>
        <w:ind w:right="-563"/>
        <w:rPr>
          <w:rFonts w:asciiTheme="majorHAnsi" w:hAnsiTheme="majorHAnsi"/>
        </w:rPr>
      </w:pPr>
      <w:r w:rsidRPr="00DE72D1">
        <w:rPr>
          <w:rFonts w:asciiTheme="majorHAnsi" w:hAnsiTheme="majorHAnsi" w:cs="Times New Roman"/>
        </w:rPr>
        <w:t>_____________________________________________________________________________________________________________________________________</w:t>
      </w:r>
      <w:r w:rsidR="00DE72D1" w:rsidRPr="00DE72D1">
        <w:rPr>
          <w:rFonts w:asciiTheme="majorHAnsi" w:hAnsiTheme="majorHAnsi" w:cs="Times New Roman"/>
        </w:rPr>
        <w:t>_____________________________________________________________________________________________________________</w:t>
      </w:r>
    </w:p>
    <w:p w:rsidR="00DE72D1" w:rsidRPr="00DE72D1" w:rsidRDefault="00DE72D1" w:rsidP="00DE72D1">
      <w:pPr>
        <w:pStyle w:val="BodyText"/>
        <w:ind w:left="221" w:right="-563"/>
        <w:rPr>
          <w:rFonts w:asciiTheme="majorHAnsi" w:hAnsiTheme="majorHAnsi"/>
          <w:sz w:val="22"/>
          <w:szCs w:val="22"/>
        </w:rPr>
      </w:pPr>
    </w:p>
    <w:p w:rsidR="001B173C" w:rsidRPr="00DE72D1" w:rsidRDefault="00E626C4" w:rsidP="00DE72D1">
      <w:pPr>
        <w:pStyle w:val="BodyText"/>
        <w:ind w:left="221" w:right="-563"/>
        <w:rPr>
          <w:rFonts w:asciiTheme="majorHAnsi" w:hAnsiTheme="majorHAnsi"/>
          <w:sz w:val="22"/>
          <w:szCs w:val="22"/>
        </w:rPr>
      </w:pPr>
      <w:r w:rsidRPr="00DE72D1">
        <w:rPr>
          <w:rFonts w:asciiTheme="majorHAnsi" w:hAnsiTheme="majorHAnsi"/>
          <w:noProof/>
          <w:sz w:val="22"/>
          <w:szCs w:val="22"/>
          <w:lang w:val="en-US"/>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5852160</wp:posOffset>
                </wp:positionH>
                <wp:positionV relativeFrom="paragraph">
                  <wp:posOffset>5080</wp:posOffset>
                </wp:positionV>
                <wp:extent cx="1295400" cy="1066800"/>
                <wp:effectExtent l="0" t="0" r="19050" b="19050"/>
                <wp:wrapThrough wrapText="bothSides">
                  <wp:wrapPolygon edited="0">
                    <wp:start x="0" y="0"/>
                    <wp:lineTo x="0" y="21600"/>
                    <wp:lineTo x="21600" y="21600"/>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60.8pt;margin-top:.4pt;width:102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" filled="f">
                <v:textbox inset="0,0,0,0">
                  <w:txbxContent>
                    <w:p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DE72D1">
        <w:rPr>
          <w:rFonts w:asciiTheme="majorHAnsi" w:hAnsiTheme="majorHAnsi"/>
          <w:sz w:val="22"/>
          <w:szCs w:val="22"/>
        </w:rPr>
        <w:t>Aprobat,</w:t>
      </w:r>
    </w:p>
    <w:p w:rsidR="001B173C" w:rsidRPr="00DE72D1" w:rsidRDefault="00E626C4" w:rsidP="00DE72D1">
      <w:pPr>
        <w:pStyle w:val="BodyText"/>
        <w:ind w:left="221" w:right="-563"/>
        <w:rPr>
          <w:rFonts w:asciiTheme="majorHAnsi" w:hAnsiTheme="majorHAnsi"/>
          <w:sz w:val="22"/>
          <w:szCs w:val="22"/>
        </w:rPr>
      </w:pPr>
      <w:r w:rsidRPr="00DE72D1">
        <w:rPr>
          <w:rFonts w:asciiTheme="majorHAnsi" w:hAnsiTheme="majorHAnsi"/>
          <w:sz w:val="22"/>
          <w:szCs w:val="22"/>
        </w:rPr>
        <w:t>Manager GAL/Preș</w:t>
      </w:r>
      <w:r w:rsidR="001B173C" w:rsidRPr="00DE72D1">
        <w:rPr>
          <w:rFonts w:asciiTheme="majorHAnsi" w:hAnsiTheme="majorHAnsi"/>
          <w:sz w:val="22"/>
          <w:szCs w:val="22"/>
        </w:rPr>
        <w:t>edinte GAL</w:t>
      </w:r>
      <w:r w:rsidR="00CC37ED" w:rsidRPr="00DE72D1">
        <w:rPr>
          <w:rFonts w:asciiTheme="majorHAnsi" w:hAnsiTheme="majorHAnsi"/>
          <w:sz w:val="22"/>
          <w:szCs w:val="22"/>
        </w:rPr>
        <w:t xml:space="preserve"> Ștefan cel Mare</w:t>
      </w:r>
    </w:p>
    <w:p w:rsidR="001B173C" w:rsidRPr="00DE72D1" w:rsidRDefault="001B173C" w:rsidP="00DE72D1">
      <w:pPr>
        <w:tabs>
          <w:tab w:val="left" w:pos="6651"/>
        </w:tabs>
        <w:spacing w:after="0" w:line="240" w:lineRule="auto"/>
        <w:ind w:left="221" w:right="-563"/>
        <w:rPr>
          <w:rFonts w:asciiTheme="majorHAnsi" w:hAnsiTheme="majorHAnsi"/>
          <w:i/>
        </w:rPr>
      </w:pPr>
      <w:r w:rsidRPr="00DE72D1">
        <w:rPr>
          <w:rFonts w:asciiTheme="majorHAnsi" w:hAnsiTheme="majorHAnsi"/>
          <w:i/>
        </w:rPr>
        <w:t>Nume/Prenume</w:t>
      </w:r>
      <w:r w:rsidR="00CC37ED" w:rsidRPr="00DE72D1">
        <w:rPr>
          <w:rFonts w:asciiTheme="majorHAnsi" w:hAnsiTheme="majorHAnsi"/>
          <w:i/>
        </w:rPr>
        <w:t>____________________</w:t>
      </w:r>
    </w:p>
    <w:p w:rsidR="001B173C" w:rsidRPr="00DE72D1" w:rsidRDefault="001B173C" w:rsidP="00DE72D1">
      <w:pPr>
        <w:tabs>
          <w:tab w:val="left" w:pos="4148"/>
        </w:tabs>
        <w:spacing w:after="0" w:line="240" w:lineRule="auto"/>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r>
    </w:p>
    <w:p w:rsidR="001B173C" w:rsidRPr="00DE72D1" w:rsidRDefault="001B173C" w:rsidP="00DE72D1">
      <w:pPr>
        <w:tabs>
          <w:tab w:val="left" w:pos="1294"/>
          <w:tab w:val="left" w:pos="1982"/>
          <w:tab w:val="left" w:pos="3441"/>
        </w:tabs>
        <w:spacing w:after="0" w:line="240" w:lineRule="auto"/>
        <w:ind w:left="221" w:right="-563"/>
        <w:rPr>
          <w:rFonts w:asciiTheme="majorHAnsi" w:hAnsiTheme="majorHAnsi"/>
          <w:i/>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p w:rsidR="001B173C" w:rsidRPr="00DE72D1" w:rsidRDefault="001B173C" w:rsidP="00DE72D1">
      <w:pPr>
        <w:pStyle w:val="BodyText"/>
        <w:ind w:left="220" w:right="-563"/>
        <w:rPr>
          <w:rFonts w:asciiTheme="majorHAnsi" w:hAnsiTheme="majorHAnsi"/>
          <w:sz w:val="22"/>
          <w:szCs w:val="22"/>
        </w:rPr>
      </w:pPr>
    </w:p>
    <w:p w:rsidR="006B57D5" w:rsidRPr="00DE72D1" w:rsidRDefault="006B57D5" w:rsidP="00DE72D1">
      <w:pPr>
        <w:pStyle w:val="BodyText"/>
        <w:ind w:left="220" w:right="-563"/>
        <w:rPr>
          <w:rFonts w:asciiTheme="majorHAnsi" w:hAnsiTheme="majorHAnsi"/>
          <w:sz w:val="22"/>
          <w:szCs w:val="22"/>
        </w:rPr>
      </w:pPr>
    </w:p>
    <w:p w:rsidR="00E626C4" w:rsidRPr="00DE72D1" w:rsidRDefault="00E626C4" w:rsidP="00DE72D1">
      <w:pPr>
        <w:pStyle w:val="BodyText"/>
        <w:ind w:left="220" w:right="-563"/>
        <w:rPr>
          <w:rFonts w:asciiTheme="majorHAnsi" w:hAnsiTheme="majorHAnsi"/>
          <w:sz w:val="22"/>
          <w:szCs w:val="22"/>
        </w:rPr>
      </w:pPr>
    </w:p>
    <w:p w:rsidR="00E626C4" w:rsidRPr="00DE72D1" w:rsidRDefault="00E626C4" w:rsidP="00DE72D1">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DE72D1" w:rsidTr="006B57D5">
        <w:tc>
          <w:tcPr>
            <w:tcW w:w="4675" w:type="dxa"/>
          </w:tcPr>
          <w:p w:rsidR="006B57D5" w:rsidRPr="00DE72D1" w:rsidRDefault="00B025A1" w:rsidP="00DE72D1">
            <w:pPr>
              <w:pStyle w:val="BodyText"/>
              <w:ind w:left="221" w:right="-563"/>
              <w:rPr>
                <w:rFonts w:asciiTheme="majorHAnsi" w:hAnsiTheme="majorHAnsi"/>
                <w:sz w:val="22"/>
                <w:szCs w:val="22"/>
              </w:rPr>
            </w:pPr>
            <w:r w:rsidRPr="00DE72D1">
              <w:rPr>
                <w:rFonts w:asciiTheme="majorHAnsi" w:hAnsiTheme="majorHAnsi"/>
                <w:sz w:val="22"/>
                <w:szCs w:val="22"/>
              </w:rPr>
              <w:t>Întocmit</w:t>
            </w:r>
            <w:r w:rsidR="006B57D5" w:rsidRPr="00DE72D1">
              <w:rPr>
                <w:rFonts w:asciiTheme="majorHAnsi" w:hAnsiTheme="majorHAnsi"/>
                <w:sz w:val="22"/>
                <w:szCs w:val="22"/>
              </w:rPr>
              <w:t xml:space="preserve">: Expert </w:t>
            </w:r>
            <w:r w:rsidRPr="00DE72D1">
              <w:rPr>
                <w:rFonts w:asciiTheme="majorHAnsi" w:hAnsiTheme="majorHAnsi"/>
                <w:sz w:val="22"/>
                <w:szCs w:val="22"/>
              </w:rPr>
              <w:t>1</w:t>
            </w:r>
            <w:r w:rsidR="006B57D5" w:rsidRPr="00DE72D1">
              <w:rPr>
                <w:rFonts w:asciiTheme="majorHAnsi" w:hAnsiTheme="majorHAnsi"/>
                <w:sz w:val="22"/>
                <w:szCs w:val="22"/>
              </w:rPr>
              <w:t xml:space="preserve"> GAL Ștefan cel Mare</w:t>
            </w:r>
          </w:p>
          <w:p w:rsidR="006B57D5" w:rsidRPr="00DE72D1" w:rsidRDefault="006B57D5" w:rsidP="00DE72D1">
            <w:pPr>
              <w:tabs>
                <w:tab w:val="left" w:pos="4500"/>
              </w:tabs>
              <w:ind w:left="221" w:right="-563"/>
              <w:rPr>
                <w:rFonts w:asciiTheme="majorHAnsi" w:hAnsiTheme="majorHAnsi"/>
                <w:i/>
              </w:rPr>
            </w:pPr>
            <w:r w:rsidRPr="00DE72D1">
              <w:rPr>
                <w:rFonts w:asciiTheme="majorHAnsi" w:hAnsiTheme="majorHAnsi"/>
                <w:i/>
              </w:rPr>
              <w:t>Nume/Prenume</w:t>
            </w:r>
            <w:r w:rsidRPr="00DE72D1">
              <w:rPr>
                <w:rFonts w:asciiTheme="majorHAnsi" w:hAnsiTheme="majorHAnsi"/>
                <w:i/>
                <w:spacing w:val="1"/>
              </w:rPr>
              <w:t xml:space="preserve"> </w:t>
            </w:r>
            <w:r w:rsidRPr="00DE72D1">
              <w:rPr>
                <w:rFonts w:asciiTheme="majorHAnsi" w:hAnsiTheme="majorHAnsi"/>
                <w:i/>
                <w:u w:val="single"/>
              </w:rPr>
              <w:t xml:space="preserve"> _____________________   </w:t>
            </w:r>
          </w:p>
          <w:p w:rsidR="006B57D5" w:rsidRPr="00DE72D1" w:rsidRDefault="006B57D5" w:rsidP="00DE72D1">
            <w:pPr>
              <w:tabs>
                <w:tab w:val="left" w:pos="2595"/>
              </w:tabs>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t>_______________</w:t>
            </w:r>
          </w:p>
          <w:p w:rsidR="006B57D5" w:rsidRPr="00DE72D1" w:rsidRDefault="006B57D5" w:rsidP="00DE72D1">
            <w:pPr>
              <w:tabs>
                <w:tab w:val="left" w:pos="1294"/>
                <w:tab w:val="left" w:pos="1982"/>
                <w:tab w:val="left" w:pos="3082"/>
              </w:tabs>
              <w:ind w:left="221" w:right="-563"/>
              <w:rPr>
                <w:rFonts w:asciiTheme="majorHAnsi" w:hAnsiTheme="majorHAnsi"/>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tc>
        <w:tc>
          <w:tcPr>
            <w:tcW w:w="4675" w:type="dxa"/>
          </w:tcPr>
          <w:p w:rsidR="006B57D5" w:rsidRPr="00DE72D1" w:rsidRDefault="00B025A1" w:rsidP="00DE72D1">
            <w:pPr>
              <w:pStyle w:val="BodyText"/>
              <w:ind w:left="221" w:right="-563"/>
              <w:rPr>
                <w:rFonts w:asciiTheme="majorHAnsi" w:hAnsiTheme="majorHAnsi"/>
                <w:sz w:val="22"/>
                <w:szCs w:val="22"/>
              </w:rPr>
            </w:pPr>
            <w:r w:rsidRPr="00DE72D1">
              <w:rPr>
                <w:rFonts w:asciiTheme="majorHAnsi" w:hAnsiTheme="majorHAnsi"/>
                <w:sz w:val="22"/>
                <w:szCs w:val="22"/>
              </w:rPr>
              <w:t>Verificat: Expert 2</w:t>
            </w:r>
            <w:r w:rsidR="006B57D5" w:rsidRPr="00DE72D1">
              <w:rPr>
                <w:rFonts w:asciiTheme="majorHAnsi" w:hAnsiTheme="majorHAnsi"/>
                <w:sz w:val="22"/>
                <w:szCs w:val="22"/>
              </w:rPr>
              <w:t xml:space="preserve"> GAL Ștefan cel Mare</w:t>
            </w:r>
          </w:p>
          <w:p w:rsidR="006B57D5" w:rsidRPr="00DE72D1" w:rsidRDefault="006B57D5" w:rsidP="00DE72D1">
            <w:pPr>
              <w:tabs>
                <w:tab w:val="left" w:pos="4500"/>
              </w:tabs>
              <w:ind w:left="221" w:right="-563"/>
              <w:rPr>
                <w:rFonts w:asciiTheme="majorHAnsi" w:hAnsiTheme="majorHAnsi"/>
                <w:i/>
              </w:rPr>
            </w:pPr>
            <w:r w:rsidRPr="00DE72D1">
              <w:rPr>
                <w:rFonts w:asciiTheme="majorHAnsi" w:hAnsiTheme="majorHAnsi"/>
                <w:i/>
              </w:rPr>
              <w:t>Nume/Prenume</w:t>
            </w:r>
            <w:r w:rsidRPr="00DE72D1">
              <w:rPr>
                <w:rFonts w:asciiTheme="majorHAnsi" w:hAnsiTheme="majorHAnsi"/>
                <w:i/>
                <w:spacing w:val="1"/>
              </w:rPr>
              <w:t xml:space="preserve"> </w:t>
            </w:r>
            <w:r w:rsidRPr="00DE72D1">
              <w:rPr>
                <w:rFonts w:asciiTheme="majorHAnsi" w:hAnsiTheme="majorHAnsi"/>
                <w:i/>
                <w:u w:val="single"/>
              </w:rPr>
              <w:t>______________________</w:t>
            </w:r>
          </w:p>
          <w:p w:rsidR="006B57D5" w:rsidRPr="00DE72D1" w:rsidRDefault="006B57D5" w:rsidP="00DE72D1">
            <w:pPr>
              <w:tabs>
                <w:tab w:val="left" w:pos="2595"/>
              </w:tabs>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t>_______________</w:t>
            </w:r>
          </w:p>
          <w:p w:rsidR="006B57D5" w:rsidRPr="00DE72D1" w:rsidRDefault="006B57D5" w:rsidP="00DE72D1">
            <w:pPr>
              <w:tabs>
                <w:tab w:val="left" w:pos="1294"/>
                <w:tab w:val="left" w:pos="1982"/>
                <w:tab w:val="left" w:pos="3082"/>
              </w:tabs>
              <w:ind w:left="221" w:right="-563"/>
              <w:rPr>
                <w:rFonts w:asciiTheme="majorHAnsi" w:hAnsiTheme="majorHAnsi"/>
                <w:i/>
                <w:u w:val="single"/>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tc>
      </w:tr>
    </w:tbl>
    <w:p w:rsidR="000F58FA" w:rsidRPr="00DE72D1" w:rsidRDefault="000F58FA" w:rsidP="00DE72D1">
      <w:pPr>
        <w:spacing w:after="0" w:line="240" w:lineRule="auto"/>
        <w:ind w:right="-563"/>
        <w:jc w:val="center"/>
        <w:rPr>
          <w:rFonts w:asciiTheme="majorHAnsi" w:hAnsiTheme="majorHAnsi" w:cs="Times New Roman"/>
          <w:b/>
        </w:rPr>
      </w:pPr>
    </w:p>
    <w:p w:rsidR="000F58FA" w:rsidRPr="00DE72D1" w:rsidRDefault="000F58FA" w:rsidP="00DE72D1">
      <w:pPr>
        <w:spacing w:after="0" w:line="240" w:lineRule="auto"/>
        <w:ind w:right="-563"/>
        <w:jc w:val="center"/>
        <w:rPr>
          <w:rFonts w:asciiTheme="majorHAnsi" w:hAnsiTheme="majorHAnsi" w:cs="Times New Roman"/>
          <w:b/>
        </w:rPr>
      </w:pPr>
    </w:p>
    <w:p w:rsidR="000F58FA" w:rsidRPr="00DE72D1" w:rsidRDefault="000F58FA" w:rsidP="00DE72D1">
      <w:pPr>
        <w:spacing w:after="0" w:line="240" w:lineRule="auto"/>
        <w:ind w:right="-563"/>
        <w:jc w:val="center"/>
        <w:rPr>
          <w:rFonts w:asciiTheme="majorHAnsi" w:hAnsiTheme="majorHAnsi" w:cs="Times New Roman"/>
          <w:b/>
        </w:rPr>
      </w:pPr>
    </w:p>
    <w:p w:rsidR="000F58FA" w:rsidRPr="00DE72D1" w:rsidRDefault="000F58FA" w:rsidP="00DE72D1">
      <w:pPr>
        <w:spacing w:after="0" w:line="240" w:lineRule="auto"/>
        <w:ind w:right="-563"/>
        <w:jc w:val="center"/>
        <w:rPr>
          <w:rFonts w:asciiTheme="majorHAnsi" w:hAnsiTheme="majorHAnsi" w:cs="Times New Roman"/>
          <w:b/>
        </w:rPr>
      </w:pPr>
    </w:p>
    <w:p w:rsidR="000F58FA" w:rsidRPr="00DE72D1" w:rsidRDefault="000F58FA" w:rsidP="00DE72D1">
      <w:pPr>
        <w:spacing w:after="0" w:line="240" w:lineRule="auto"/>
        <w:ind w:right="-563"/>
        <w:jc w:val="center"/>
        <w:rPr>
          <w:rFonts w:asciiTheme="majorHAnsi" w:hAnsiTheme="majorHAnsi" w:cs="Times New Roman"/>
          <w:b/>
        </w:rPr>
      </w:pPr>
    </w:p>
    <w:p w:rsidR="00DE72D1" w:rsidRPr="00DE72D1" w:rsidRDefault="00DE72D1" w:rsidP="00DE72D1">
      <w:pPr>
        <w:spacing w:after="0" w:line="240" w:lineRule="auto"/>
        <w:ind w:right="-563"/>
        <w:jc w:val="center"/>
        <w:rPr>
          <w:rFonts w:asciiTheme="majorHAnsi" w:hAnsiTheme="majorHAnsi" w:cs="Times New Roman"/>
          <w:b/>
        </w:rPr>
      </w:pPr>
    </w:p>
    <w:p w:rsidR="00DE72D1" w:rsidRPr="00DE72D1" w:rsidRDefault="00DE72D1" w:rsidP="00DE72D1">
      <w:pPr>
        <w:spacing w:after="0" w:line="240" w:lineRule="auto"/>
        <w:ind w:right="-563"/>
        <w:jc w:val="center"/>
        <w:rPr>
          <w:rFonts w:asciiTheme="majorHAnsi" w:hAnsiTheme="majorHAnsi" w:cs="Times New Roman"/>
          <w:b/>
        </w:rPr>
      </w:pPr>
    </w:p>
    <w:p w:rsidR="00DE72D1" w:rsidRPr="00DE72D1" w:rsidRDefault="00DE72D1" w:rsidP="00DE72D1">
      <w:pPr>
        <w:spacing w:after="0" w:line="240" w:lineRule="auto"/>
        <w:ind w:right="-563"/>
        <w:rPr>
          <w:rFonts w:asciiTheme="majorHAnsi" w:hAnsiTheme="majorHAnsi" w:cs="Times New Roman"/>
          <w:b/>
        </w:rPr>
      </w:pPr>
    </w:p>
    <w:p w:rsidR="00E626C4" w:rsidRPr="00DE72D1" w:rsidRDefault="00E626C4" w:rsidP="00DE72D1">
      <w:pPr>
        <w:spacing w:after="0" w:line="240" w:lineRule="auto"/>
        <w:ind w:right="-563"/>
        <w:rPr>
          <w:rFonts w:asciiTheme="majorHAnsi" w:hAnsiTheme="majorHAnsi" w:cs="Times New Roman"/>
          <w:b/>
        </w:rPr>
      </w:pPr>
    </w:p>
    <w:p w:rsidR="00E626C4" w:rsidRPr="00DE72D1" w:rsidRDefault="00E626C4" w:rsidP="00DE72D1">
      <w:pPr>
        <w:spacing w:after="0" w:line="240" w:lineRule="auto"/>
        <w:ind w:right="-563"/>
        <w:jc w:val="center"/>
        <w:rPr>
          <w:rFonts w:asciiTheme="majorHAnsi" w:hAnsiTheme="majorHAnsi" w:cs="Times New Roman"/>
          <w:b/>
        </w:rPr>
      </w:pPr>
    </w:p>
    <w:p w:rsidR="00682A45" w:rsidRPr="00DE72D1" w:rsidRDefault="00682A45" w:rsidP="00DE72D1">
      <w:pPr>
        <w:spacing w:after="0" w:line="240" w:lineRule="auto"/>
        <w:ind w:right="-563"/>
        <w:jc w:val="center"/>
        <w:rPr>
          <w:rFonts w:asciiTheme="majorHAnsi" w:hAnsiTheme="majorHAnsi" w:cs="Times New Roman"/>
          <w:b/>
        </w:rPr>
      </w:pPr>
      <w:r w:rsidRPr="00DE72D1">
        <w:rPr>
          <w:rFonts w:asciiTheme="majorHAnsi" w:hAnsiTheme="majorHAnsi" w:cs="Times New Roman"/>
          <w:b/>
        </w:rPr>
        <w:t xml:space="preserve">Metodologia pentru </w:t>
      </w:r>
      <w:r w:rsidR="00B86432" w:rsidRPr="00DE72D1">
        <w:rPr>
          <w:rFonts w:asciiTheme="majorHAnsi" w:hAnsiTheme="majorHAnsi" w:cs="Times New Roman"/>
          <w:b/>
        </w:rPr>
        <w:t>verificare</w:t>
      </w:r>
      <w:r w:rsidRPr="00DE72D1">
        <w:rPr>
          <w:rFonts w:asciiTheme="majorHAnsi" w:hAnsiTheme="majorHAnsi" w:cs="Times New Roman"/>
          <w:b/>
        </w:rPr>
        <w:t xml:space="preserve">a </w:t>
      </w:r>
      <w:r w:rsidR="00B86432" w:rsidRPr="00DE72D1">
        <w:rPr>
          <w:rFonts w:asciiTheme="majorHAnsi" w:hAnsiTheme="majorHAnsi" w:cs="Times New Roman"/>
          <w:b/>
        </w:rPr>
        <w:t>criteriilor de selecție pe</w:t>
      </w:r>
    </w:p>
    <w:p w:rsidR="004859CE" w:rsidRPr="00DE72D1" w:rsidRDefault="004859CE" w:rsidP="00DE72D1">
      <w:pPr>
        <w:spacing w:after="0" w:line="240" w:lineRule="auto"/>
        <w:ind w:right="-563"/>
        <w:jc w:val="center"/>
        <w:rPr>
          <w:rFonts w:asciiTheme="majorHAnsi" w:eastAsia="Times New Roman" w:hAnsiTheme="majorHAnsi" w:cs="Arial"/>
          <w:b/>
          <w:bCs/>
          <w:lang w:eastAsia="fr-FR"/>
        </w:rPr>
      </w:pPr>
      <w:r w:rsidRPr="00DE72D1">
        <w:rPr>
          <w:rFonts w:asciiTheme="majorHAnsi" w:hAnsiTheme="majorHAnsi" w:cs="Times New Roman"/>
          <w:b/>
        </w:rPr>
        <w:t>Măsura 4.2/6A</w:t>
      </w:r>
      <w:r w:rsidR="00682A45" w:rsidRPr="00DE72D1">
        <w:rPr>
          <w:rFonts w:asciiTheme="majorHAnsi" w:hAnsiTheme="majorHAnsi" w:cs="Times New Roman"/>
          <w:b/>
        </w:rPr>
        <w:t xml:space="preserve"> -</w:t>
      </w:r>
      <w:r w:rsidR="00682A45" w:rsidRPr="00DE72D1">
        <w:rPr>
          <w:rFonts w:asciiTheme="majorHAnsi" w:eastAsia="Times New Roman" w:hAnsiTheme="majorHAnsi" w:cs="Arial"/>
          <w:b/>
          <w:bCs/>
          <w:lang w:eastAsia="fr-FR"/>
        </w:rPr>
        <w:t xml:space="preserve"> </w:t>
      </w:r>
      <w:r w:rsidRPr="00DE72D1">
        <w:rPr>
          <w:rFonts w:asciiTheme="majorHAnsi" w:eastAsia="Times New Roman" w:hAnsiTheme="majorHAnsi" w:cs="Arial"/>
          <w:b/>
          <w:bCs/>
          <w:lang w:eastAsia="fr-FR"/>
        </w:rPr>
        <w:t>Încurajarea micilor întreprinzători rurali</w:t>
      </w:r>
    </w:p>
    <w:p w:rsidR="00B86432" w:rsidRPr="00DE72D1" w:rsidRDefault="004859CE" w:rsidP="00DE72D1">
      <w:pPr>
        <w:spacing w:after="0" w:line="240" w:lineRule="auto"/>
        <w:ind w:right="-563"/>
        <w:jc w:val="center"/>
        <w:rPr>
          <w:rFonts w:asciiTheme="majorHAnsi" w:hAnsiTheme="majorHAnsi" w:cs="Times New Roman"/>
          <w:b/>
        </w:rPr>
      </w:pPr>
      <w:r w:rsidRPr="00DE72D1">
        <w:rPr>
          <w:rFonts w:asciiTheme="majorHAnsi" w:eastAsia="Times New Roman" w:hAnsiTheme="majorHAnsi" w:cs="Arial"/>
          <w:b/>
          <w:bCs/>
          <w:lang w:eastAsia="fr-FR"/>
        </w:rPr>
        <w:t xml:space="preserve">           </w:t>
      </w:r>
    </w:p>
    <w:p w:rsidR="00682A45" w:rsidRPr="00DE72D1" w:rsidRDefault="00682A45" w:rsidP="00DE72D1">
      <w:pPr>
        <w:pStyle w:val="Default"/>
        <w:ind w:right="-563"/>
        <w:jc w:val="both"/>
        <w:rPr>
          <w:rFonts w:asciiTheme="majorHAnsi" w:hAnsiTheme="majorHAnsi" w:cs="Times New Roman"/>
          <w:b/>
          <w:sz w:val="22"/>
          <w:szCs w:val="22"/>
          <w:lang w:val="ro-RO"/>
        </w:rPr>
      </w:pPr>
    </w:p>
    <w:p w:rsidR="00B61BCB" w:rsidRPr="00DE72D1" w:rsidRDefault="00B61BCB"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DE72D1" w:rsidRDefault="00BB2EE2" w:rsidP="00DE72D1">
      <w:pPr>
        <w:pStyle w:val="Default"/>
        <w:ind w:right="-563"/>
        <w:jc w:val="both"/>
        <w:rPr>
          <w:rFonts w:asciiTheme="majorHAnsi" w:hAnsiTheme="majorHAnsi" w:cs="Times New Roman"/>
          <w:b/>
          <w:sz w:val="22"/>
          <w:szCs w:val="22"/>
          <w:lang w:val="ro-RO"/>
        </w:rPr>
      </w:pP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Denumire solicitant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Se preia denumirea din Cererea de finanțare </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Statutul juridic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statutul juridic din Cererea de finanțare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Date personale (reprezentant legal al solicitantului)</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Nume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Prenume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Funcţie</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preiau informațiile din Cererea de finanțare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Titlul proiectului</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titlul proiectului din Cererea de finanțare.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Perioada sesiunii de depunere de proiecte GAL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completează cu data lansării apelului de selecție de către GAL și data limită pentru depunerea proiectelor.</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Număr și data înregistrării proiectului la GAL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completează cu numărul și data înregistrării proiectului la GAL Ștefan cel Mare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Obiectivul proiectului</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Se preia obiectivul proiectului conform descrierii menționată în Cererea de finanțare. </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Amplasarea proiectului</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DE72D1" w:rsidRDefault="00B61BCB" w:rsidP="00DE72D1">
      <w:pPr>
        <w:pStyle w:val="Default"/>
        <w:ind w:right="-563"/>
        <w:jc w:val="both"/>
        <w:rPr>
          <w:rFonts w:asciiTheme="majorHAnsi" w:hAnsiTheme="majorHAnsi" w:cs="Times New Roman"/>
          <w:sz w:val="22"/>
          <w:szCs w:val="22"/>
          <w:lang w:val="ro-RO"/>
        </w:rPr>
      </w:pPr>
    </w:p>
    <w:p w:rsidR="00F919A3" w:rsidRPr="00DE72D1" w:rsidRDefault="00F919A3" w:rsidP="00DE72D1">
      <w:pPr>
        <w:pStyle w:val="Default"/>
        <w:jc w:val="both"/>
        <w:rPr>
          <w:rFonts w:asciiTheme="majorHAnsi" w:hAnsiTheme="majorHAnsi" w:cs="Times New Roman"/>
          <w:b/>
          <w:bCs/>
          <w:noProof/>
          <w:color w:val="000000" w:themeColor="text1"/>
          <w:sz w:val="22"/>
          <w:szCs w:val="22"/>
          <w:lang w:val="ro-RO"/>
        </w:rPr>
      </w:pPr>
    </w:p>
    <w:p w:rsidR="00F919A3" w:rsidRPr="00DE72D1" w:rsidRDefault="004859CE" w:rsidP="00070437">
      <w:pPr>
        <w:pStyle w:val="Default"/>
        <w:ind w:right="-563"/>
        <w:jc w:val="both"/>
        <w:rPr>
          <w:rFonts w:asciiTheme="majorHAnsi" w:hAnsiTheme="majorHAnsi" w:cs="Times New Roman"/>
          <w:b/>
          <w:bCs/>
          <w:noProof/>
          <w:color w:val="auto"/>
          <w:sz w:val="22"/>
          <w:szCs w:val="22"/>
          <w:lang w:val="ro-RO"/>
        </w:rPr>
      </w:pPr>
      <w:r w:rsidRPr="00DE72D1">
        <w:rPr>
          <w:rFonts w:asciiTheme="majorHAnsi" w:hAnsiTheme="majorHAnsi" w:cs="Times New Roman"/>
          <w:b/>
          <w:bCs/>
          <w:noProof/>
          <w:color w:val="auto"/>
          <w:sz w:val="22"/>
          <w:szCs w:val="22"/>
          <w:lang w:val="ro-RO"/>
        </w:rPr>
        <w:t>CS1. Solicitantul nu a mai beneficiat de sprijin din alte fonduri comunitare pentru investiții similare în ultimii 3 ani:</w:t>
      </w:r>
    </w:p>
    <w:p w:rsidR="004859CE" w:rsidRPr="00DE72D1" w:rsidRDefault="004859CE" w:rsidP="00070437">
      <w:pPr>
        <w:pStyle w:val="Default"/>
        <w:ind w:right="-54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va puncta criteriul dacă solicitantul nu a mai beneficiat de sprijin din alte fon</w:t>
      </w:r>
      <w:r w:rsidR="00845F91" w:rsidRPr="00DE72D1">
        <w:rPr>
          <w:rFonts w:asciiTheme="majorHAnsi" w:hAnsiTheme="majorHAnsi" w:cs="Times New Roman"/>
          <w:sz w:val="22"/>
          <w:szCs w:val="22"/>
          <w:lang w:val="ro-RO"/>
        </w:rPr>
        <w:t>duri comunitare pentru investiț</w:t>
      </w:r>
      <w:r w:rsidRPr="00DE72D1">
        <w:rPr>
          <w:rFonts w:asciiTheme="majorHAnsi" w:hAnsiTheme="majorHAnsi" w:cs="Times New Roman"/>
          <w:sz w:val="22"/>
          <w:szCs w:val="22"/>
          <w:lang w:val="ro-RO"/>
        </w:rPr>
        <w:t>i similare în ultimii 3 ani  sau dacă perioada de timp dintre data ultimei</w:t>
      </w:r>
      <w:r w:rsidR="00845F91" w:rsidRPr="00DE72D1">
        <w:rPr>
          <w:rFonts w:asciiTheme="majorHAnsi" w:hAnsiTheme="majorHAnsi" w:cs="Times New Roman"/>
          <w:sz w:val="22"/>
          <w:szCs w:val="22"/>
          <w:lang w:val="ro-RO"/>
        </w:rPr>
        <w:t xml:space="preserve"> plăți efectuate pentru investiț</w:t>
      </w:r>
      <w:r w:rsidRPr="00DE72D1">
        <w:rPr>
          <w:rFonts w:asciiTheme="majorHAnsi" w:hAnsiTheme="majorHAnsi" w:cs="Times New Roman"/>
          <w:sz w:val="22"/>
          <w:szCs w:val="22"/>
          <w:lang w:val="ro-RO"/>
        </w:rPr>
        <w:t xml:space="preserve">ia similară  şi data depunerii prezentului proiect este mai mare de 3 ani. </w:t>
      </w:r>
    </w:p>
    <w:p w:rsidR="004859CE" w:rsidRPr="00DE72D1" w:rsidRDefault="004859CE" w:rsidP="00070437">
      <w:pPr>
        <w:pStyle w:val="Default"/>
        <w:ind w:right="-54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punctează criteriul automat dacă solicitantul nu a mai beneficiat de sprijin din alte fonduri comunita</w:t>
      </w:r>
      <w:r w:rsidR="00845F91" w:rsidRPr="00DE72D1">
        <w:rPr>
          <w:rFonts w:asciiTheme="majorHAnsi" w:hAnsiTheme="majorHAnsi" w:cs="Times New Roman"/>
          <w:sz w:val="22"/>
          <w:szCs w:val="22"/>
          <w:lang w:val="ro-RO"/>
        </w:rPr>
        <w:t>re pentru investiț</w:t>
      </w:r>
      <w:r w:rsidRPr="00DE72D1">
        <w:rPr>
          <w:rFonts w:asciiTheme="majorHAnsi" w:hAnsiTheme="majorHAnsi" w:cs="Times New Roman"/>
          <w:sz w:val="22"/>
          <w:szCs w:val="22"/>
          <w:lang w:val="ro-RO"/>
        </w:rPr>
        <w:t>ii similare în ultimii 3 ani.</w:t>
      </w:r>
    </w:p>
    <w:p w:rsidR="00D02DC1" w:rsidRPr="00DE72D1" w:rsidRDefault="00F919A3" w:rsidP="00070437">
      <w:pPr>
        <w:pStyle w:val="Default"/>
        <w:ind w:right="-540"/>
        <w:jc w:val="both"/>
        <w:rPr>
          <w:rFonts w:asciiTheme="majorHAnsi" w:hAnsiTheme="majorHAnsi" w:cs="Times New Roman"/>
          <w:sz w:val="22"/>
          <w:szCs w:val="22"/>
          <w:lang w:val="ro-RO"/>
        </w:rPr>
      </w:pPr>
      <w:r w:rsidRPr="00DE72D1">
        <w:rPr>
          <w:rFonts w:asciiTheme="majorHAnsi" w:hAnsiTheme="majorHAnsi" w:cs="Times New Roman"/>
          <w:b/>
          <w:sz w:val="22"/>
          <w:szCs w:val="22"/>
          <w:shd w:val="clear" w:color="auto" w:fill="BFBFBF" w:themeFill="background1" w:themeFillShade="BF"/>
          <w:lang w:val="ro-RO"/>
        </w:rPr>
        <w:t>Documente de verificat:</w:t>
      </w:r>
      <w:r w:rsidRPr="00DE72D1">
        <w:rPr>
          <w:rFonts w:asciiTheme="majorHAnsi" w:hAnsiTheme="majorHAnsi" w:cs="Times New Roman"/>
          <w:sz w:val="22"/>
          <w:szCs w:val="22"/>
          <w:lang w:val="ro-RO"/>
        </w:rPr>
        <w:t xml:space="preserve"> </w:t>
      </w:r>
      <w:r w:rsidRPr="00DE72D1">
        <w:rPr>
          <w:rFonts w:asciiTheme="majorHAnsi" w:eastAsia="Times New Roman" w:hAnsiTheme="majorHAnsi" w:cs="Times New Roman"/>
          <w:sz w:val="22"/>
          <w:szCs w:val="22"/>
          <w:lang w:val="ro-RO"/>
        </w:rPr>
        <w:t xml:space="preserve">Se verifică </w:t>
      </w:r>
      <w:r w:rsidR="004859CE" w:rsidRPr="00DE72D1">
        <w:rPr>
          <w:rFonts w:asciiTheme="majorHAnsi" w:eastAsia="Times New Roman" w:hAnsiTheme="majorHAnsi" w:cs="Times New Roman"/>
          <w:sz w:val="22"/>
          <w:szCs w:val="22"/>
          <w:lang w:val="ro-RO"/>
        </w:rPr>
        <w:t>Cererea de</w:t>
      </w:r>
      <w:r w:rsidR="00845F91" w:rsidRPr="00DE72D1">
        <w:rPr>
          <w:rFonts w:asciiTheme="majorHAnsi" w:eastAsia="Times New Roman" w:hAnsiTheme="majorHAnsi" w:cs="Times New Roman"/>
          <w:sz w:val="22"/>
          <w:szCs w:val="22"/>
          <w:lang w:val="ro-RO"/>
        </w:rPr>
        <w:t xml:space="preserve"> finanțare  Secţiunea C – Finanț</w:t>
      </w:r>
      <w:r w:rsidR="004859CE" w:rsidRPr="00DE72D1">
        <w:rPr>
          <w:rFonts w:asciiTheme="majorHAnsi" w:eastAsia="Times New Roman" w:hAnsiTheme="majorHAnsi" w:cs="Times New Roman"/>
          <w:sz w:val="22"/>
          <w:szCs w:val="22"/>
          <w:lang w:val="ro-RO"/>
        </w:rPr>
        <w:t>ări neramb</w:t>
      </w:r>
      <w:r w:rsidR="00845F91" w:rsidRPr="00DE72D1">
        <w:rPr>
          <w:rFonts w:asciiTheme="majorHAnsi" w:eastAsia="Times New Roman" w:hAnsiTheme="majorHAnsi" w:cs="Times New Roman"/>
          <w:sz w:val="22"/>
          <w:szCs w:val="22"/>
          <w:lang w:val="ro-RO"/>
        </w:rPr>
        <w:t>ursabile – solicitate şi/sau obț</w:t>
      </w:r>
      <w:r w:rsidR="004859CE" w:rsidRPr="00DE72D1">
        <w:rPr>
          <w:rFonts w:asciiTheme="majorHAnsi" w:eastAsia="Times New Roman" w:hAnsiTheme="majorHAnsi" w:cs="Times New Roman"/>
          <w:sz w:val="22"/>
          <w:szCs w:val="22"/>
          <w:lang w:val="ro-RO"/>
        </w:rPr>
        <w:t>inute, Documentul 11.Declarația solicitantului privind respectarea regulii de cumul a ajutoarelor de minimis fondurile comunitare obținute până în prezent.</w:t>
      </w:r>
    </w:p>
    <w:p w:rsidR="00F919A3" w:rsidRPr="00DE72D1" w:rsidRDefault="00F919A3" w:rsidP="00070437">
      <w:pPr>
        <w:spacing w:after="0" w:line="240" w:lineRule="auto"/>
        <w:ind w:right="-420"/>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E93F20" w:rsidRPr="00DE72D1">
        <w:rPr>
          <w:rFonts w:asciiTheme="majorHAnsi" w:eastAsia="Times New Roman" w:hAnsiTheme="majorHAnsi" w:cs="Times New Roman"/>
          <w:b/>
        </w:rPr>
        <w:t>2</w:t>
      </w:r>
      <w:r w:rsidRPr="00DE72D1">
        <w:rPr>
          <w:rFonts w:asciiTheme="majorHAnsi" w:eastAsia="Times New Roman" w:hAnsiTheme="majorHAnsi" w:cs="Times New Roman"/>
          <w:b/>
        </w:rPr>
        <w:t>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F919A3" w:rsidRPr="00DE72D1" w:rsidRDefault="00F919A3" w:rsidP="00070437">
      <w:pPr>
        <w:pStyle w:val="Default"/>
        <w:jc w:val="both"/>
        <w:rPr>
          <w:rFonts w:asciiTheme="majorHAnsi" w:hAnsiTheme="majorHAnsi" w:cs="Times New Roman"/>
          <w:b/>
          <w:bCs/>
          <w:noProof/>
          <w:color w:val="000000" w:themeColor="text1"/>
          <w:sz w:val="22"/>
          <w:szCs w:val="22"/>
          <w:lang w:val="ro-RO"/>
        </w:rPr>
      </w:pPr>
    </w:p>
    <w:p w:rsidR="008E631A" w:rsidRPr="00DE72D1" w:rsidRDefault="008E631A" w:rsidP="00070437">
      <w:pPr>
        <w:pStyle w:val="Default"/>
        <w:ind w:right="-540"/>
        <w:jc w:val="both"/>
        <w:rPr>
          <w:rFonts w:asciiTheme="majorHAnsi" w:hAnsiTheme="majorHAnsi" w:cs="Times New Roman"/>
          <w:b/>
          <w:spacing w:val="-2"/>
          <w:sz w:val="22"/>
          <w:szCs w:val="22"/>
          <w:lang w:val="ro-RO"/>
        </w:rPr>
      </w:pPr>
      <w:r w:rsidRPr="00DE72D1">
        <w:rPr>
          <w:rFonts w:asciiTheme="majorHAnsi" w:hAnsiTheme="majorHAnsi" w:cs="Times New Roman"/>
          <w:b/>
          <w:spacing w:val="-2"/>
          <w:sz w:val="22"/>
          <w:szCs w:val="22"/>
          <w:lang w:val="ro-RO"/>
        </w:rPr>
        <w:t>CS2. Solicitantul are prevăzut în studiul de fezabilitate componente inovative sau de protecție a mediului:</w:t>
      </w:r>
    </w:p>
    <w:p w:rsidR="008E631A" w:rsidRPr="00DE72D1" w:rsidRDefault="008E631A" w:rsidP="00070437">
      <w:pPr>
        <w:pStyle w:val="Default"/>
        <w:ind w:right="-540"/>
        <w:jc w:val="both"/>
        <w:rPr>
          <w:rFonts w:asciiTheme="majorHAnsi" w:hAnsiTheme="majorHAnsi" w:cs="Times New Roman"/>
          <w:color w:val="000000" w:themeColor="text1"/>
          <w:sz w:val="22"/>
          <w:szCs w:val="22"/>
          <w:lang w:val="ro-RO"/>
        </w:rPr>
      </w:pPr>
      <w:r w:rsidRPr="00DE72D1">
        <w:rPr>
          <w:rFonts w:asciiTheme="majorHAnsi" w:hAnsiTheme="majorHAnsi" w:cs="Times New Roman"/>
          <w:sz w:val="22"/>
          <w:szCs w:val="22"/>
          <w:lang w:val="ro-RO"/>
        </w:rPr>
        <w:t>Criteriul se punctează în situația în care investiția vizează un produs, proces sau activitate inovativă pentru teritoriul GAL Ștefan cel Mare descrisă și demonstrată în Studiul de Fezabilitate sau dacă  prin proiect este prevăzută cel puțin o componentă de protecție a mediului prezentată în Studiul de Fezabilitate.</w:t>
      </w:r>
    </w:p>
    <w:p w:rsidR="008E631A" w:rsidRPr="00DE72D1" w:rsidRDefault="001419CC" w:rsidP="00DE72D1">
      <w:pPr>
        <w:spacing w:after="0" w:line="240" w:lineRule="auto"/>
        <w:ind w:right="-563"/>
        <w:jc w:val="both"/>
        <w:rPr>
          <w:rFonts w:asciiTheme="majorHAnsi" w:eastAsia="Times New Roman" w:hAnsiTheme="majorHAnsi" w:cs="Times New Roman"/>
        </w:rPr>
      </w:pPr>
      <w:r w:rsidRPr="00DE72D1">
        <w:rPr>
          <w:rFonts w:asciiTheme="majorHAnsi" w:hAnsiTheme="majorHAnsi" w:cs="Times New Roman"/>
          <w:b/>
          <w:shd w:val="clear" w:color="auto" w:fill="BFBFBF" w:themeFill="background1" w:themeFillShade="BF"/>
        </w:rPr>
        <w:t>Documente de verificat:</w:t>
      </w:r>
      <w:r w:rsidRPr="00DE72D1">
        <w:rPr>
          <w:rFonts w:asciiTheme="majorHAnsi" w:hAnsiTheme="majorHAnsi" w:cs="Times New Roman"/>
        </w:rPr>
        <w:t xml:space="preserve"> </w:t>
      </w:r>
      <w:r w:rsidR="008E631A" w:rsidRPr="00DE72D1">
        <w:rPr>
          <w:rFonts w:asciiTheme="majorHAnsi" w:hAnsiTheme="majorHAnsi" w:cs="Times New Roman"/>
        </w:rPr>
        <w:t>Studiul de fezabilitate</w:t>
      </w:r>
      <w:r w:rsidR="008E631A" w:rsidRPr="00DE72D1">
        <w:rPr>
          <w:rFonts w:asciiTheme="majorHAnsi" w:eastAsia="Times New Roman" w:hAnsiTheme="majorHAnsi" w:cs="Times New Roman"/>
        </w:rPr>
        <w:t>; Cererea de finanțare.</w:t>
      </w:r>
    </w:p>
    <w:p w:rsidR="00A261F2" w:rsidRPr="00DE72D1" w:rsidRDefault="00A261F2" w:rsidP="00070437">
      <w:pPr>
        <w:spacing w:after="0" w:line="240" w:lineRule="auto"/>
        <w:ind w:right="-279"/>
        <w:jc w:val="both"/>
        <w:rPr>
          <w:rFonts w:asciiTheme="majorHAnsi" w:hAnsiTheme="majorHAnsi" w:cs="Times New Roman"/>
        </w:rPr>
      </w:pPr>
      <w:r w:rsidRPr="00DE72D1">
        <w:rPr>
          <w:rFonts w:asciiTheme="majorHAnsi" w:hAnsiTheme="majorHAnsi" w:cs="Times New Roman"/>
        </w:rPr>
        <w:lastRenderedPageBreak/>
        <w:t>Inovarea este o activitate din care rezultă un produs (bun sau serviciu) nou sau semnificativ îmbunătăţit lansat pe piaţă, sau reprezintă introducerea în propria întreprindere a unui proces nou sau semnificativ îmbunătăţit. Se vor considera componente inovative pentru teritoriul GAL Ștefan cel Mare, servicii/produse/procese care sunt inovative (noi) pentru teritoriul GAL Ștefan cel Mare.</w:t>
      </w:r>
    </w:p>
    <w:p w:rsidR="00A261F2" w:rsidRPr="00DE72D1" w:rsidRDefault="008E631A" w:rsidP="00070437">
      <w:pPr>
        <w:spacing w:after="0" w:line="240" w:lineRule="auto"/>
        <w:ind w:right="-279"/>
        <w:jc w:val="both"/>
        <w:rPr>
          <w:rFonts w:asciiTheme="majorHAnsi" w:hAnsiTheme="majorHAnsi" w:cs="Times New Roman"/>
        </w:rPr>
      </w:pPr>
      <w:r w:rsidRPr="00DE72D1">
        <w:rPr>
          <w:rFonts w:asciiTheme="majorHAnsi" w:hAnsiTheme="majorHAnsi" w:cs="Times New Roman"/>
        </w:rPr>
        <w:t>Punctarea acestui criteriu se va face numai dacă solicitantul a prezentat şi demonstrat în Studiul de fezabilitate (descrierea proiectului) îndeplinirea criteriului de selecție.</w:t>
      </w:r>
    </w:p>
    <w:p w:rsidR="001419CC" w:rsidRPr="00DE72D1" w:rsidRDefault="001419CC"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8E631A" w:rsidRPr="00DE72D1">
        <w:rPr>
          <w:rFonts w:asciiTheme="majorHAnsi" w:eastAsia="Times New Roman" w:hAnsiTheme="majorHAnsi" w:cs="Times New Roman"/>
          <w:b/>
        </w:rPr>
        <w:t>20</w:t>
      </w:r>
      <w:r w:rsidRPr="00DE72D1">
        <w:rPr>
          <w:rFonts w:asciiTheme="majorHAnsi" w:eastAsia="Times New Roman" w:hAnsiTheme="majorHAnsi" w:cs="Times New Roman"/>
          <w:b/>
        </w:rPr>
        <w:t xml:space="preserve">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1419CC" w:rsidRPr="00DE72D1" w:rsidRDefault="001419CC" w:rsidP="00070437">
      <w:pPr>
        <w:pStyle w:val="Default"/>
        <w:ind w:right="-279"/>
        <w:jc w:val="both"/>
        <w:rPr>
          <w:rFonts w:asciiTheme="majorHAnsi" w:hAnsiTheme="majorHAnsi" w:cs="Times New Roman"/>
          <w:b/>
          <w:sz w:val="22"/>
          <w:szCs w:val="22"/>
          <w:lang w:val="ro-RO"/>
        </w:rPr>
      </w:pPr>
    </w:p>
    <w:p w:rsidR="00DB4465" w:rsidRPr="00DE72D1" w:rsidRDefault="00DB4465" w:rsidP="00070437">
      <w:pPr>
        <w:pStyle w:val="Default"/>
        <w:ind w:right="-279"/>
        <w:jc w:val="both"/>
        <w:rPr>
          <w:rFonts w:asciiTheme="majorHAnsi" w:hAnsiTheme="majorHAnsi" w:cs="Times New Roman"/>
          <w:b/>
          <w:bCs/>
          <w:noProof/>
          <w:color w:val="auto"/>
          <w:sz w:val="22"/>
          <w:szCs w:val="22"/>
          <w:lang w:val="ro-RO"/>
        </w:rPr>
      </w:pPr>
      <w:r w:rsidRPr="00DE72D1">
        <w:rPr>
          <w:rFonts w:asciiTheme="majorHAnsi" w:hAnsiTheme="majorHAnsi" w:cs="Times New Roman"/>
          <w:b/>
          <w:spacing w:val="-2"/>
          <w:sz w:val="22"/>
          <w:szCs w:val="22"/>
          <w:lang w:val="ro-RO"/>
        </w:rPr>
        <w:t xml:space="preserve">CS3. </w:t>
      </w:r>
      <w:r w:rsidRPr="00DE72D1">
        <w:rPr>
          <w:rFonts w:asciiTheme="majorHAnsi" w:hAnsiTheme="majorHAnsi" w:cs="Times New Roman"/>
          <w:b/>
          <w:bCs/>
          <w:noProof/>
          <w:color w:val="auto"/>
          <w:sz w:val="22"/>
          <w:szCs w:val="22"/>
          <w:lang w:val="ro-RO"/>
        </w:rPr>
        <w:t>Proiecte derulate de femei/tineri cu vârsta până în 40 de ani la data depunerii proiectului:</w:t>
      </w:r>
    </w:p>
    <w:p w:rsidR="00DB4465" w:rsidRPr="00DE72D1" w:rsidRDefault="00DB4465"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Punctarea acestui criteriu se va face în baza verificării copiei actului de identitate pentru reprezentantul legal de proiect (asociat unic/asociat majoritar/administrator/PFA/titular II, membru IF). </w:t>
      </w:r>
    </w:p>
    <w:p w:rsidR="00DB4465" w:rsidRPr="00DE72D1" w:rsidRDefault="00DB4465" w:rsidP="00070437">
      <w:pPr>
        <w:autoSpaceDE w:val="0"/>
        <w:autoSpaceDN w:val="0"/>
        <w:adjustRightInd w:val="0"/>
        <w:spacing w:after="0" w:line="240" w:lineRule="auto"/>
        <w:ind w:right="-279"/>
        <w:jc w:val="both"/>
        <w:rPr>
          <w:rFonts w:asciiTheme="majorHAnsi" w:hAnsiTheme="majorHAnsi"/>
        </w:rPr>
      </w:pPr>
      <w:r w:rsidRPr="00DE72D1">
        <w:rPr>
          <w:rFonts w:asciiTheme="majorHAnsi" w:hAnsiTheme="majorHAnsi" w:cs="Times New Roman"/>
          <w:b/>
          <w:shd w:val="clear" w:color="auto" w:fill="BFBFBF" w:themeFill="background1" w:themeFillShade="BF"/>
        </w:rPr>
        <w:t>Documente de verificat:</w:t>
      </w:r>
      <w:r w:rsidRPr="00DE72D1">
        <w:rPr>
          <w:rFonts w:asciiTheme="majorHAnsi" w:hAnsiTheme="majorHAnsi" w:cs="Times New Roman"/>
        </w:rPr>
        <w:t>Doc.5 Copia actului de identitate</w:t>
      </w:r>
      <w:r w:rsidR="001419CC" w:rsidRPr="00DE72D1">
        <w:rPr>
          <w:rFonts w:asciiTheme="majorHAnsi" w:hAnsiTheme="majorHAnsi"/>
        </w:rPr>
        <w:t xml:space="preserve"> </w:t>
      </w:r>
    </w:p>
    <w:p w:rsidR="00DB4465" w:rsidRPr="00DE72D1" w:rsidRDefault="00DB4465"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Pr="00DE72D1">
        <w:rPr>
          <w:rFonts w:asciiTheme="majorHAnsi" w:eastAsia="Times New Roman" w:hAnsiTheme="majorHAnsi" w:cs="Times New Roman"/>
          <w:b/>
        </w:rPr>
        <w:t>10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1419CC" w:rsidRPr="00DE72D1" w:rsidRDefault="001419CC" w:rsidP="00070437">
      <w:pPr>
        <w:spacing w:after="0" w:line="240" w:lineRule="auto"/>
        <w:ind w:right="-279"/>
        <w:jc w:val="both"/>
        <w:rPr>
          <w:rFonts w:asciiTheme="majorHAnsi" w:eastAsia="Times New Roman" w:hAnsiTheme="majorHAnsi" w:cs="Times New Roman"/>
        </w:rPr>
      </w:pPr>
    </w:p>
    <w:p w:rsidR="0008491D" w:rsidRPr="00DE72D1" w:rsidRDefault="0008491D" w:rsidP="00070437">
      <w:pPr>
        <w:pStyle w:val="Default"/>
        <w:ind w:right="-279"/>
        <w:jc w:val="both"/>
        <w:rPr>
          <w:rFonts w:asciiTheme="majorHAnsi" w:hAnsiTheme="majorHAnsi" w:cs="Times New Roman"/>
          <w:b/>
          <w:bCs/>
          <w:noProof/>
          <w:color w:val="auto"/>
          <w:sz w:val="22"/>
          <w:szCs w:val="22"/>
          <w:lang w:val="ro-RO"/>
        </w:rPr>
      </w:pPr>
      <w:r w:rsidRPr="00DE72D1">
        <w:rPr>
          <w:rFonts w:asciiTheme="majorHAnsi" w:hAnsiTheme="majorHAnsi" w:cs="Times New Roman"/>
          <w:b/>
          <w:spacing w:val="-2"/>
          <w:sz w:val="22"/>
          <w:szCs w:val="22"/>
          <w:lang w:val="ro-RO"/>
        </w:rPr>
        <w:t xml:space="preserve">CS4. </w:t>
      </w:r>
      <w:r w:rsidRPr="00DE72D1">
        <w:rPr>
          <w:rFonts w:asciiTheme="majorHAnsi" w:hAnsiTheme="majorHAnsi" w:cs="Times New Roman"/>
          <w:b/>
          <w:bCs/>
          <w:noProof/>
          <w:color w:val="auto"/>
          <w:sz w:val="22"/>
          <w:szCs w:val="22"/>
          <w:lang w:val="ro-RO"/>
        </w:rPr>
        <w:t>Proiecte care au în componență și investiții de producere a energiei din surse regenerabile utilizate în scopul desfășurării activității turistice:</w:t>
      </w:r>
    </w:p>
    <w:p w:rsidR="0008491D" w:rsidRPr="00DE72D1" w:rsidRDefault="0008491D"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Punctarea acestui criteriu se va face pentru proiectele care vizează producerea energiei din surse regenerabile pentru  a desfășura activitatea propusă prin proiect. Criteriul se va considera îndeplinit dacă este prezentat  şi demonstrat în Studiul de Fezabilitate producerea energiei din surse regenerabile şi cheltuielile cu investiţiile respective sunt prevăzute în devizile pe obiect. Punctajul se acordă  în funcție de ponderea pe care o are valoarea investiţiei pentru producerea energiei regenerabile din valoarea totală eligibilă a proiectului.</w:t>
      </w:r>
    </w:p>
    <w:p w:rsidR="0008491D" w:rsidRPr="00DE72D1" w:rsidRDefault="0008491D"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b/>
          <w:sz w:val="22"/>
          <w:szCs w:val="22"/>
          <w:shd w:val="clear" w:color="auto" w:fill="BFBFBF" w:themeFill="background1" w:themeFillShade="BF"/>
          <w:lang w:val="ro-RO"/>
        </w:rPr>
        <w:t>Documente de verificat:</w:t>
      </w:r>
      <w:r w:rsidRPr="00DE72D1">
        <w:rPr>
          <w:rFonts w:asciiTheme="majorHAnsi" w:hAnsiTheme="majorHAnsi" w:cs="Times New Roman"/>
          <w:sz w:val="22"/>
          <w:szCs w:val="22"/>
          <w:lang w:val="ro-RO"/>
        </w:rPr>
        <w:t xml:space="preserve"> Studiul de fezabilitate, Cererea de finanțare.</w:t>
      </w:r>
    </w:p>
    <w:p w:rsidR="0008491D" w:rsidRPr="00DE72D1" w:rsidRDefault="0008491D"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w:t>
      </w:r>
      <w:r w:rsidR="007459F2" w:rsidRPr="00DE72D1">
        <w:rPr>
          <w:rFonts w:asciiTheme="majorHAnsi" w:eastAsia="Times New Roman" w:hAnsiTheme="majorHAnsi" w:cs="Times New Roman"/>
        </w:rPr>
        <w:t xml:space="preserve">sunt prevăzute investiții de producere a energiei din surse regenerabile, </w:t>
      </w:r>
      <w:r w:rsidRPr="00DE72D1">
        <w:rPr>
          <w:rFonts w:asciiTheme="majorHAnsi" w:eastAsia="Times New Roman" w:hAnsiTheme="majorHAnsi" w:cs="Times New Roman"/>
        </w:rPr>
        <w:t>expertul GAL va înscrie</w:t>
      </w:r>
      <w:r w:rsidR="007459F2" w:rsidRPr="00DE72D1">
        <w:rPr>
          <w:rFonts w:asciiTheme="majorHAnsi" w:eastAsia="Times New Roman" w:hAnsiTheme="majorHAnsi" w:cs="Times New Roman"/>
        </w:rPr>
        <w:t xml:space="preserve"> </w:t>
      </w:r>
      <w:r w:rsidRPr="00DE72D1">
        <w:rPr>
          <w:rFonts w:asciiTheme="majorHAnsi" w:eastAsia="Times New Roman" w:hAnsiTheme="majorHAnsi" w:cs="Times New Roman"/>
        </w:rPr>
        <w:t>în</w:t>
      </w:r>
      <w:r w:rsidR="007459F2" w:rsidRPr="00DE72D1">
        <w:rPr>
          <w:rFonts w:asciiTheme="majorHAnsi" w:eastAsia="Times New Roman" w:hAnsiTheme="majorHAnsi" w:cs="Times New Roman"/>
        </w:rPr>
        <w:t xml:space="preserve"> coloana Punctaj acordat de GAL:</w:t>
      </w:r>
      <w:r w:rsidRPr="00DE72D1">
        <w:rPr>
          <w:rFonts w:asciiTheme="majorHAnsi" w:eastAsia="Times New Roman" w:hAnsiTheme="majorHAnsi" w:cs="Times New Roman"/>
        </w:rPr>
        <w:t xml:space="preserve"> </w:t>
      </w:r>
    </w:p>
    <w:p w:rsidR="0008491D" w:rsidRPr="00DE72D1" w:rsidRDefault="009239DA" w:rsidP="00070437">
      <w:pPr>
        <w:pStyle w:val="Default"/>
        <w:ind w:right="-279"/>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1.Pentru pondere </w:t>
      </w:r>
      <w:r w:rsidR="0008491D" w:rsidRPr="00DE72D1">
        <w:rPr>
          <w:rFonts w:asciiTheme="majorHAnsi" w:hAnsiTheme="majorHAnsi" w:cs="Times New Roman"/>
          <w:sz w:val="22"/>
          <w:szCs w:val="22"/>
          <w:lang w:val="ro-RO"/>
        </w:rPr>
        <w:t>pest</w:t>
      </w:r>
      <w:r w:rsidR="007459F2" w:rsidRPr="00DE72D1">
        <w:rPr>
          <w:rFonts w:asciiTheme="majorHAnsi" w:hAnsiTheme="majorHAnsi" w:cs="Times New Roman"/>
          <w:sz w:val="22"/>
          <w:szCs w:val="22"/>
          <w:lang w:val="ro-RO"/>
        </w:rPr>
        <w:t xml:space="preserve">e 10% din valoarea proiectului: </w:t>
      </w:r>
      <w:r w:rsidR="0008491D" w:rsidRPr="00DE72D1">
        <w:rPr>
          <w:rFonts w:asciiTheme="majorHAnsi" w:hAnsiTheme="majorHAnsi" w:cs="Times New Roman"/>
          <w:sz w:val="22"/>
          <w:szCs w:val="22"/>
          <w:lang w:val="ro-RO"/>
        </w:rPr>
        <w:t>20 puncte</w:t>
      </w:r>
    </w:p>
    <w:p w:rsidR="0008491D" w:rsidRPr="00DE72D1" w:rsidRDefault="009239DA" w:rsidP="00070437">
      <w:pPr>
        <w:pStyle w:val="Default"/>
        <w:ind w:right="-279"/>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2. Pentru pondere </w:t>
      </w:r>
      <w:r w:rsidR="0008491D" w:rsidRPr="00DE72D1">
        <w:rPr>
          <w:rFonts w:asciiTheme="majorHAnsi" w:hAnsiTheme="majorHAnsi" w:cs="Times New Roman"/>
          <w:sz w:val="22"/>
          <w:szCs w:val="22"/>
          <w:lang w:val="ro-RO"/>
        </w:rPr>
        <w:t>su</w:t>
      </w:r>
      <w:r w:rsidR="007459F2" w:rsidRPr="00DE72D1">
        <w:rPr>
          <w:rFonts w:asciiTheme="majorHAnsi" w:hAnsiTheme="majorHAnsi" w:cs="Times New Roman"/>
          <w:sz w:val="22"/>
          <w:szCs w:val="22"/>
          <w:lang w:val="ro-RO"/>
        </w:rPr>
        <w:t>b 10% din valoarea proiectului:</w:t>
      </w:r>
      <w:r w:rsidR="0008491D" w:rsidRPr="00DE72D1">
        <w:rPr>
          <w:rFonts w:asciiTheme="majorHAnsi" w:hAnsiTheme="majorHAnsi" w:cs="Times New Roman"/>
          <w:sz w:val="22"/>
          <w:szCs w:val="22"/>
          <w:lang w:val="ro-RO"/>
        </w:rPr>
        <w:t>10 puncte</w:t>
      </w:r>
    </w:p>
    <w:p w:rsidR="0008491D" w:rsidRPr="00DE72D1" w:rsidRDefault="007459F2"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08491D" w:rsidRPr="00DE72D1" w:rsidRDefault="0008491D" w:rsidP="00070437">
      <w:pPr>
        <w:pStyle w:val="Default"/>
        <w:ind w:right="-279"/>
        <w:jc w:val="both"/>
        <w:rPr>
          <w:rFonts w:asciiTheme="majorHAnsi" w:hAnsiTheme="majorHAnsi" w:cs="Times New Roman"/>
          <w:sz w:val="22"/>
          <w:szCs w:val="22"/>
          <w:lang w:val="ro-RO"/>
        </w:rPr>
      </w:pPr>
    </w:p>
    <w:p w:rsidR="00B6081C" w:rsidRPr="00DE72D1" w:rsidRDefault="00B6081C" w:rsidP="00070437">
      <w:pPr>
        <w:pStyle w:val="Default"/>
        <w:ind w:right="-279"/>
        <w:jc w:val="both"/>
        <w:rPr>
          <w:rFonts w:asciiTheme="majorHAnsi" w:hAnsiTheme="majorHAnsi" w:cs="Times New Roman"/>
          <w:b/>
          <w:bCs/>
          <w:noProof/>
          <w:color w:val="auto"/>
          <w:sz w:val="22"/>
          <w:szCs w:val="22"/>
          <w:lang w:val="ro-RO"/>
        </w:rPr>
      </w:pPr>
      <w:bookmarkStart w:id="8" w:name="_Hlk491900207"/>
      <w:r w:rsidRPr="00DE72D1">
        <w:rPr>
          <w:rFonts w:asciiTheme="majorHAnsi" w:hAnsiTheme="majorHAnsi" w:cs="Times New Roman"/>
          <w:b/>
          <w:spacing w:val="-2"/>
          <w:sz w:val="22"/>
          <w:szCs w:val="22"/>
          <w:lang w:val="ro-RO"/>
        </w:rPr>
        <w:t xml:space="preserve">CS5. </w:t>
      </w:r>
      <w:r w:rsidRPr="00DE72D1">
        <w:rPr>
          <w:rFonts w:asciiTheme="majorHAnsi" w:hAnsiTheme="majorHAnsi" w:cs="Times New Roman"/>
          <w:b/>
          <w:bCs/>
          <w:noProof/>
          <w:color w:val="auto"/>
          <w:sz w:val="22"/>
          <w:szCs w:val="22"/>
          <w:lang w:val="ro-RO"/>
        </w:rPr>
        <w:t>Proiectele care promovează activități meșteșugărești, de artizanat;</w:t>
      </w:r>
    </w:p>
    <w:p w:rsidR="00B6081C" w:rsidRPr="00DE72D1" w:rsidRDefault="00CC12CC" w:rsidP="00070437">
      <w:pPr>
        <w:pStyle w:val="Default"/>
        <w:ind w:right="-279"/>
        <w:jc w:val="both"/>
        <w:rPr>
          <w:rFonts w:asciiTheme="majorHAnsi" w:hAnsiTheme="majorHAnsi" w:cs="Times New Roman"/>
          <w:sz w:val="22"/>
          <w:szCs w:val="22"/>
          <w:lang w:val="ro-RO"/>
        </w:rPr>
      </w:pPr>
      <w:proofErr w:type="spellStart"/>
      <w:r w:rsidRPr="00DE72D1">
        <w:rPr>
          <w:rFonts w:asciiTheme="majorHAnsi" w:hAnsiTheme="majorHAnsi" w:cs="Times New Roman"/>
          <w:sz w:val="22"/>
          <w:szCs w:val="22"/>
        </w:rPr>
        <w:t>Punctarea</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acestui</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criteriu</w:t>
      </w:r>
      <w:proofErr w:type="spellEnd"/>
      <w:r w:rsidRPr="00DE72D1">
        <w:rPr>
          <w:rFonts w:asciiTheme="majorHAnsi" w:hAnsiTheme="majorHAnsi" w:cs="Times New Roman"/>
          <w:sz w:val="22"/>
          <w:szCs w:val="22"/>
        </w:rPr>
        <w:t xml:space="preserve"> se </w:t>
      </w:r>
      <w:proofErr w:type="spellStart"/>
      <w:r w:rsidRPr="00DE72D1">
        <w:rPr>
          <w:rFonts w:asciiTheme="majorHAnsi" w:hAnsiTheme="majorHAnsi" w:cs="Times New Roman"/>
          <w:sz w:val="22"/>
          <w:szCs w:val="22"/>
        </w:rPr>
        <w:t>va</w:t>
      </w:r>
      <w:proofErr w:type="spellEnd"/>
      <w:r w:rsidRPr="00DE72D1">
        <w:rPr>
          <w:rFonts w:asciiTheme="majorHAnsi" w:hAnsiTheme="majorHAnsi" w:cs="Times New Roman"/>
          <w:sz w:val="22"/>
          <w:szCs w:val="22"/>
        </w:rPr>
        <w:t xml:space="preserve"> face </w:t>
      </w:r>
      <w:proofErr w:type="spellStart"/>
      <w:r w:rsidRPr="00DE72D1">
        <w:rPr>
          <w:rFonts w:asciiTheme="majorHAnsi" w:hAnsiTheme="majorHAnsi" w:cs="Times New Roman"/>
          <w:sz w:val="22"/>
          <w:szCs w:val="22"/>
        </w:rPr>
        <w:t>numai</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dacă</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este</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prezent</w:t>
      </w:r>
      <w:r>
        <w:rPr>
          <w:rFonts w:asciiTheme="majorHAnsi" w:hAnsiTheme="majorHAnsi" w:cs="Times New Roman"/>
          <w:sz w:val="22"/>
          <w:szCs w:val="22"/>
        </w:rPr>
        <w:t>at</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şi</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demonstrat</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în</w:t>
      </w:r>
      <w:proofErr w:type="spellEnd"/>
      <w:r w:rsidRPr="00DE72D1">
        <w:rPr>
          <w:rFonts w:asciiTheme="majorHAnsi" w:hAnsiTheme="majorHAnsi" w:cs="Times New Roman"/>
          <w:sz w:val="22"/>
          <w:szCs w:val="22"/>
        </w:rPr>
        <w:t xml:space="preserve"> </w:t>
      </w:r>
      <w:proofErr w:type="spellStart"/>
      <w:r w:rsidRPr="00DE72D1">
        <w:rPr>
          <w:rFonts w:asciiTheme="majorHAnsi" w:hAnsiTheme="majorHAnsi" w:cs="Times New Roman"/>
          <w:sz w:val="22"/>
          <w:szCs w:val="22"/>
        </w:rPr>
        <w:t>studiul</w:t>
      </w:r>
      <w:proofErr w:type="spellEnd"/>
      <w:r w:rsidRPr="00DE72D1">
        <w:rPr>
          <w:rFonts w:asciiTheme="majorHAnsi" w:hAnsiTheme="majorHAnsi" w:cs="Times New Roman"/>
          <w:sz w:val="22"/>
          <w:szCs w:val="22"/>
        </w:rPr>
        <w:t xml:space="preserve"> de </w:t>
      </w:r>
      <w:proofErr w:type="spellStart"/>
      <w:r w:rsidRPr="00DE72D1">
        <w:rPr>
          <w:rFonts w:asciiTheme="majorHAnsi" w:hAnsiTheme="majorHAnsi" w:cs="Times New Roman"/>
          <w:sz w:val="22"/>
          <w:szCs w:val="22"/>
        </w:rPr>
        <w:t>fezabilitate</w:t>
      </w:r>
      <w:proofErr w:type="spellEnd"/>
      <w:r w:rsidR="00B6081C" w:rsidRPr="00DE72D1">
        <w:rPr>
          <w:rFonts w:asciiTheme="majorHAnsi" w:hAnsiTheme="majorHAnsi" w:cs="Times New Roman"/>
          <w:sz w:val="22"/>
          <w:szCs w:val="22"/>
          <w:lang w:val="ro-RO"/>
        </w:rPr>
        <w:t xml:space="preserve"> (descrierea proiectului) </w:t>
      </w:r>
      <w:proofErr w:type="spellStart"/>
      <w:r w:rsidR="00B6081C" w:rsidRPr="00DE72D1">
        <w:rPr>
          <w:rFonts w:asciiTheme="majorHAnsi" w:hAnsiTheme="majorHAnsi" w:cs="Times New Roman"/>
          <w:sz w:val="22"/>
          <w:szCs w:val="22"/>
          <w:lang w:val="ro-RO"/>
        </w:rPr>
        <w:t>şi</w:t>
      </w:r>
      <w:proofErr w:type="spellEnd"/>
      <w:r w:rsidR="00B6081C" w:rsidRPr="00DE72D1">
        <w:rPr>
          <w:rFonts w:asciiTheme="majorHAnsi" w:hAnsiTheme="majorHAnsi" w:cs="Times New Roman"/>
          <w:sz w:val="22"/>
          <w:szCs w:val="22"/>
          <w:lang w:val="ro-RO"/>
        </w:rPr>
        <w:t xml:space="preserve"> se a</w:t>
      </w:r>
      <w:r w:rsidR="00716BD2" w:rsidRPr="00DE72D1">
        <w:rPr>
          <w:rFonts w:asciiTheme="majorHAnsi" w:hAnsiTheme="majorHAnsi" w:cs="Times New Roman"/>
          <w:sz w:val="22"/>
          <w:szCs w:val="22"/>
          <w:lang w:val="ro-RO"/>
        </w:rPr>
        <w:t xml:space="preserve">plică pentru proiectele care </w:t>
      </w:r>
      <w:r w:rsidR="00B6081C" w:rsidRPr="00DE72D1">
        <w:rPr>
          <w:rFonts w:asciiTheme="majorHAnsi" w:hAnsiTheme="majorHAnsi" w:cs="Times New Roman"/>
          <w:sz w:val="22"/>
          <w:szCs w:val="22"/>
          <w:lang w:val="ro-RO"/>
        </w:rPr>
        <w:t xml:space="preserve">propun crearea sau dezvoltarea de </w:t>
      </w:r>
      <w:proofErr w:type="spellStart"/>
      <w:r w:rsidR="00B6081C" w:rsidRPr="00DE72D1">
        <w:rPr>
          <w:rFonts w:asciiTheme="majorHAnsi" w:hAnsiTheme="majorHAnsi" w:cs="Times New Roman"/>
          <w:sz w:val="22"/>
          <w:szCs w:val="22"/>
          <w:lang w:val="ro-RO"/>
        </w:rPr>
        <w:t>activităţi</w:t>
      </w:r>
      <w:proofErr w:type="spellEnd"/>
      <w:r w:rsidR="00B6081C" w:rsidRPr="00DE72D1">
        <w:rPr>
          <w:rFonts w:asciiTheme="majorHAnsi" w:hAnsiTheme="majorHAnsi" w:cs="Times New Roman"/>
          <w:sz w:val="22"/>
          <w:szCs w:val="22"/>
          <w:lang w:val="ro-RO"/>
        </w:rPr>
        <w:t xml:space="preserve"> </w:t>
      </w:r>
      <w:proofErr w:type="spellStart"/>
      <w:r w:rsidR="00B6081C" w:rsidRPr="00DE72D1">
        <w:rPr>
          <w:rFonts w:asciiTheme="majorHAnsi" w:hAnsiTheme="majorHAnsi" w:cs="Times New Roman"/>
          <w:sz w:val="22"/>
          <w:szCs w:val="22"/>
          <w:lang w:val="ro-RO"/>
        </w:rPr>
        <w:t>mesteşugăreşti</w:t>
      </w:r>
      <w:proofErr w:type="spellEnd"/>
      <w:r w:rsidR="00976847" w:rsidRPr="00DE72D1">
        <w:rPr>
          <w:rFonts w:asciiTheme="majorHAnsi" w:hAnsiTheme="majorHAnsi" w:cs="Times New Roman"/>
          <w:sz w:val="22"/>
          <w:szCs w:val="22"/>
          <w:lang w:val="ro-RO"/>
        </w:rPr>
        <w:t>, artizanat.</w:t>
      </w:r>
    </w:p>
    <w:p w:rsidR="00B6081C" w:rsidRPr="00DE72D1" w:rsidRDefault="00B6081C" w:rsidP="00070437">
      <w:pPr>
        <w:spacing w:after="0" w:line="240" w:lineRule="auto"/>
        <w:ind w:right="-279"/>
        <w:jc w:val="both"/>
        <w:rPr>
          <w:rFonts w:asciiTheme="majorHAnsi" w:hAnsiTheme="majorHAnsi" w:cs="Arial"/>
          <w:i/>
          <w:lang w:eastAsia="fr-FR"/>
        </w:rPr>
      </w:pPr>
      <w:r w:rsidRPr="00DE72D1">
        <w:rPr>
          <w:rFonts w:asciiTheme="majorHAnsi" w:hAnsiTheme="majorHAnsi"/>
          <w:lang w:eastAsia="fr-FR"/>
        </w:rPr>
        <w:t>Se acordă punctaj pentru toți beneficiarii măsurii care îș</w:t>
      </w:r>
      <w:r w:rsidRPr="00DE72D1">
        <w:rPr>
          <w:rFonts w:asciiTheme="majorHAnsi" w:hAnsiTheme="majorHAnsi" w:cs="Times New Roman"/>
          <w:lang w:eastAsia="fr-FR"/>
        </w:rPr>
        <w:t xml:space="preserve">i propun prin proiect crearea sau dezvoltarea de </w:t>
      </w:r>
      <w:r w:rsidRPr="00DE72D1">
        <w:rPr>
          <w:rFonts w:asciiTheme="majorHAnsi" w:hAnsiTheme="majorHAnsi"/>
          <w:lang w:eastAsia="fr-FR"/>
        </w:rPr>
        <w:t>activități mestesugăreș</w:t>
      </w:r>
      <w:r w:rsidRPr="00DE72D1">
        <w:rPr>
          <w:rFonts w:asciiTheme="majorHAnsi" w:hAnsiTheme="majorHAnsi" w:cs="Times New Roman"/>
          <w:lang w:eastAsia="fr-FR"/>
        </w:rPr>
        <w:t>ti, de artizanat</w:t>
      </w:r>
      <w:r w:rsidR="00541D87" w:rsidRPr="00DE72D1">
        <w:rPr>
          <w:rFonts w:asciiTheme="majorHAnsi" w:hAnsiTheme="majorHAnsi" w:cs="Arial"/>
          <w:i/>
          <w:lang w:eastAsia="fr-FR"/>
        </w:rPr>
        <w:t xml:space="preserve">. </w:t>
      </w:r>
    </w:p>
    <w:p w:rsidR="00B6081C" w:rsidRPr="00DE72D1" w:rsidRDefault="00B6081C" w:rsidP="00070437">
      <w:pPr>
        <w:pStyle w:val="Default"/>
        <w:ind w:right="-279"/>
        <w:jc w:val="both"/>
        <w:rPr>
          <w:rFonts w:asciiTheme="majorHAnsi" w:hAnsiTheme="majorHAnsi" w:cs="Times New Roman"/>
          <w:bCs/>
          <w:noProof/>
          <w:color w:val="auto"/>
          <w:sz w:val="22"/>
          <w:szCs w:val="22"/>
          <w:lang w:val="ro-RO"/>
        </w:rPr>
      </w:pPr>
      <w:r w:rsidRPr="00DE72D1">
        <w:rPr>
          <w:rFonts w:asciiTheme="majorHAnsi" w:hAnsiTheme="majorHAnsi" w:cs="Times New Roman"/>
          <w:b/>
          <w:sz w:val="22"/>
          <w:szCs w:val="22"/>
          <w:lang w:val="ro-RO"/>
        </w:rPr>
        <w:t xml:space="preserve">Produsele şi serviciile meşteşugăreşti, de mică industrie şi artizanale </w:t>
      </w:r>
      <w:r w:rsidRPr="00DE72D1">
        <w:rPr>
          <w:rFonts w:asciiTheme="majorHAnsi" w:hAnsiTheme="majorHAnsi" w:cs="Times New Roman"/>
          <w:sz w:val="22"/>
          <w:szCs w:val="22"/>
          <w:lang w:val="ro-RO"/>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rsidR="00B6081C" w:rsidRPr="00DE72D1" w:rsidRDefault="00B6081C" w:rsidP="00070437">
      <w:pPr>
        <w:spacing w:after="0" w:line="240" w:lineRule="auto"/>
        <w:ind w:right="-279"/>
        <w:jc w:val="both"/>
        <w:rPr>
          <w:rFonts w:asciiTheme="majorHAnsi" w:hAnsiTheme="majorHAnsi"/>
        </w:rPr>
      </w:pPr>
      <w:r w:rsidRPr="00DE72D1">
        <w:rPr>
          <w:rFonts w:asciiTheme="majorHAnsi" w:hAnsiTheme="majorHAnsi"/>
          <w:b/>
        </w:rPr>
        <w:t>Documente de verificat:</w:t>
      </w:r>
      <w:r w:rsidRPr="00DE72D1">
        <w:rPr>
          <w:rFonts w:asciiTheme="majorHAnsi" w:hAnsiTheme="majorHAnsi"/>
        </w:rPr>
        <w:t xml:space="preserve"> Studiul de fezabilitate; Cererea de finanțare.</w:t>
      </w:r>
      <w:bookmarkEnd w:id="8"/>
    </w:p>
    <w:p w:rsidR="00AB08E8" w:rsidRPr="00DE72D1" w:rsidRDefault="00AB08E8"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Pr="00DE72D1">
        <w:rPr>
          <w:rFonts w:asciiTheme="majorHAnsi" w:eastAsia="Times New Roman" w:hAnsiTheme="majorHAnsi" w:cs="Times New Roman"/>
          <w:b/>
        </w:rPr>
        <w:t>10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1419CC" w:rsidRPr="00DE72D1" w:rsidRDefault="001419CC" w:rsidP="00070437">
      <w:pPr>
        <w:pStyle w:val="Default"/>
        <w:ind w:right="-279"/>
        <w:jc w:val="both"/>
        <w:rPr>
          <w:rFonts w:asciiTheme="majorHAnsi" w:hAnsiTheme="majorHAnsi" w:cs="Times New Roman"/>
          <w:b/>
          <w:sz w:val="22"/>
          <w:szCs w:val="22"/>
          <w:lang w:val="ro-RO"/>
        </w:rPr>
      </w:pPr>
    </w:p>
    <w:p w:rsidR="00DD60A6" w:rsidRPr="00DE72D1" w:rsidRDefault="00DD60A6" w:rsidP="00070437">
      <w:pPr>
        <w:pStyle w:val="Default"/>
        <w:ind w:right="-279"/>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CS6. Proiecte care prevăd prin activitatea propusă păstrarea și promovarea culturii tradiționale prin achiziționarea de obiecte certificate ca fiind produse tradiționale de marcă, în vederea amenăjării structurilor de primire turistice.</w:t>
      </w:r>
    </w:p>
    <w:p w:rsidR="00DD60A6" w:rsidRPr="00DE72D1" w:rsidRDefault="00DD60A6"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lastRenderedPageBreak/>
        <w:t>Punctarea acestui criteriu se va face dacă  în cadrul studiului de fezabilitate proiectul prevede, prin activitatea propusă, păstrarea  şi promovarea culturii tradiţionale prin achiziţionarea de obiecte certificate ca fiind produse tradiţionale de marcă. Acestea trebuie să  se încadreze în tipicul proiectului.</w:t>
      </w:r>
    </w:p>
    <w:p w:rsidR="00DD60A6" w:rsidRPr="00DE72D1" w:rsidRDefault="00DD60A6"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Solicitantul va completa o declaraţia pe proprie răspundere care trebuie să  conţină  obligaţia solicitantului de a cumpăra obiecte tradiţionale numai de la meşteri care deţin unul din documentele: cartea de meşteşugar sau declaraţie de notorietate cu privire la abilitatea de a desfăşura activităţi tradiţionale artizanale (eliberată de primarul localităţii, în mod gratuit).</w:t>
      </w:r>
    </w:p>
    <w:p w:rsidR="002716A2" w:rsidRPr="00DE72D1" w:rsidRDefault="00DD60A6"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b/>
          <w:sz w:val="22"/>
          <w:szCs w:val="22"/>
          <w:shd w:val="clear" w:color="auto" w:fill="A6A6A6" w:themeFill="background1" w:themeFillShade="A6"/>
          <w:lang w:val="ro-RO"/>
        </w:rPr>
        <w:t>Documente de verificat:</w:t>
      </w:r>
      <w:r w:rsidRPr="00DE72D1">
        <w:rPr>
          <w:rFonts w:asciiTheme="majorHAnsi" w:hAnsiTheme="majorHAnsi" w:cs="Times New Roman"/>
          <w:b/>
          <w:sz w:val="22"/>
          <w:szCs w:val="22"/>
          <w:lang w:val="ro-RO"/>
        </w:rPr>
        <w:t xml:space="preserve"> </w:t>
      </w:r>
      <w:r w:rsidRPr="00DE72D1">
        <w:rPr>
          <w:rFonts w:asciiTheme="majorHAnsi" w:hAnsiTheme="majorHAnsi" w:cs="Times New Roman"/>
          <w:sz w:val="22"/>
          <w:szCs w:val="22"/>
          <w:lang w:val="ro-RO"/>
        </w:rPr>
        <w:t>Studiul de fezabilitate; Cererea de finanțare, Declaraţia de propria răspundere trebuie să conţină obligaţia solicitantului de a cumpăra obiecte tradiţionale de marcă.</w:t>
      </w:r>
    </w:p>
    <w:p w:rsidR="00DD60A6" w:rsidRPr="00DE72D1" w:rsidRDefault="00DD60A6"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Pr="00DE72D1">
        <w:rPr>
          <w:rFonts w:asciiTheme="majorHAnsi" w:eastAsia="Times New Roman" w:hAnsiTheme="majorHAnsi" w:cs="Times New Roman"/>
          <w:b/>
        </w:rPr>
        <w:t>20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DD60A6" w:rsidRDefault="00DD60A6" w:rsidP="00070437">
      <w:pPr>
        <w:spacing w:after="0" w:line="240" w:lineRule="auto"/>
        <w:ind w:right="-279"/>
        <w:jc w:val="both"/>
        <w:rPr>
          <w:rFonts w:asciiTheme="majorHAnsi" w:eastAsia="Times New Roman" w:hAnsiTheme="majorHAnsi" w:cs="Times New Roman"/>
        </w:rPr>
      </w:pPr>
    </w:p>
    <w:p w:rsidR="00DE72D1" w:rsidRPr="00DA3413" w:rsidRDefault="00DA3413" w:rsidP="00070437">
      <w:pPr>
        <w:spacing w:after="0" w:line="240" w:lineRule="auto"/>
        <w:ind w:right="-279"/>
        <w:jc w:val="both"/>
        <w:rPr>
          <w:rFonts w:asciiTheme="majorHAnsi" w:eastAsia="Times New Roman" w:hAnsiTheme="majorHAnsi" w:cs="Times New Roman"/>
          <w:b/>
        </w:rPr>
      </w:pPr>
      <w:r w:rsidRPr="00DA3413">
        <w:rPr>
          <w:rFonts w:asciiTheme="majorHAnsi" w:eastAsia="Times New Roman" w:hAnsiTheme="majorHAnsi" w:cs="Times New Roman"/>
          <w:b/>
        </w:rPr>
        <w:t>Îndeplinirea criteriilor de selecție CS2, CS5, CS6 se va verifica la depunerea cererii de finanțare și la ultima cerere de plată, în baza documentelor prezentate de solicitant și Declarației pe propria răspundere/Angajament, depusă de solicitant la dosarul cererii de finanțare.</w:t>
      </w:r>
    </w:p>
    <w:p w:rsidR="00DE72D1" w:rsidRPr="00DE72D1" w:rsidRDefault="00DE72D1" w:rsidP="00070437">
      <w:pPr>
        <w:spacing w:after="0" w:line="240" w:lineRule="auto"/>
        <w:ind w:right="-279"/>
        <w:jc w:val="both"/>
        <w:rPr>
          <w:rFonts w:asciiTheme="majorHAnsi" w:eastAsia="Times New Roman" w:hAnsiTheme="majorHAnsi" w:cs="Times New Roman"/>
        </w:rPr>
      </w:pPr>
    </w:p>
    <w:p w:rsidR="00533BBD" w:rsidRPr="00DE72D1" w:rsidRDefault="003F5814" w:rsidP="00070437">
      <w:pPr>
        <w:spacing w:after="0" w:line="240" w:lineRule="auto"/>
        <w:ind w:right="-279"/>
        <w:jc w:val="both"/>
        <w:rPr>
          <w:rFonts w:asciiTheme="majorHAnsi" w:eastAsia="Times New Roman" w:hAnsiTheme="majorHAnsi" w:cs="Times New Roman"/>
        </w:rPr>
      </w:pPr>
      <w:r w:rsidRPr="003453E9">
        <w:rPr>
          <w:rFonts w:asciiTheme="majorHAnsi" w:eastAsia="Times New Roman" w:hAnsiTheme="majorHAnsi" w:cs="Times New Roman"/>
        </w:rPr>
        <w:t>În cadrul măsurii M4.2/6A</w:t>
      </w:r>
      <w:r w:rsidR="00B61BCB" w:rsidRPr="003453E9">
        <w:rPr>
          <w:rFonts w:asciiTheme="majorHAnsi" w:eastAsia="Times New Roman" w:hAnsiTheme="majorHAnsi" w:cs="Times New Roman"/>
        </w:rPr>
        <w:t>, p</w:t>
      </w:r>
      <w:r w:rsidR="00656FBC" w:rsidRPr="003453E9">
        <w:rPr>
          <w:rFonts w:asciiTheme="majorHAnsi" w:eastAsia="Times New Roman" w:hAnsiTheme="majorHAnsi" w:cs="Times New Roman"/>
        </w:rPr>
        <w:t xml:space="preserve">unctajul minim </w:t>
      </w:r>
      <w:r w:rsidR="00B61BCB" w:rsidRPr="003453E9">
        <w:rPr>
          <w:rFonts w:asciiTheme="majorHAnsi" w:eastAsia="Times New Roman" w:hAnsiTheme="majorHAnsi" w:cs="Times New Roman"/>
        </w:rPr>
        <w:t xml:space="preserve">este de </w:t>
      </w:r>
      <w:r w:rsidR="00415586" w:rsidRPr="003453E9">
        <w:rPr>
          <w:rFonts w:asciiTheme="majorHAnsi" w:eastAsia="Times New Roman" w:hAnsiTheme="majorHAnsi" w:cs="Times New Roman"/>
        </w:rPr>
        <w:t>30</w:t>
      </w:r>
      <w:r w:rsidR="00F67C70" w:rsidRPr="003453E9">
        <w:rPr>
          <w:rFonts w:asciiTheme="majorHAnsi" w:eastAsia="Times New Roman" w:hAnsiTheme="majorHAnsi" w:cs="Times New Roman"/>
        </w:rPr>
        <w:t xml:space="preserve"> </w:t>
      </w:r>
      <w:r w:rsidR="00B61BCB" w:rsidRPr="003453E9">
        <w:rPr>
          <w:rFonts w:asciiTheme="majorHAnsi" w:eastAsia="Times New Roman" w:hAnsiTheme="majorHAnsi" w:cs="Times New Roman"/>
        </w:rPr>
        <w:t>puncte și reprezintă</w:t>
      </w:r>
      <w:r w:rsidR="00B61BCB" w:rsidRPr="00DE72D1">
        <w:rPr>
          <w:rFonts w:asciiTheme="majorHAnsi" w:eastAsia="Times New Roman" w:hAnsiTheme="majorHAnsi" w:cs="Times New Roman"/>
        </w:rPr>
        <w:t xml:space="preserve"> pragul sub care nici un proiect nu poate intra la finanțare.</w:t>
      </w:r>
    </w:p>
    <w:p w:rsidR="00533BBD" w:rsidRPr="00DE72D1" w:rsidRDefault="00533BBD"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Pentru criteriile de selecție care nu au fost punctate sau punctajul acordat a fost mai mic decât punctajul maxim, </w:t>
      </w:r>
      <w:r w:rsidR="00604E78" w:rsidRPr="00DE72D1">
        <w:rPr>
          <w:rFonts w:asciiTheme="majorHAnsi" w:eastAsia="Times New Roman" w:hAnsiTheme="majorHAnsi" w:cs="Times New Roman"/>
        </w:rPr>
        <w:t>expertul GAL va</w:t>
      </w:r>
      <w:r w:rsidRPr="00DE72D1">
        <w:rPr>
          <w:rFonts w:asciiTheme="majorHAnsi" w:eastAsia="Times New Roman" w:hAnsiTheme="majorHAnsi" w:cs="Times New Roman"/>
        </w:rPr>
        <w:t xml:space="preserve"> indica motivele </w:t>
      </w:r>
      <w:r w:rsidR="00EE41EF" w:rsidRPr="00DE72D1">
        <w:rPr>
          <w:rFonts w:asciiTheme="majorHAnsi" w:eastAsia="Times New Roman" w:hAnsiTheme="majorHAnsi" w:cs="Times New Roman"/>
        </w:rPr>
        <w:t xml:space="preserve">care au stat la bază </w:t>
      </w:r>
      <w:r w:rsidRPr="00DE72D1">
        <w:rPr>
          <w:rFonts w:asciiTheme="majorHAnsi" w:eastAsia="Times New Roman" w:hAnsiTheme="majorHAnsi" w:cs="Times New Roman"/>
        </w:rPr>
        <w:t>în rubrica ”Observații”</w:t>
      </w:r>
      <w:r w:rsidR="006A706A" w:rsidRPr="00DE72D1">
        <w:rPr>
          <w:rFonts w:asciiTheme="majorHAnsi" w:eastAsia="Times New Roman" w:hAnsiTheme="majorHAnsi" w:cs="Times New Roman"/>
        </w:rPr>
        <w:t>.</w:t>
      </w:r>
    </w:p>
    <w:p w:rsidR="00B61BCB" w:rsidRPr="00DE72D1" w:rsidRDefault="00B61BCB" w:rsidP="00070437">
      <w:pPr>
        <w:spacing w:after="0" w:line="240" w:lineRule="auto"/>
        <w:ind w:right="-279"/>
        <w:jc w:val="both"/>
        <w:rPr>
          <w:rFonts w:asciiTheme="majorHAnsi" w:eastAsia="Times New Roman" w:hAnsiTheme="majorHAnsi" w:cs="Times New Roman"/>
        </w:rPr>
      </w:pPr>
    </w:p>
    <w:p w:rsidR="005D07FF" w:rsidRPr="00DE72D1" w:rsidRDefault="005D07FF" w:rsidP="00070437">
      <w:pPr>
        <w:autoSpaceDE w:val="0"/>
        <w:autoSpaceDN w:val="0"/>
        <w:adjustRightInd w:val="0"/>
        <w:spacing w:after="0" w:line="240" w:lineRule="auto"/>
        <w:ind w:right="-279"/>
        <w:jc w:val="both"/>
        <w:rPr>
          <w:rFonts w:asciiTheme="majorHAnsi" w:hAnsiTheme="majorHAnsi" w:cs="Times New Roman"/>
          <w:b/>
        </w:rPr>
      </w:pPr>
      <w:r w:rsidRPr="00DE72D1">
        <w:rPr>
          <w:rFonts w:asciiTheme="majorHAnsi" w:hAnsiTheme="majorHAnsi" w:cs="Times New Roman"/>
          <w:b/>
        </w:rPr>
        <w:t>CRITERII PENTRU DEPARTAJAREA PROIECTELOR CU PUNCTAJ EGAL</w:t>
      </w:r>
    </w:p>
    <w:p w:rsidR="00565E45" w:rsidRPr="00DE72D1" w:rsidRDefault="005D07FF" w:rsidP="00070437">
      <w:pPr>
        <w:autoSpaceDE w:val="0"/>
        <w:autoSpaceDN w:val="0"/>
        <w:adjustRightInd w:val="0"/>
        <w:spacing w:after="0" w:line="240" w:lineRule="auto"/>
        <w:ind w:right="-279"/>
        <w:jc w:val="both"/>
        <w:rPr>
          <w:rFonts w:asciiTheme="majorHAnsi" w:hAnsiTheme="majorHAnsi" w:cs="Times New Roman"/>
        </w:rPr>
      </w:pPr>
      <w:r w:rsidRPr="00DE72D1">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3F5814" w:rsidRPr="00DE72D1" w:rsidRDefault="003F5814" w:rsidP="00070437">
      <w:pPr>
        <w:pStyle w:val="Default"/>
        <w:numPr>
          <w:ilvl w:val="0"/>
          <w:numId w:val="8"/>
        </w:numPr>
        <w:ind w:right="-279"/>
        <w:jc w:val="both"/>
        <w:rPr>
          <w:rFonts w:asciiTheme="majorHAnsi" w:hAnsiTheme="majorHAnsi" w:cs="Times New Roman"/>
          <w:b/>
          <w:sz w:val="22"/>
          <w:szCs w:val="22"/>
          <w:lang w:val="ro-RO"/>
        </w:rPr>
      </w:pPr>
      <w:r w:rsidRPr="00DE72D1">
        <w:rPr>
          <w:rFonts w:asciiTheme="majorHAnsi" w:hAnsiTheme="majorHAnsi" w:cs="Times New Roman"/>
          <w:b/>
          <w:i/>
          <w:spacing w:val="-2"/>
          <w:sz w:val="22"/>
          <w:szCs w:val="22"/>
          <w:lang w:val="ro-RO"/>
        </w:rPr>
        <w:t>CS2</w:t>
      </w:r>
      <w:r w:rsidRPr="00DE72D1">
        <w:rPr>
          <w:rFonts w:asciiTheme="majorHAnsi" w:hAnsiTheme="majorHAnsi" w:cs="Times New Roman"/>
          <w:i/>
          <w:spacing w:val="-2"/>
          <w:sz w:val="22"/>
          <w:szCs w:val="22"/>
          <w:lang w:val="ro-RO"/>
        </w:rPr>
        <w:t>. Solicitantul are prevăzut în studiul de fezabilitate componente inovative sau de protecție a mediului</w:t>
      </w:r>
      <w:r w:rsidRPr="00DE72D1">
        <w:rPr>
          <w:rFonts w:asciiTheme="majorHAnsi" w:hAnsiTheme="majorHAnsi" w:cs="Times New Roman"/>
          <w:b/>
          <w:i/>
          <w:sz w:val="22"/>
          <w:szCs w:val="22"/>
          <w:lang w:val="ro-RO"/>
        </w:rPr>
        <w:t>,</w:t>
      </w:r>
      <w:r w:rsidRPr="00DE72D1">
        <w:rPr>
          <w:rFonts w:asciiTheme="majorHAnsi" w:hAnsiTheme="majorHAnsi" w:cs="Times New Roman"/>
          <w:b/>
          <w:sz w:val="22"/>
          <w:szCs w:val="22"/>
          <w:lang w:val="ro-RO"/>
        </w:rPr>
        <w:t xml:space="preserve"> dacă proiectele supuse departajării au același punctaj la CS2 atunci se trece la departajare conform criteriului 2</w:t>
      </w:r>
      <w:r w:rsidR="00DA3413">
        <w:rPr>
          <w:rFonts w:asciiTheme="majorHAnsi" w:hAnsiTheme="majorHAnsi" w:cs="Times New Roman"/>
          <w:b/>
          <w:sz w:val="22"/>
          <w:szCs w:val="22"/>
          <w:lang w:val="ro-RO"/>
        </w:rPr>
        <w:t xml:space="preserve"> (CS3)</w:t>
      </w:r>
      <w:r w:rsidRPr="00DE72D1">
        <w:rPr>
          <w:rFonts w:asciiTheme="majorHAnsi" w:hAnsiTheme="majorHAnsi" w:cs="Times New Roman"/>
          <w:b/>
          <w:sz w:val="22"/>
          <w:szCs w:val="22"/>
          <w:lang w:val="ro-RO"/>
        </w:rPr>
        <w:t>:</w:t>
      </w:r>
    </w:p>
    <w:p w:rsidR="003F5814" w:rsidRPr="00DE72D1" w:rsidRDefault="003F5814" w:rsidP="00070437">
      <w:pPr>
        <w:pStyle w:val="Default"/>
        <w:numPr>
          <w:ilvl w:val="0"/>
          <w:numId w:val="8"/>
        </w:numPr>
        <w:ind w:right="-279"/>
        <w:jc w:val="both"/>
        <w:rPr>
          <w:rFonts w:asciiTheme="majorHAnsi" w:hAnsiTheme="majorHAnsi" w:cs="Times New Roman"/>
          <w:b/>
          <w:sz w:val="22"/>
          <w:szCs w:val="22"/>
          <w:lang w:val="ro-RO"/>
        </w:rPr>
      </w:pPr>
      <w:r w:rsidRPr="00DE72D1">
        <w:rPr>
          <w:rFonts w:asciiTheme="majorHAnsi" w:hAnsiTheme="majorHAnsi" w:cs="Times New Roman"/>
          <w:b/>
          <w:i/>
          <w:color w:val="auto"/>
          <w:sz w:val="22"/>
          <w:szCs w:val="22"/>
          <w:lang w:val="ro-RO"/>
        </w:rPr>
        <w:t>CS3.</w:t>
      </w:r>
      <w:r w:rsidRPr="00DE72D1">
        <w:rPr>
          <w:rFonts w:asciiTheme="majorHAnsi" w:hAnsiTheme="majorHAnsi" w:cs="Times New Roman"/>
          <w:bCs/>
          <w:i/>
          <w:noProof/>
          <w:color w:val="auto"/>
          <w:sz w:val="22"/>
          <w:szCs w:val="22"/>
          <w:lang w:val="ro-RO"/>
        </w:rPr>
        <w:t xml:space="preserve"> Proiecte derulate de femei/tineri cu vârsta până în 40 de ani la data depunerii proiectului</w:t>
      </w:r>
      <w:r w:rsidRPr="00DE72D1">
        <w:rPr>
          <w:rFonts w:asciiTheme="majorHAnsi" w:hAnsiTheme="majorHAnsi" w:cs="Times New Roman"/>
          <w:b/>
          <w:i/>
          <w:color w:val="auto"/>
          <w:sz w:val="22"/>
          <w:szCs w:val="22"/>
          <w:lang w:val="ro-RO"/>
        </w:rPr>
        <w:t xml:space="preserve">; </w:t>
      </w:r>
      <w:r w:rsidRPr="00DE72D1">
        <w:rPr>
          <w:rFonts w:asciiTheme="majorHAnsi" w:hAnsiTheme="majorHAnsi" w:cs="Times New Roman"/>
          <w:b/>
          <w:sz w:val="22"/>
          <w:szCs w:val="22"/>
          <w:lang w:val="ro-RO"/>
        </w:rPr>
        <w:t>dacă proiectele supuse departajării au același punctaj și la CS3, atunci se trece la departajare conform criteriului 3</w:t>
      </w:r>
      <w:r w:rsidR="00DA3413">
        <w:rPr>
          <w:rFonts w:asciiTheme="majorHAnsi" w:hAnsiTheme="majorHAnsi" w:cs="Times New Roman"/>
          <w:b/>
          <w:sz w:val="22"/>
          <w:szCs w:val="22"/>
          <w:lang w:val="ro-RO"/>
        </w:rPr>
        <w:t xml:space="preserve"> (CS1)</w:t>
      </w:r>
      <w:bookmarkStart w:id="9" w:name="_GoBack"/>
      <w:bookmarkEnd w:id="9"/>
      <w:r w:rsidRPr="00DE72D1">
        <w:rPr>
          <w:rFonts w:asciiTheme="majorHAnsi" w:hAnsiTheme="majorHAnsi" w:cs="Times New Roman"/>
          <w:b/>
          <w:sz w:val="22"/>
          <w:szCs w:val="22"/>
          <w:lang w:val="ro-RO"/>
        </w:rPr>
        <w:t>:</w:t>
      </w:r>
    </w:p>
    <w:p w:rsidR="003F5814" w:rsidRPr="00DE72D1" w:rsidRDefault="003F5814" w:rsidP="00070437">
      <w:pPr>
        <w:pStyle w:val="Default"/>
        <w:numPr>
          <w:ilvl w:val="0"/>
          <w:numId w:val="8"/>
        </w:numPr>
        <w:ind w:right="-279"/>
        <w:jc w:val="both"/>
        <w:rPr>
          <w:rFonts w:asciiTheme="majorHAnsi" w:hAnsiTheme="majorHAnsi" w:cs="Times New Roman"/>
          <w:b/>
          <w:sz w:val="22"/>
          <w:szCs w:val="22"/>
          <w:lang w:val="ro-RO"/>
        </w:rPr>
      </w:pPr>
      <w:r w:rsidRPr="00DE72D1">
        <w:rPr>
          <w:rFonts w:asciiTheme="majorHAnsi" w:hAnsiTheme="majorHAnsi" w:cs="Times New Roman"/>
          <w:bCs/>
          <w:i/>
          <w:noProof/>
          <w:color w:val="auto"/>
          <w:sz w:val="22"/>
          <w:szCs w:val="22"/>
          <w:lang w:val="ro-RO"/>
        </w:rPr>
        <w:t xml:space="preserve"> </w:t>
      </w:r>
      <w:r w:rsidRPr="00DE72D1">
        <w:rPr>
          <w:rFonts w:asciiTheme="majorHAnsi" w:hAnsiTheme="majorHAnsi" w:cs="Times New Roman"/>
          <w:b/>
          <w:bCs/>
          <w:i/>
          <w:noProof/>
          <w:color w:val="auto"/>
          <w:sz w:val="22"/>
          <w:szCs w:val="22"/>
          <w:lang w:val="ro-RO"/>
        </w:rPr>
        <w:t>CS1.</w:t>
      </w:r>
      <w:r w:rsidRPr="00DE72D1">
        <w:rPr>
          <w:rFonts w:asciiTheme="majorHAnsi" w:hAnsiTheme="majorHAnsi" w:cs="Times New Roman"/>
          <w:bCs/>
          <w:i/>
          <w:noProof/>
          <w:color w:val="auto"/>
          <w:sz w:val="22"/>
          <w:szCs w:val="22"/>
          <w:lang w:val="ro-RO"/>
        </w:rPr>
        <w:t xml:space="preserve"> Solicitantul nu a mai beneficiat de sprijin din alte fonduri comunitare pentru investiții similare în ultimii 3 ani</w:t>
      </w:r>
      <w:r w:rsidRPr="00DE72D1">
        <w:rPr>
          <w:rFonts w:asciiTheme="majorHAnsi" w:hAnsiTheme="majorHAnsi" w:cs="Times New Roman"/>
          <w:b/>
          <w:i/>
          <w:sz w:val="22"/>
          <w:szCs w:val="22"/>
          <w:lang w:val="ro-RO"/>
        </w:rPr>
        <w:t>;</w:t>
      </w:r>
    </w:p>
    <w:p w:rsidR="003F5814" w:rsidRPr="00DE72D1" w:rsidRDefault="003F5814" w:rsidP="00070437">
      <w:pPr>
        <w:pStyle w:val="Default"/>
        <w:ind w:right="-279"/>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În situația în care după departajarea conform criteriilor menționate mai sus, vor exista proiecte cu punctaj egal, departajarea finală se va face în funcție de valoarea eligibilă totală a proiectului, astfel:</w:t>
      </w:r>
    </w:p>
    <w:p w:rsidR="003F5814" w:rsidRPr="00DE72D1" w:rsidRDefault="003F5814" w:rsidP="00070437">
      <w:pPr>
        <w:autoSpaceDE w:val="0"/>
        <w:autoSpaceDN w:val="0"/>
        <w:adjustRightInd w:val="0"/>
        <w:spacing w:after="0" w:line="240" w:lineRule="auto"/>
        <w:ind w:right="-279"/>
        <w:jc w:val="both"/>
        <w:rPr>
          <w:rFonts w:asciiTheme="majorHAnsi" w:hAnsiTheme="majorHAnsi" w:cs="Times New Roman"/>
        </w:rPr>
      </w:pPr>
      <w:r w:rsidRPr="00DE72D1">
        <w:rPr>
          <w:rFonts w:asciiTheme="majorHAnsi" w:hAnsiTheme="majorHAnsi" w:cs="Times New Roman"/>
        </w:rPr>
        <w:t>Valoarea totală eligibilă a proiectului în ordine crescătoare, proiectele cu o valoare mai mică vor avea prioritate.</w:t>
      </w:r>
    </w:p>
    <w:p w:rsidR="005D07FF" w:rsidRPr="00DE72D1" w:rsidRDefault="005D07FF" w:rsidP="00DE72D1">
      <w:pPr>
        <w:spacing w:after="0" w:line="240" w:lineRule="auto"/>
        <w:ind w:right="4"/>
        <w:jc w:val="both"/>
        <w:rPr>
          <w:rFonts w:asciiTheme="majorHAnsi" w:eastAsia="Times New Roman" w:hAnsiTheme="majorHAnsi" w:cs="Times New Roman"/>
        </w:rPr>
      </w:pPr>
    </w:p>
    <w:sectPr w:rsidR="005D07FF" w:rsidRPr="00DE72D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37" w:rsidRDefault="00BC5B37" w:rsidP="00AB73FE">
      <w:pPr>
        <w:spacing w:after="0" w:line="240" w:lineRule="auto"/>
      </w:pPr>
      <w:r>
        <w:separator/>
      </w:r>
    </w:p>
  </w:endnote>
  <w:endnote w:type="continuationSeparator" w:id="0">
    <w:p w:rsidR="00BC5B37" w:rsidRDefault="00BC5B37"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3453E9">
          <w:rPr>
            <w:noProof/>
          </w:rPr>
          <w:t>5</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37" w:rsidRDefault="00BC5B37" w:rsidP="00AB73FE">
      <w:pPr>
        <w:spacing w:after="0" w:line="240" w:lineRule="auto"/>
      </w:pPr>
      <w:r>
        <w:separator/>
      </w:r>
    </w:p>
  </w:footnote>
  <w:footnote w:type="continuationSeparator" w:id="0">
    <w:p w:rsidR="00BC5B37" w:rsidRDefault="00BC5B37"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3F02A9"/>
    <w:multiLevelType w:val="hybridMultilevel"/>
    <w:tmpl w:val="9872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178D"/>
    <w:multiLevelType w:val="hybridMultilevel"/>
    <w:tmpl w:val="787C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8"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8"/>
  </w:num>
  <w:num w:numId="5">
    <w:abstractNumId w:val="1"/>
  </w:num>
  <w:num w:numId="6">
    <w:abstractNumId w:val="0"/>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2743"/>
    <w:rsid w:val="00003C94"/>
    <w:rsid w:val="00010E0B"/>
    <w:rsid w:val="00016AE8"/>
    <w:rsid w:val="00021702"/>
    <w:rsid w:val="00041D7D"/>
    <w:rsid w:val="00042F72"/>
    <w:rsid w:val="00066A9B"/>
    <w:rsid w:val="00070437"/>
    <w:rsid w:val="0008491D"/>
    <w:rsid w:val="000B03DC"/>
    <w:rsid w:val="000B1B25"/>
    <w:rsid w:val="000D0126"/>
    <w:rsid w:val="000E7B58"/>
    <w:rsid w:val="000F38A1"/>
    <w:rsid w:val="000F58FA"/>
    <w:rsid w:val="001105D1"/>
    <w:rsid w:val="0012172D"/>
    <w:rsid w:val="001273E5"/>
    <w:rsid w:val="001277B4"/>
    <w:rsid w:val="00130027"/>
    <w:rsid w:val="00132EF8"/>
    <w:rsid w:val="001419CC"/>
    <w:rsid w:val="001455BB"/>
    <w:rsid w:val="001520B0"/>
    <w:rsid w:val="0015465E"/>
    <w:rsid w:val="00162865"/>
    <w:rsid w:val="00162A1D"/>
    <w:rsid w:val="001721BE"/>
    <w:rsid w:val="00190FC1"/>
    <w:rsid w:val="00197E9E"/>
    <w:rsid w:val="001B173C"/>
    <w:rsid w:val="001C0A4F"/>
    <w:rsid w:val="001C18BD"/>
    <w:rsid w:val="001C665C"/>
    <w:rsid w:val="001D03F9"/>
    <w:rsid w:val="001E3881"/>
    <w:rsid w:val="001E593C"/>
    <w:rsid w:val="0022468E"/>
    <w:rsid w:val="002249E4"/>
    <w:rsid w:val="00225504"/>
    <w:rsid w:val="002300AA"/>
    <w:rsid w:val="00234437"/>
    <w:rsid w:val="002541F9"/>
    <w:rsid w:val="002716A2"/>
    <w:rsid w:val="002725D3"/>
    <w:rsid w:val="0027532F"/>
    <w:rsid w:val="00275590"/>
    <w:rsid w:val="0029378B"/>
    <w:rsid w:val="00296CE6"/>
    <w:rsid w:val="002C1A4E"/>
    <w:rsid w:val="002C7370"/>
    <w:rsid w:val="002E0C9A"/>
    <w:rsid w:val="002F7D7D"/>
    <w:rsid w:val="00314E1A"/>
    <w:rsid w:val="00327AF4"/>
    <w:rsid w:val="003306F4"/>
    <w:rsid w:val="003453E9"/>
    <w:rsid w:val="00353F5F"/>
    <w:rsid w:val="003719EE"/>
    <w:rsid w:val="00374243"/>
    <w:rsid w:val="003B38E8"/>
    <w:rsid w:val="003D1D16"/>
    <w:rsid w:val="003D3D09"/>
    <w:rsid w:val="003D7C56"/>
    <w:rsid w:val="003F5814"/>
    <w:rsid w:val="00415586"/>
    <w:rsid w:val="0045173B"/>
    <w:rsid w:val="00464B64"/>
    <w:rsid w:val="0048323A"/>
    <w:rsid w:val="004859CE"/>
    <w:rsid w:val="004B38B9"/>
    <w:rsid w:val="004C1662"/>
    <w:rsid w:val="004C782E"/>
    <w:rsid w:val="0050548C"/>
    <w:rsid w:val="005205C2"/>
    <w:rsid w:val="00520963"/>
    <w:rsid w:val="00530130"/>
    <w:rsid w:val="00533BBD"/>
    <w:rsid w:val="00540D34"/>
    <w:rsid w:val="00541D87"/>
    <w:rsid w:val="0054232C"/>
    <w:rsid w:val="00565E45"/>
    <w:rsid w:val="005C391D"/>
    <w:rsid w:val="005C4291"/>
    <w:rsid w:val="005D07FF"/>
    <w:rsid w:val="005E408D"/>
    <w:rsid w:val="00604711"/>
    <w:rsid w:val="00604E78"/>
    <w:rsid w:val="00607DE0"/>
    <w:rsid w:val="00620673"/>
    <w:rsid w:val="00621434"/>
    <w:rsid w:val="006424CF"/>
    <w:rsid w:val="00654806"/>
    <w:rsid w:val="00655A06"/>
    <w:rsid w:val="00656FBC"/>
    <w:rsid w:val="00663A25"/>
    <w:rsid w:val="00673C10"/>
    <w:rsid w:val="00682A45"/>
    <w:rsid w:val="00685168"/>
    <w:rsid w:val="006A251C"/>
    <w:rsid w:val="006A706A"/>
    <w:rsid w:val="006B57D5"/>
    <w:rsid w:val="006B5D23"/>
    <w:rsid w:val="006C0DEA"/>
    <w:rsid w:val="006D1DA7"/>
    <w:rsid w:val="006D2424"/>
    <w:rsid w:val="006E792F"/>
    <w:rsid w:val="006F3788"/>
    <w:rsid w:val="006F7A8D"/>
    <w:rsid w:val="00705E72"/>
    <w:rsid w:val="00716BD2"/>
    <w:rsid w:val="00717905"/>
    <w:rsid w:val="00721D8D"/>
    <w:rsid w:val="007459F2"/>
    <w:rsid w:val="00754432"/>
    <w:rsid w:val="007621DB"/>
    <w:rsid w:val="00777A20"/>
    <w:rsid w:val="00784E8A"/>
    <w:rsid w:val="0079783B"/>
    <w:rsid w:val="007B32C8"/>
    <w:rsid w:val="007C55CD"/>
    <w:rsid w:val="007E09DE"/>
    <w:rsid w:val="007F26C0"/>
    <w:rsid w:val="007F6898"/>
    <w:rsid w:val="008027E4"/>
    <w:rsid w:val="00811A73"/>
    <w:rsid w:val="00845F91"/>
    <w:rsid w:val="00896A9B"/>
    <w:rsid w:val="008A176D"/>
    <w:rsid w:val="008A2E14"/>
    <w:rsid w:val="008C364E"/>
    <w:rsid w:val="008E631A"/>
    <w:rsid w:val="008E7E54"/>
    <w:rsid w:val="008F0CBF"/>
    <w:rsid w:val="008F0F4C"/>
    <w:rsid w:val="00912102"/>
    <w:rsid w:val="009239DA"/>
    <w:rsid w:val="00965283"/>
    <w:rsid w:val="00976847"/>
    <w:rsid w:val="00987A24"/>
    <w:rsid w:val="00995E65"/>
    <w:rsid w:val="009965CC"/>
    <w:rsid w:val="009A45B9"/>
    <w:rsid w:val="009E4682"/>
    <w:rsid w:val="009F5306"/>
    <w:rsid w:val="009F6193"/>
    <w:rsid w:val="00A2037E"/>
    <w:rsid w:val="00A261F2"/>
    <w:rsid w:val="00A43D15"/>
    <w:rsid w:val="00A54C97"/>
    <w:rsid w:val="00A55489"/>
    <w:rsid w:val="00A87D57"/>
    <w:rsid w:val="00A91EA1"/>
    <w:rsid w:val="00A96943"/>
    <w:rsid w:val="00AA18A4"/>
    <w:rsid w:val="00AA632E"/>
    <w:rsid w:val="00AB08E8"/>
    <w:rsid w:val="00AB73FE"/>
    <w:rsid w:val="00AE2FF7"/>
    <w:rsid w:val="00AE72A8"/>
    <w:rsid w:val="00AE7686"/>
    <w:rsid w:val="00AF1742"/>
    <w:rsid w:val="00B025A1"/>
    <w:rsid w:val="00B1269B"/>
    <w:rsid w:val="00B250D1"/>
    <w:rsid w:val="00B34809"/>
    <w:rsid w:val="00B37196"/>
    <w:rsid w:val="00B4076E"/>
    <w:rsid w:val="00B43D6D"/>
    <w:rsid w:val="00B6081C"/>
    <w:rsid w:val="00B61BCB"/>
    <w:rsid w:val="00B6398B"/>
    <w:rsid w:val="00B86432"/>
    <w:rsid w:val="00B95CF2"/>
    <w:rsid w:val="00BB2EE2"/>
    <w:rsid w:val="00BC5B37"/>
    <w:rsid w:val="00BD04B7"/>
    <w:rsid w:val="00BD1865"/>
    <w:rsid w:val="00BD496D"/>
    <w:rsid w:val="00BE0BBC"/>
    <w:rsid w:val="00C34C1D"/>
    <w:rsid w:val="00C46682"/>
    <w:rsid w:val="00C60109"/>
    <w:rsid w:val="00C63BEB"/>
    <w:rsid w:val="00C70EDA"/>
    <w:rsid w:val="00C9613A"/>
    <w:rsid w:val="00CA3A0D"/>
    <w:rsid w:val="00CB1449"/>
    <w:rsid w:val="00CC12CC"/>
    <w:rsid w:val="00CC37ED"/>
    <w:rsid w:val="00CD2D39"/>
    <w:rsid w:val="00CF37A0"/>
    <w:rsid w:val="00D02DC1"/>
    <w:rsid w:val="00D17388"/>
    <w:rsid w:val="00D306AA"/>
    <w:rsid w:val="00D31340"/>
    <w:rsid w:val="00D432BE"/>
    <w:rsid w:val="00D51AC3"/>
    <w:rsid w:val="00D64E66"/>
    <w:rsid w:val="00D71668"/>
    <w:rsid w:val="00D83658"/>
    <w:rsid w:val="00DA3413"/>
    <w:rsid w:val="00DB4465"/>
    <w:rsid w:val="00DD12E3"/>
    <w:rsid w:val="00DD60A6"/>
    <w:rsid w:val="00DE72D1"/>
    <w:rsid w:val="00DF09F3"/>
    <w:rsid w:val="00E15D38"/>
    <w:rsid w:val="00E325E3"/>
    <w:rsid w:val="00E4139B"/>
    <w:rsid w:val="00E56803"/>
    <w:rsid w:val="00E626C4"/>
    <w:rsid w:val="00E93F20"/>
    <w:rsid w:val="00EE41EF"/>
    <w:rsid w:val="00EF3046"/>
    <w:rsid w:val="00EF3D5D"/>
    <w:rsid w:val="00F140CF"/>
    <w:rsid w:val="00F16E0A"/>
    <w:rsid w:val="00F32117"/>
    <w:rsid w:val="00F41556"/>
    <w:rsid w:val="00F4213E"/>
    <w:rsid w:val="00F42C5C"/>
    <w:rsid w:val="00F547AF"/>
    <w:rsid w:val="00F67C70"/>
    <w:rsid w:val="00F77453"/>
    <w:rsid w:val="00F919A3"/>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A48D"/>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C493-1F3D-4F44-B98D-0A394138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97</cp:revision>
  <dcterms:created xsi:type="dcterms:W3CDTF">2017-07-17T17:30:00Z</dcterms:created>
  <dcterms:modified xsi:type="dcterms:W3CDTF">2018-03-28T10:32:00Z</dcterms:modified>
</cp:coreProperties>
</file>