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BE" w:rsidRPr="00A05C01" w:rsidRDefault="00D432BE" w:rsidP="00A05C01">
      <w:pPr>
        <w:pStyle w:val="Heading1"/>
        <w:spacing w:before="0" w:line="240" w:lineRule="auto"/>
        <w:ind w:right="-563"/>
        <w:jc w:val="center"/>
        <w:rPr>
          <w:rFonts w:asciiTheme="majorHAnsi" w:hAnsiTheme="majorHAnsi" w:cs="Arial"/>
          <w:sz w:val="22"/>
          <w:szCs w:val="22"/>
          <w:highlight w:val="yellow"/>
          <w:lang w:eastAsia="fr-FR"/>
        </w:rPr>
      </w:pPr>
      <w:bookmarkStart w:id="0" w:name="_Toc479144048"/>
    </w:p>
    <w:p w:rsidR="00C9613A" w:rsidRPr="00A05C01" w:rsidRDefault="00D432BE" w:rsidP="00A05C01">
      <w:pPr>
        <w:pStyle w:val="Heading1"/>
        <w:spacing w:before="0" w:line="240" w:lineRule="auto"/>
        <w:ind w:right="-563"/>
        <w:jc w:val="center"/>
        <w:rPr>
          <w:rFonts w:asciiTheme="majorHAnsi" w:eastAsia="Calibri" w:hAnsiTheme="majorHAnsi"/>
          <w:color w:val="auto"/>
          <w:sz w:val="22"/>
          <w:szCs w:val="22"/>
        </w:rPr>
      </w:pPr>
      <w:r w:rsidRPr="00A05C01">
        <w:rPr>
          <w:rFonts w:asciiTheme="majorHAnsi" w:hAnsiTheme="majorHAnsi" w:cs="Arial"/>
          <w:color w:val="auto"/>
          <w:sz w:val="22"/>
          <w:szCs w:val="22"/>
          <w:lang w:eastAsia="fr-FR"/>
        </w:rPr>
        <w:t>SCM.04</w:t>
      </w:r>
      <w:r w:rsidR="00FE16D0" w:rsidRPr="00A05C01">
        <w:rPr>
          <w:rFonts w:asciiTheme="majorHAnsi" w:hAnsiTheme="majorHAnsi" w:cs="Arial"/>
          <w:color w:val="auto"/>
          <w:sz w:val="22"/>
          <w:szCs w:val="22"/>
          <w:lang w:eastAsia="fr-FR"/>
        </w:rPr>
        <w:t xml:space="preserve">  </w:t>
      </w:r>
      <w:r w:rsidR="003D3D09" w:rsidRPr="00A05C01">
        <w:rPr>
          <w:rFonts w:asciiTheme="majorHAnsi" w:eastAsia="Calibri" w:hAnsiTheme="majorHAnsi"/>
          <w:color w:val="auto"/>
          <w:sz w:val="22"/>
          <w:szCs w:val="22"/>
        </w:rPr>
        <w:t xml:space="preserve">FIȘA DE VERIFICARE </w:t>
      </w:r>
      <w:r w:rsidR="00C9613A" w:rsidRPr="00A05C01">
        <w:rPr>
          <w:rFonts w:asciiTheme="majorHAnsi" w:eastAsia="Calibri" w:hAnsiTheme="majorHAnsi"/>
          <w:color w:val="auto"/>
          <w:sz w:val="22"/>
          <w:szCs w:val="22"/>
        </w:rPr>
        <w:t>A CRITERIILOR DE SELECȚIE</w:t>
      </w:r>
    </w:p>
    <w:bookmarkEnd w:id="0"/>
    <w:p w:rsidR="00FE16D0" w:rsidRPr="00A05C01" w:rsidRDefault="00FE16D0" w:rsidP="00A05C01">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p>
    <w:p w:rsidR="00BE0BBC" w:rsidRPr="00A05C01" w:rsidRDefault="000B2867" w:rsidP="00A05C01">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r w:rsidRPr="00A05C01">
        <w:rPr>
          <w:rFonts w:asciiTheme="majorHAnsi" w:eastAsia="Times New Roman" w:hAnsiTheme="majorHAnsi" w:cs="Arial"/>
          <w:b/>
          <w:bCs/>
          <w:lang w:eastAsia="fr-FR"/>
        </w:rPr>
        <w:t>Măsura 2.2/2A</w:t>
      </w:r>
      <w:r w:rsidR="00BE0BBC" w:rsidRPr="00A05C01">
        <w:rPr>
          <w:rFonts w:asciiTheme="majorHAnsi" w:eastAsia="Times New Roman" w:hAnsiTheme="majorHAnsi" w:cs="Arial"/>
          <w:b/>
          <w:bCs/>
          <w:lang w:eastAsia="fr-FR"/>
        </w:rPr>
        <w:t xml:space="preserve"> – </w:t>
      </w:r>
      <w:r w:rsidRPr="00A05C01">
        <w:rPr>
          <w:rFonts w:asciiTheme="majorHAnsi" w:eastAsia="Times New Roman" w:hAnsiTheme="majorHAnsi" w:cs="Arial"/>
          <w:b/>
          <w:bCs/>
          <w:lang w:eastAsia="fr-FR"/>
        </w:rPr>
        <w:t>Modernizarea exploatațiilor agricole din teritoriul GAL Ștefan cel Mare</w:t>
      </w:r>
    </w:p>
    <w:p w:rsidR="00C9613A" w:rsidRPr="00A05C01" w:rsidRDefault="00D432BE" w:rsidP="00A05C01">
      <w:pPr>
        <w:overflowPunct w:val="0"/>
        <w:autoSpaceDE w:val="0"/>
        <w:autoSpaceDN w:val="0"/>
        <w:adjustRightInd w:val="0"/>
        <w:spacing w:after="0" w:line="240" w:lineRule="auto"/>
        <w:ind w:right="-563"/>
        <w:jc w:val="center"/>
        <w:textAlignment w:val="baseline"/>
        <w:rPr>
          <w:rFonts w:asciiTheme="majorHAnsi" w:eastAsia="Times New Roman" w:hAnsiTheme="majorHAnsi" w:cs="Times New Roman"/>
          <w:bCs/>
          <w:lang w:eastAsia="fr-FR"/>
        </w:rPr>
      </w:pPr>
      <w:r w:rsidRPr="00A05C01">
        <w:rPr>
          <w:rFonts w:asciiTheme="majorHAnsi" w:eastAsia="Times New Roman" w:hAnsiTheme="majorHAnsi" w:cs="Times New Roman"/>
          <w:bCs/>
          <w:lang w:eastAsia="fr-FR"/>
        </w:rPr>
        <w:t xml:space="preserve">Sub-măsura 19.2 - </w:t>
      </w:r>
      <w:r w:rsidRPr="00A05C01">
        <w:rPr>
          <w:rFonts w:asciiTheme="majorHAnsi" w:hAnsiTheme="majorHAnsi" w:cs="Times New Roman"/>
        </w:rPr>
        <w:t>”</w:t>
      </w:r>
      <w:r w:rsidR="0045173B" w:rsidRPr="00A05C01">
        <w:rPr>
          <w:rFonts w:asciiTheme="majorHAnsi" w:eastAsia="Times New Roman" w:hAnsiTheme="majorHAnsi" w:cs="Times New Roman"/>
        </w:rPr>
        <w:t>Sprijin pentru implementar</w:t>
      </w:r>
      <w:r w:rsidRPr="00A05C01">
        <w:rPr>
          <w:rFonts w:asciiTheme="majorHAnsi" w:eastAsia="Times New Roman" w:hAnsiTheme="majorHAnsi" w:cs="Times New Roman"/>
        </w:rPr>
        <w:t>ea acțiunilor în cadrul strategiei de dezvoltare locală”</w:t>
      </w:r>
    </w:p>
    <w:p w:rsidR="000B2867" w:rsidRPr="00A05C01" w:rsidRDefault="000B2867" w:rsidP="00A05C01">
      <w:pPr>
        <w:pStyle w:val="BodyText"/>
        <w:rPr>
          <w:rFonts w:asciiTheme="majorHAnsi" w:hAnsiTheme="majorHAnsi" w:cs="Times New Roman"/>
          <w:sz w:val="22"/>
          <w:szCs w:val="22"/>
        </w:rPr>
      </w:pPr>
    </w:p>
    <w:p w:rsidR="00D432BE" w:rsidRPr="00A05C01" w:rsidRDefault="00D432BE" w:rsidP="00A05C01">
      <w:pPr>
        <w:pStyle w:val="BodyText"/>
        <w:rPr>
          <w:rFonts w:asciiTheme="majorHAnsi" w:hAnsiTheme="majorHAnsi" w:cs="Times New Roman"/>
          <w:sz w:val="22"/>
          <w:szCs w:val="22"/>
        </w:rPr>
      </w:pPr>
      <w:r w:rsidRPr="00A05C01">
        <w:rPr>
          <w:rFonts w:asciiTheme="majorHAnsi" w:hAnsiTheme="majorHAnsi" w:cs="Times New Roman"/>
          <w:sz w:val="22"/>
          <w:szCs w:val="22"/>
        </w:rPr>
        <w:t>Denumire solicitant: ...................................................................................................................</w:t>
      </w:r>
      <w:r w:rsidR="00A55489" w:rsidRPr="00A05C01">
        <w:rPr>
          <w:rFonts w:asciiTheme="majorHAnsi" w:hAnsiTheme="majorHAnsi" w:cs="Times New Roman"/>
          <w:sz w:val="22"/>
          <w:szCs w:val="22"/>
        </w:rPr>
        <w:t>........</w:t>
      </w:r>
      <w:r w:rsidRPr="00A05C01">
        <w:rPr>
          <w:rFonts w:asciiTheme="majorHAnsi" w:hAnsiTheme="majorHAnsi" w:cs="Times New Roman"/>
          <w:sz w:val="22"/>
          <w:szCs w:val="22"/>
        </w:rPr>
        <w:t>......</w:t>
      </w:r>
      <w:r w:rsidR="00A55489" w:rsidRPr="00A05C01">
        <w:rPr>
          <w:rFonts w:asciiTheme="majorHAnsi" w:hAnsiTheme="majorHAnsi" w:cs="Times New Roman"/>
          <w:sz w:val="22"/>
          <w:szCs w:val="22"/>
        </w:rPr>
        <w:t>..</w:t>
      </w:r>
      <w:r w:rsidRPr="00A05C01">
        <w:rPr>
          <w:rFonts w:asciiTheme="majorHAnsi" w:hAnsiTheme="majorHAnsi" w:cs="Times New Roman"/>
          <w:sz w:val="22"/>
          <w:szCs w:val="22"/>
        </w:rPr>
        <w:t>.</w:t>
      </w:r>
    </w:p>
    <w:p w:rsidR="00D432BE" w:rsidRPr="00A05C01" w:rsidRDefault="00D432BE" w:rsidP="00A05C01">
      <w:pPr>
        <w:pStyle w:val="BodyText"/>
        <w:rPr>
          <w:rFonts w:asciiTheme="majorHAnsi" w:hAnsiTheme="majorHAnsi" w:cs="Times New Roman"/>
          <w:sz w:val="22"/>
          <w:szCs w:val="22"/>
        </w:rPr>
      </w:pPr>
      <w:r w:rsidRPr="00A05C01">
        <w:rPr>
          <w:rFonts w:asciiTheme="majorHAnsi" w:hAnsiTheme="majorHAnsi" w:cs="Times New Roman"/>
          <w:sz w:val="22"/>
          <w:szCs w:val="22"/>
        </w:rPr>
        <w:t xml:space="preserve">Statutul juridic: …………………………………………………………………………………….. </w:t>
      </w:r>
      <w:r w:rsidR="00A55489" w:rsidRPr="00A05C01">
        <w:rPr>
          <w:rFonts w:asciiTheme="majorHAnsi" w:hAnsiTheme="majorHAnsi" w:cs="Times New Roman"/>
          <w:sz w:val="22"/>
          <w:szCs w:val="22"/>
        </w:rPr>
        <w:t>………………</w:t>
      </w:r>
    </w:p>
    <w:p w:rsidR="00D432BE" w:rsidRPr="00A05C01" w:rsidRDefault="00D432BE" w:rsidP="00A05C01">
      <w:pPr>
        <w:pStyle w:val="BodyText"/>
        <w:rPr>
          <w:rFonts w:asciiTheme="majorHAnsi" w:hAnsiTheme="majorHAnsi" w:cs="Times New Roman"/>
          <w:sz w:val="22"/>
          <w:szCs w:val="22"/>
        </w:rPr>
      </w:pPr>
      <w:r w:rsidRPr="00A05C01">
        <w:rPr>
          <w:rFonts w:asciiTheme="majorHAnsi" w:hAnsiTheme="majorHAnsi" w:cs="Times New Roman"/>
          <w:b/>
          <w:sz w:val="22"/>
          <w:szCs w:val="22"/>
        </w:rPr>
        <w:t>Date personale (reprezentant legal al solicitantului)</w:t>
      </w:r>
      <w:r w:rsidRPr="00A05C01">
        <w:rPr>
          <w:rFonts w:asciiTheme="majorHAnsi" w:hAnsiTheme="majorHAnsi" w:cs="Times New Roman"/>
          <w:sz w:val="22"/>
          <w:szCs w:val="22"/>
        </w:rPr>
        <w:t xml:space="preserve"> Nume:………………………………………………………………………...</w:t>
      </w:r>
      <w:r w:rsidR="00A55489" w:rsidRPr="00A05C01">
        <w:rPr>
          <w:rFonts w:asciiTheme="majorHAnsi" w:hAnsiTheme="majorHAnsi" w:cs="Times New Roman"/>
          <w:sz w:val="22"/>
          <w:szCs w:val="22"/>
        </w:rPr>
        <w:t>..............................................</w:t>
      </w:r>
      <w:r w:rsidRPr="00A05C01">
        <w:rPr>
          <w:rFonts w:asciiTheme="majorHAnsi" w:hAnsiTheme="majorHAnsi" w:cs="Times New Roman"/>
          <w:sz w:val="22"/>
          <w:szCs w:val="22"/>
        </w:rPr>
        <w:t>.</w:t>
      </w:r>
      <w:r w:rsidR="00A55489" w:rsidRPr="00A05C01">
        <w:rPr>
          <w:rFonts w:asciiTheme="majorHAnsi" w:hAnsiTheme="majorHAnsi" w:cs="Times New Roman"/>
          <w:sz w:val="22"/>
          <w:szCs w:val="22"/>
        </w:rPr>
        <w:t>...........</w:t>
      </w:r>
      <w:r w:rsidRPr="00A05C01">
        <w:rPr>
          <w:rFonts w:asciiTheme="majorHAnsi" w:hAnsiTheme="majorHAnsi" w:cs="Times New Roman"/>
          <w:sz w:val="22"/>
          <w:szCs w:val="22"/>
        </w:rPr>
        <w:t>. Prenume:……………...……………………………………………………................................</w:t>
      </w:r>
      <w:r w:rsidR="00A55489" w:rsidRPr="00A05C01">
        <w:rPr>
          <w:rFonts w:asciiTheme="majorHAnsi" w:hAnsiTheme="majorHAnsi" w:cs="Times New Roman"/>
          <w:sz w:val="22"/>
          <w:szCs w:val="22"/>
        </w:rPr>
        <w:t>............</w:t>
      </w:r>
      <w:r w:rsidRPr="00A05C01">
        <w:rPr>
          <w:rFonts w:asciiTheme="majorHAnsi" w:hAnsiTheme="majorHAnsi" w:cs="Times New Roman"/>
          <w:sz w:val="22"/>
          <w:szCs w:val="22"/>
        </w:rPr>
        <w:t>.....</w:t>
      </w:r>
      <w:r w:rsidR="00A55489" w:rsidRPr="00A05C01">
        <w:rPr>
          <w:rFonts w:asciiTheme="majorHAnsi" w:hAnsiTheme="majorHAnsi" w:cs="Times New Roman"/>
          <w:sz w:val="22"/>
          <w:szCs w:val="22"/>
        </w:rPr>
        <w:t>...........</w:t>
      </w:r>
      <w:r w:rsidRPr="00A05C01">
        <w:rPr>
          <w:rFonts w:asciiTheme="majorHAnsi" w:hAnsiTheme="majorHAnsi" w:cs="Times New Roman"/>
          <w:sz w:val="22"/>
          <w:szCs w:val="22"/>
        </w:rPr>
        <w:t xml:space="preserve"> </w:t>
      </w:r>
      <w:r w:rsidRPr="00A05C01">
        <w:rPr>
          <w:rFonts w:asciiTheme="majorHAnsi" w:hAnsiTheme="majorHAnsi" w:cs="Times New Roman"/>
          <w:w w:val="95"/>
          <w:sz w:val="22"/>
          <w:szCs w:val="22"/>
        </w:rPr>
        <w:t>Funcţie:…………………………............................................................................................................</w:t>
      </w:r>
      <w:r w:rsidR="00A55489" w:rsidRPr="00A05C01">
        <w:rPr>
          <w:rFonts w:asciiTheme="majorHAnsi" w:hAnsiTheme="majorHAnsi" w:cs="Times New Roman"/>
          <w:w w:val="95"/>
          <w:sz w:val="22"/>
          <w:szCs w:val="22"/>
        </w:rPr>
        <w:t>........</w:t>
      </w:r>
      <w:r w:rsidRPr="00A05C01">
        <w:rPr>
          <w:rFonts w:asciiTheme="majorHAnsi" w:hAnsiTheme="majorHAnsi" w:cs="Times New Roman"/>
          <w:w w:val="95"/>
          <w:sz w:val="22"/>
          <w:szCs w:val="22"/>
        </w:rPr>
        <w:t>...</w:t>
      </w:r>
      <w:r w:rsidR="00A55489" w:rsidRPr="00A05C01">
        <w:rPr>
          <w:rFonts w:asciiTheme="majorHAnsi" w:hAnsiTheme="majorHAnsi" w:cs="Times New Roman"/>
          <w:w w:val="95"/>
          <w:sz w:val="22"/>
          <w:szCs w:val="22"/>
        </w:rPr>
        <w:t>............</w:t>
      </w:r>
    </w:p>
    <w:p w:rsidR="00D432BE" w:rsidRPr="00A05C01" w:rsidRDefault="00D432BE" w:rsidP="00A05C01">
      <w:pPr>
        <w:pStyle w:val="BodyText"/>
        <w:rPr>
          <w:rFonts w:asciiTheme="majorHAnsi" w:hAnsiTheme="majorHAnsi" w:cs="Times New Roman"/>
          <w:sz w:val="22"/>
          <w:szCs w:val="22"/>
        </w:rPr>
      </w:pPr>
    </w:p>
    <w:p w:rsidR="00D432BE" w:rsidRPr="00A05C01" w:rsidRDefault="00D432BE" w:rsidP="00A05C01">
      <w:pPr>
        <w:pStyle w:val="BodyText"/>
        <w:rPr>
          <w:rFonts w:asciiTheme="majorHAnsi" w:hAnsiTheme="majorHAnsi" w:cs="Times New Roman"/>
          <w:sz w:val="22"/>
          <w:szCs w:val="22"/>
        </w:rPr>
      </w:pPr>
      <w:r w:rsidRPr="00A05C01">
        <w:rPr>
          <w:rFonts w:asciiTheme="majorHAnsi" w:hAnsiTheme="majorHAnsi" w:cs="Times New Roman"/>
          <w:sz w:val="22"/>
          <w:szCs w:val="22"/>
        </w:rPr>
        <w:t>Titlul proiectului: ………………………………………………………………………………</w:t>
      </w:r>
      <w:r w:rsidR="00A55489" w:rsidRPr="00A05C01">
        <w:rPr>
          <w:rFonts w:asciiTheme="majorHAnsi" w:hAnsiTheme="majorHAnsi" w:cs="Times New Roman"/>
          <w:sz w:val="22"/>
          <w:szCs w:val="22"/>
        </w:rPr>
        <w:t>………………….</w:t>
      </w:r>
      <w:r w:rsidRPr="00A05C01">
        <w:rPr>
          <w:rFonts w:asciiTheme="majorHAnsi" w:hAnsiTheme="majorHAnsi" w:cs="Times New Roman"/>
          <w:sz w:val="22"/>
          <w:szCs w:val="22"/>
        </w:rPr>
        <w:t xml:space="preserve">… </w:t>
      </w:r>
      <w:r w:rsidRPr="00A05C01">
        <w:rPr>
          <w:rFonts w:asciiTheme="majorHAnsi" w:hAnsiTheme="majorHAnsi" w:cs="Times New Roman"/>
          <w:sz w:val="22"/>
          <w:szCs w:val="22"/>
        </w:rPr>
        <w:br/>
        <w:t xml:space="preserve">Perioada sesiunii de depunere de proiecte </w:t>
      </w:r>
      <w:r w:rsidR="008C364E" w:rsidRPr="00A05C01">
        <w:rPr>
          <w:rFonts w:asciiTheme="majorHAnsi" w:hAnsiTheme="majorHAnsi" w:cs="Times New Roman"/>
          <w:sz w:val="22"/>
          <w:szCs w:val="22"/>
        </w:rPr>
        <w:t xml:space="preserve">la </w:t>
      </w:r>
      <w:r w:rsidRPr="00A05C01">
        <w:rPr>
          <w:rFonts w:asciiTheme="majorHAnsi" w:hAnsiTheme="majorHAnsi" w:cs="Times New Roman"/>
          <w:sz w:val="22"/>
          <w:szCs w:val="22"/>
        </w:rPr>
        <w:t>GAL:  ................................................</w:t>
      </w:r>
      <w:r w:rsidR="008C364E" w:rsidRPr="00A05C01">
        <w:rPr>
          <w:rFonts w:asciiTheme="majorHAnsi" w:hAnsiTheme="majorHAnsi" w:cs="Times New Roman"/>
          <w:sz w:val="22"/>
          <w:szCs w:val="22"/>
        </w:rPr>
        <w:t>....................</w:t>
      </w:r>
      <w:r w:rsidRPr="00A05C01">
        <w:rPr>
          <w:rFonts w:asciiTheme="majorHAnsi" w:hAnsiTheme="majorHAnsi" w:cs="Times New Roman"/>
          <w:sz w:val="22"/>
          <w:szCs w:val="22"/>
        </w:rPr>
        <w:t xml:space="preserve">..... </w:t>
      </w:r>
    </w:p>
    <w:p w:rsidR="00D432BE" w:rsidRPr="00A05C01" w:rsidRDefault="00D432BE" w:rsidP="00A05C01">
      <w:pPr>
        <w:pStyle w:val="BodyText"/>
        <w:rPr>
          <w:rFonts w:asciiTheme="majorHAnsi" w:hAnsiTheme="majorHAnsi" w:cs="Times New Roman"/>
          <w:sz w:val="22"/>
          <w:szCs w:val="22"/>
        </w:rPr>
      </w:pPr>
      <w:r w:rsidRPr="00A05C01">
        <w:rPr>
          <w:rFonts w:asciiTheme="majorHAnsi" w:hAnsiTheme="majorHAnsi" w:cs="Times New Roman"/>
          <w:sz w:val="22"/>
          <w:szCs w:val="22"/>
        </w:rPr>
        <w:t>Număr și data înregistrării proiectului la GAL: .......................................................................</w:t>
      </w:r>
      <w:r w:rsidR="00A55489" w:rsidRPr="00A05C01">
        <w:rPr>
          <w:rFonts w:asciiTheme="majorHAnsi" w:hAnsiTheme="majorHAnsi" w:cs="Times New Roman"/>
          <w:sz w:val="22"/>
          <w:szCs w:val="22"/>
        </w:rPr>
        <w:t>.</w:t>
      </w:r>
      <w:r w:rsidRPr="00A05C01">
        <w:rPr>
          <w:rFonts w:asciiTheme="majorHAnsi" w:hAnsiTheme="majorHAnsi" w:cs="Times New Roman"/>
          <w:sz w:val="22"/>
          <w:szCs w:val="22"/>
        </w:rPr>
        <w:t>.......</w:t>
      </w:r>
      <w:r w:rsidR="00A55489" w:rsidRPr="00A05C01">
        <w:rPr>
          <w:rFonts w:asciiTheme="majorHAnsi" w:hAnsiTheme="majorHAnsi" w:cs="Times New Roman"/>
          <w:sz w:val="22"/>
          <w:szCs w:val="22"/>
        </w:rPr>
        <w:t>.</w:t>
      </w:r>
      <w:r w:rsidRPr="00A05C01">
        <w:rPr>
          <w:rFonts w:asciiTheme="majorHAnsi" w:hAnsiTheme="majorHAnsi" w:cs="Times New Roman"/>
          <w:sz w:val="22"/>
          <w:szCs w:val="22"/>
        </w:rPr>
        <w:t>..</w:t>
      </w:r>
    </w:p>
    <w:p w:rsidR="00D432BE" w:rsidRPr="00A05C01" w:rsidRDefault="00D432BE" w:rsidP="00A05C01">
      <w:pPr>
        <w:pStyle w:val="BodyText"/>
        <w:rPr>
          <w:rFonts w:asciiTheme="majorHAnsi" w:hAnsiTheme="majorHAnsi" w:cs="Times New Roman"/>
          <w:sz w:val="22"/>
          <w:szCs w:val="22"/>
        </w:rPr>
      </w:pPr>
      <w:r w:rsidRPr="00A05C01">
        <w:rPr>
          <w:rFonts w:asciiTheme="majorHAnsi" w:hAnsiTheme="majorHAnsi" w:cs="Times New Roman"/>
          <w:sz w:val="22"/>
          <w:szCs w:val="22"/>
        </w:rPr>
        <w:t>Obiectivul proiectului: ......................................................................................................</w:t>
      </w:r>
      <w:r w:rsidR="00A55489" w:rsidRPr="00A05C01">
        <w:rPr>
          <w:rFonts w:asciiTheme="majorHAnsi" w:hAnsiTheme="majorHAnsi" w:cs="Times New Roman"/>
          <w:sz w:val="22"/>
          <w:szCs w:val="22"/>
        </w:rPr>
        <w:t>........</w:t>
      </w:r>
      <w:r w:rsidRPr="00A05C01">
        <w:rPr>
          <w:rFonts w:asciiTheme="majorHAnsi" w:hAnsiTheme="majorHAnsi" w:cs="Times New Roman"/>
          <w:sz w:val="22"/>
          <w:szCs w:val="22"/>
        </w:rPr>
        <w:t>...</w:t>
      </w:r>
      <w:r w:rsidR="00A55489" w:rsidRPr="00A05C01">
        <w:rPr>
          <w:rFonts w:asciiTheme="majorHAnsi" w:hAnsiTheme="majorHAnsi" w:cs="Times New Roman"/>
          <w:sz w:val="22"/>
          <w:szCs w:val="22"/>
        </w:rPr>
        <w:t>.</w:t>
      </w:r>
      <w:r w:rsidRPr="00A05C01">
        <w:rPr>
          <w:rFonts w:asciiTheme="majorHAnsi" w:hAnsiTheme="majorHAnsi" w:cs="Times New Roman"/>
          <w:sz w:val="22"/>
          <w:szCs w:val="22"/>
        </w:rPr>
        <w:t>.</w:t>
      </w:r>
    </w:p>
    <w:p w:rsidR="00C9613A" w:rsidRPr="00A05C01" w:rsidRDefault="00D432BE" w:rsidP="00A05C01">
      <w:pPr>
        <w:pStyle w:val="BodyText"/>
        <w:rPr>
          <w:rFonts w:asciiTheme="majorHAnsi" w:hAnsiTheme="majorHAnsi" w:cs="Times New Roman"/>
          <w:sz w:val="22"/>
          <w:szCs w:val="22"/>
        </w:rPr>
      </w:pPr>
      <w:r w:rsidRPr="00A05C01">
        <w:rPr>
          <w:rFonts w:asciiTheme="majorHAnsi" w:hAnsiTheme="majorHAnsi" w:cs="Times New Roman"/>
          <w:sz w:val="22"/>
          <w:szCs w:val="22"/>
        </w:rPr>
        <w:t>Amplasarea proiectului* ................................................................................  (localitate/localități)</w:t>
      </w:r>
    </w:p>
    <w:p w:rsidR="002716A2" w:rsidRPr="00A05C01" w:rsidRDefault="002716A2" w:rsidP="00A05C01">
      <w:pPr>
        <w:pStyle w:val="BodyText"/>
        <w:rPr>
          <w:rFonts w:asciiTheme="majorHAnsi" w:hAnsiTheme="majorHAnsi" w:cs="Times New Roman"/>
          <w:sz w:val="22"/>
          <w:szCs w:val="22"/>
        </w:rPr>
      </w:pPr>
    </w:p>
    <w:tbl>
      <w:tblPr>
        <w:tblStyle w:val="TableGrid"/>
        <w:tblW w:w="9985" w:type="dxa"/>
        <w:tblLook w:val="04A0" w:firstRow="1" w:lastRow="0" w:firstColumn="1" w:lastColumn="0" w:noHBand="0" w:noVBand="1"/>
      </w:tblPr>
      <w:tblGrid>
        <w:gridCol w:w="6835"/>
        <w:gridCol w:w="2067"/>
        <w:gridCol w:w="1083"/>
      </w:tblGrid>
      <w:tr w:rsidR="00041D7D" w:rsidRPr="00A05C01" w:rsidTr="00355C56">
        <w:trPr>
          <w:trHeight w:val="537"/>
        </w:trPr>
        <w:tc>
          <w:tcPr>
            <w:tcW w:w="9985" w:type="dxa"/>
            <w:gridSpan w:val="3"/>
            <w:shd w:val="clear" w:color="auto" w:fill="B8CCE4" w:themeFill="accent1" w:themeFillTint="66"/>
          </w:tcPr>
          <w:p w:rsidR="00041D7D" w:rsidRPr="00A05C01" w:rsidRDefault="00E626C4" w:rsidP="00A05C01">
            <w:pPr>
              <w:pStyle w:val="Default"/>
              <w:tabs>
                <w:tab w:val="left" w:pos="684"/>
                <w:tab w:val="center" w:pos="4884"/>
              </w:tabs>
              <w:rPr>
                <w:rFonts w:asciiTheme="majorHAnsi" w:hAnsiTheme="majorHAnsi" w:cs="Times New Roman"/>
                <w:b/>
                <w:bCs/>
                <w:color w:val="auto"/>
                <w:sz w:val="22"/>
                <w:szCs w:val="22"/>
              </w:rPr>
            </w:pPr>
            <w:r w:rsidRPr="00A05C01">
              <w:rPr>
                <w:rFonts w:asciiTheme="majorHAnsi" w:hAnsiTheme="majorHAnsi" w:cs="Times New Roman"/>
                <w:b/>
                <w:bCs/>
                <w:caps/>
                <w:color w:val="auto"/>
                <w:sz w:val="22"/>
                <w:szCs w:val="22"/>
              </w:rPr>
              <w:tab/>
            </w:r>
            <w:r w:rsidRPr="00A05C01">
              <w:rPr>
                <w:rFonts w:asciiTheme="majorHAnsi" w:hAnsiTheme="majorHAnsi" w:cs="Times New Roman"/>
                <w:b/>
                <w:bCs/>
                <w:caps/>
                <w:color w:val="auto"/>
                <w:sz w:val="22"/>
                <w:szCs w:val="22"/>
              </w:rPr>
              <w:tab/>
            </w:r>
            <w:r w:rsidR="00041D7D" w:rsidRPr="00A05C01">
              <w:rPr>
                <w:rFonts w:asciiTheme="majorHAnsi" w:hAnsiTheme="majorHAnsi" w:cs="Times New Roman"/>
                <w:b/>
                <w:bCs/>
                <w:caps/>
                <w:color w:val="auto"/>
                <w:sz w:val="22"/>
                <w:szCs w:val="22"/>
              </w:rPr>
              <w:t>Criterii de selecție</w:t>
            </w:r>
            <w:r w:rsidR="000B2867" w:rsidRPr="00A05C01">
              <w:rPr>
                <w:rFonts w:asciiTheme="majorHAnsi" w:hAnsiTheme="majorHAnsi" w:cs="Times New Roman"/>
                <w:b/>
                <w:bCs/>
                <w:color w:val="auto"/>
                <w:sz w:val="22"/>
                <w:szCs w:val="22"/>
              </w:rPr>
              <w:t xml:space="preserve"> MĂSURA M 2.2/2A</w:t>
            </w:r>
          </w:p>
          <w:p w:rsidR="00041D7D" w:rsidRPr="00A05C01" w:rsidRDefault="000B2867" w:rsidP="00A05C01">
            <w:pPr>
              <w:pStyle w:val="Default"/>
              <w:ind w:right="807"/>
              <w:jc w:val="center"/>
              <w:rPr>
                <w:rFonts w:asciiTheme="majorHAnsi" w:hAnsiTheme="majorHAnsi" w:cs="Times New Roman"/>
                <w:b/>
                <w:bCs/>
                <w:caps/>
                <w:color w:val="auto"/>
                <w:sz w:val="22"/>
                <w:szCs w:val="22"/>
              </w:rPr>
            </w:pPr>
            <w:r w:rsidRPr="00A05C01">
              <w:rPr>
                <w:rFonts w:asciiTheme="majorHAnsi" w:hAnsiTheme="majorHAnsi" w:cs="Times New Roman"/>
                <w:b/>
                <w:bCs/>
                <w:caps/>
                <w:color w:val="auto"/>
                <w:sz w:val="22"/>
                <w:szCs w:val="22"/>
              </w:rPr>
              <w:t>Modernizarea exploatatiilor agricole din teritoriul GAL Stefan cel Mare</w:t>
            </w:r>
          </w:p>
        </w:tc>
      </w:tr>
      <w:tr w:rsidR="00041D7D" w:rsidRPr="00A05C01" w:rsidTr="009C53B1">
        <w:trPr>
          <w:trHeight w:val="395"/>
        </w:trPr>
        <w:tc>
          <w:tcPr>
            <w:tcW w:w="6835" w:type="dxa"/>
            <w:shd w:val="clear" w:color="auto" w:fill="auto"/>
            <w:vAlign w:val="center"/>
          </w:tcPr>
          <w:p w:rsidR="00041D7D" w:rsidRPr="00A05C01" w:rsidRDefault="00041D7D" w:rsidP="00A05C01">
            <w:pPr>
              <w:pStyle w:val="Default"/>
              <w:jc w:val="center"/>
              <w:rPr>
                <w:rFonts w:asciiTheme="majorHAnsi" w:hAnsiTheme="majorHAnsi" w:cs="Times New Roman"/>
                <w:b/>
                <w:bCs/>
                <w:color w:val="auto"/>
                <w:sz w:val="22"/>
                <w:szCs w:val="22"/>
              </w:rPr>
            </w:pPr>
            <w:r w:rsidRPr="00A05C01">
              <w:rPr>
                <w:rFonts w:asciiTheme="majorHAnsi" w:hAnsiTheme="majorHAnsi" w:cs="Times New Roman"/>
                <w:b/>
                <w:color w:val="auto"/>
                <w:sz w:val="22"/>
                <w:szCs w:val="22"/>
              </w:rPr>
              <w:t>Criterii de selecție</w:t>
            </w:r>
          </w:p>
        </w:tc>
        <w:tc>
          <w:tcPr>
            <w:tcW w:w="2067" w:type="dxa"/>
            <w:shd w:val="clear" w:color="auto" w:fill="auto"/>
            <w:vAlign w:val="center"/>
          </w:tcPr>
          <w:p w:rsidR="00041D7D" w:rsidRPr="00A05C01" w:rsidRDefault="00041D7D" w:rsidP="00A05C01">
            <w:pPr>
              <w:pStyle w:val="Default"/>
              <w:jc w:val="center"/>
              <w:rPr>
                <w:rFonts w:asciiTheme="majorHAnsi" w:hAnsiTheme="majorHAnsi" w:cs="Times New Roman"/>
                <w:b/>
                <w:color w:val="auto"/>
                <w:sz w:val="22"/>
                <w:szCs w:val="22"/>
              </w:rPr>
            </w:pPr>
            <w:r w:rsidRPr="00A05C01">
              <w:rPr>
                <w:rFonts w:asciiTheme="majorHAnsi" w:hAnsiTheme="majorHAnsi" w:cs="Times New Roman"/>
                <w:b/>
                <w:color w:val="auto"/>
                <w:sz w:val="22"/>
                <w:szCs w:val="22"/>
              </w:rPr>
              <w:t>Punctaj</w:t>
            </w:r>
          </w:p>
        </w:tc>
        <w:tc>
          <w:tcPr>
            <w:tcW w:w="1083" w:type="dxa"/>
          </w:tcPr>
          <w:p w:rsidR="00041D7D" w:rsidRPr="00A05C01" w:rsidRDefault="00041D7D" w:rsidP="00A05C01">
            <w:pPr>
              <w:pStyle w:val="Default"/>
              <w:ind w:right="72"/>
              <w:jc w:val="center"/>
              <w:rPr>
                <w:rFonts w:asciiTheme="majorHAnsi" w:hAnsiTheme="majorHAnsi" w:cs="Times New Roman"/>
                <w:b/>
                <w:color w:val="auto"/>
                <w:sz w:val="22"/>
                <w:szCs w:val="22"/>
              </w:rPr>
            </w:pPr>
            <w:r w:rsidRPr="00A05C01">
              <w:rPr>
                <w:rFonts w:asciiTheme="majorHAnsi" w:hAnsiTheme="majorHAnsi" w:cs="Times New Roman"/>
                <w:b/>
                <w:color w:val="auto"/>
                <w:sz w:val="22"/>
                <w:szCs w:val="22"/>
              </w:rPr>
              <w:t>Punctaj acordat GAL ȘTEFAN CEL MARE</w:t>
            </w:r>
          </w:p>
        </w:tc>
      </w:tr>
      <w:tr w:rsidR="00964339" w:rsidRPr="00A05C01" w:rsidTr="009C53B1">
        <w:trPr>
          <w:trHeight w:val="853"/>
        </w:trPr>
        <w:tc>
          <w:tcPr>
            <w:tcW w:w="6835" w:type="dxa"/>
            <w:vMerge w:val="restart"/>
          </w:tcPr>
          <w:p w:rsidR="009C53B1" w:rsidRPr="00A05C01" w:rsidRDefault="009C53B1" w:rsidP="00A05C01">
            <w:pPr>
              <w:autoSpaceDE w:val="0"/>
              <w:autoSpaceDN w:val="0"/>
              <w:adjustRightInd w:val="0"/>
              <w:jc w:val="both"/>
              <w:rPr>
                <w:rFonts w:asciiTheme="majorHAnsi" w:hAnsiTheme="majorHAnsi" w:cs="Times New Roman"/>
              </w:rPr>
            </w:pPr>
            <w:r w:rsidRPr="00A05C01">
              <w:rPr>
                <w:rFonts w:asciiTheme="majorHAnsi" w:hAnsiTheme="majorHAnsi"/>
                <w:b/>
              </w:rPr>
              <w:t>CS1.</w:t>
            </w:r>
            <w:r w:rsidRPr="00A05C01">
              <w:rPr>
                <w:rFonts w:asciiTheme="majorHAnsi" w:hAnsiTheme="majorHAnsi" w:cs="Times New Roman"/>
                <w:b/>
              </w:rPr>
              <w:t>Solicitantul are prevăzut în studiul de fezabilitate componente inovative sau de protecția mediului:</w:t>
            </w:r>
          </w:p>
          <w:p w:rsidR="009C53B1" w:rsidRPr="00A05C01" w:rsidRDefault="009C53B1" w:rsidP="00A05C01">
            <w:pPr>
              <w:autoSpaceDE w:val="0"/>
              <w:autoSpaceDN w:val="0"/>
              <w:adjustRightInd w:val="0"/>
              <w:jc w:val="both"/>
              <w:rPr>
                <w:rFonts w:asciiTheme="majorHAnsi" w:hAnsiTheme="majorHAnsi" w:cs="Times New Roman"/>
              </w:rPr>
            </w:pPr>
            <w:r w:rsidRPr="00A05C01">
              <w:rPr>
                <w:rFonts w:asciiTheme="majorHAnsi" w:hAnsiTheme="majorHAnsi" w:cs="Times New Roman"/>
              </w:rPr>
              <w:t>Criteriul va fi punctat dacă solicitantul va include și descrie în studiul de fezabilitate componente inovative pentru teritoriul GAL Ștefan cel Mare sau de protecția mediului prevăzute prin proiect, prin exemple care să susțină informațiile prezentate.</w:t>
            </w:r>
          </w:p>
          <w:p w:rsidR="00964339" w:rsidRPr="00A05C01" w:rsidRDefault="00964339" w:rsidP="00A05C01">
            <w:pPr>
              <w:rPr>
                <w:rFonts w:asciiTheme="majorHAnsi" w:hAnsiTheme="majorHAnsi"/>
              </w:rPr>
            </w:pPr>
            <w:r w:rsidRPr="00A05C01">
              <w:rPr>
                <w:rFonts w:asciiTheme="majorHAnsi" w:hAnsiTheme="majorHAnsi"/>
                <w:b/>
                <w:shd w:val="clear" w:color="auto" w:fill="BFBFBF" w:themeFill="background1" w:themeFillShade="BF"/>
              </w:rPr>
              <w:t>Documente de verificat:</w:t>
            </w:r>
            <w:r w:rsidRPr="00A05C01">
              <w:rPr>
                <w:rFonts w:asciiTheme="majorHAnsi" w:hAnsiTheme="majorHAnsi"/>
                <w:b/>
              </w:rPr>
              <w:t xml:space="preserve"> </w:t>
            </w:r>
            <w:r w:rsidR="00B50E2A" w:rsidRPr="00A05C01">
              <w:rPr>
                <w:rFonts w:asciiTheme="majorHAnsi" w:hAnsiTheme="majorHAnsi"/>
              </w:rPr>
              <w:t>Studiul de fezabilitate</w:t>
            </w:r>
            <w:r w:rsidRPr="00A05C01">
              <w:rPr>
                <w:rFonts w:asciiTheme="majorHAnsi" w:hAnsiTheme="majorHAnsi"/>
              </w:rPr>
              <w:t>, Cererea de finanțare.</w:t>
            </w:r>
          </w:p>
        </w:tc>
        <w:tc>
          <w:tcPr>
            <w:tcW w:w="2067" w:type="dxa"/>
          </w:tcPr>
          <w:p w:rsidR="00964339" w:rsidRPr="00A05C01" w:rsidRDefault="00964339" w:rsidP="00A05C01">
            <w:pPr>
              <w:rPr>
                <w:rFonts w:asciiTheme="majorHAnsi" w:hAnsiTheme="majorHAnsi"/>
              </w:rPr>
            </w:pPr>
            <w:r w:rsidRPr="00A05C01">
              <w:rPr>
                <w:rFonts w:asciiTheme="majorHAnsi" w:hAnsiTheme="majorHAnsi"/>
                <w:b/>
                <w:color w:val="FF0000"/>
              </w:rPr>
              <w:t>1</w:t>
            </w:r>
            <w:r w:rsidR="00D16B12" w:rsidRPr="00A05C01">
              <w:rPr>
                <w:rFonts w:asciiTheme="majorHAnsi" w:hAnsiTheme="majorHAnsi"/>
                <w:b/>
                <w:color w:val="FF0000"/>
              </w:rPr>
              <w:t>5</w:t>
            </w:r>
            <w:r w:rsidRPr="00A05C01">
              <w:rPr>
                <w:rFonts w:asciiTheme="majorHAnsi" w:hAnsiTheme="majorHAnsi"/>
                <w:b/>
                <w:color w:val="FF0000"/>
              </w:rPr>
              <w:t xml:space="preserve"> </w:t>
            </w:r>
            <w:r w:rsidRPr="00A05C01">
              <w:rPr>
                <w:rFonts w:asciiTheme="majorHAnsi" w:hAnsiTheme="majorHAnsi"/>
              </w:rPr>
              <w:t>puncte dac</w:t>
            </w:r>
            <w:r w:rsidR="00967E5D" w:rsidRPr="00A05C01">
              <w:rPr>
                <w:rFonts w:asciiTheme="majorHAnsi" w:hAnsiTheme="majorHAnsi"/>
              </w:rPr>
              <w:t>ă este îndeplinit criteriul CS1</w:t>
            </w:r>
          </w:p>
        </w:tc>
        <w:tc>
          <w:tcPr>
            <w:tcW w:w="1083" w:type="dxa"/>
            <w:vMerge w:val="restart"/>
            <w:vAlign w:val="center"/>
          </w:tcPr>
          <w:p w:rsidR="00964339" w:rsidRPr="00A05C01" w:rsidRDefault="009C53B1" w:rsidP="00A05C01">
            <w:pPr>
              <w:jc w:val="center"/>
              <w:rPr>
                <w:rFonts w:asciiTheme="majorHAnsi" w:hAnsiTheme="majorHAnsi"/>
                <w:b/>
                <w:color w:val="FF0000"/>
              </w:rPr>
            </w:pPr>
            <w:r w:rsidRPr="00A05C01">
              <w:rPr>
                <w:rFonts w:asciiTheme="majorHAnsi" w:hAnsiTheme="majorHAnsi"/>
                <w:b/>
              </w:rPr>
              <w:t>.........</w:t>
            </w:r>
          </w:p>
        </w:tc>
      </w:tr>
      <w:tr w:rsidR="00964339" w:rsidRPr="00A05C01" w:rsidTr="009C53B1">
        <w:trPr>
          <w:trHeight w:val="994"/>
        </w:trPr>
        <w:tc>
          <w:tcPr>
            <w:tcW w:w="6835" w:type="dxa"/>
            <w:vMerge/>
          </w:tcPr>
          <w:p w:rsidR="00964339" w:rsidRPr="00A05C01" w:rsidRDefault="00964339" w:rsidP="00A05C01">
            <w:pPr>
              <w:pStyle w:val="Default"/>
              <w:jc w:val="both"/>
              <w:rPr>
                <w:rFonts w:asciiTheme="majorHAnsi" w:hAnsiTheme="majorHAnsi" w:cs="Times New Roman"/>
                <w:b/>
                <w:sz w:val="22"/>
                <w:szCs w:val="22"/>
                <w:u w:val="single"/>
              </w:rPr>
            </w:pPr>
          </w:p>
        </w:tc>
        <w:tc>
          <w:tcPr>
            <w:tcW w:w="2067" w:type="dxa"/>
          </w:tcPr>
          <w:p w:rsidR="00964339" w:rsidRPr="00A05C01" w:rsidRDefault="00964339" w:rsidP="00A05C01">
            <w:pPr>
              <w:rPr>
                <w:rFonts w:asciiTheme="majorHAnsi" w:hAnsiTheme="majorHAnsi"/>
                <w:b/>
              </w:rPr>
            </w:pPr>
            <w:r w:rsidRPr="00A05C01">
              <w:rPr>
                <w:rFonts w:asciiTheme="majorHAnsi" w:hAnsiTheme="majorHAnsi"/>
                <w:b/>
                <w:color w:val="FF0000"/>
              </w:rPr>
              <w:t xml:space="preserve">0 </w:t>
            </w:r>
            <w:r w:rsidRPr="00A05C01">
              <w:rPr>
                <w:rFonts w:asciiTheme="majorHAnsi" w:hAnsiTheme="majorHAnsi"/>
              </w:rPr>
              <w:t>puncte dacă</w:t>
            </w:r>
            <w:r w:rsidR="00967E5D" w:rsidRPr="00A05C01">
              <w:rPr>
                <w:rFonts w:asciiTheme="majorHAnsi" w:hAnsiTheme="majorHAnsi"/>
              </w:rPr>
              <w:t xml:space="preserve"> criteriul CS1 </w:t>
            </w:r>
            <w:r w:rsidRPr="00A05C01">
              <w:rPr>
                <w:rFonts w:asciiTheme="majorHAnsi" w:hAnsiTheme="majorHAnsi"/>
              </w:rPr>
              <w:t>nu este îndeplinit</w:t>
            </w:r>
          </w:p>
        </w:tc>
        <w:tc>
          <w:tcPr>
            <w:tcW w:w="1083" w:type="dxa"/>
            <w:vMerge/>
          </w:tcPr>
          <w:p w:rsidR="00964339" w:rsidRPr="00A05C01" w:rsidRDefault="00964339" w:rsidP="00A05C01">
            <w:pPr>
              <w:ind w:right="807"/>
              <w:rPr>
                <w:rFonts w:asciiTheme="majorHAnsi" w:hAnsiTheme="majorHAnsi"/>
                <w:b/>
                <w:color w:val="FF0000"/>
              </w:rPr>
            </w:pPr>
          </w:p>
        </w:tc>
      </w:tr>
      <w:tr w:rsidR="00E626C4" w:rsidRPr="00A05C01" w:rsidTr="009C53B1">
        <w:trPr>
          <w:trHeight w:val="443"/>
        </w:trPr>
        <w:tc>
          <w:tcPr>
            <w:tcW w:w="6835" w:type="dxa"/>
            <w:vMerge w:val="restart"/>
          </w:tcPr>
          <w:p w:rsidR="009C53B1" w:rsidRPr="00A05C01" w:rsidRDefault="00041D7D" w:rsidP="00A05C01">
            <w:pPr>
              <w:pStyle w:val="Default"/>
              <w:jc w:val="both"/>
              <w:rPr>
                <w:rFonts w:asciiTheme="majorHAnsi" w:hAnsiTheme="majorHAnsi" w:cs="Times New Roman"/>
                <w:b/>
                <w:color w:val="000000" w:themeColor="text1"/>
                <w:sz w:val="22"/>
                <w:szCs w:val="22"/>
              </w:rPr>
            </w:pPr>
            <w:r w:rsidRPr="00A05C01">
              <w:rPr>
                <w:rFonts w:asciiTheme="majorHAnsi" w:hAnsiTheme="majorHAnsi" w:cs="Times New Roman"/>
                <w:b/>
                <w:bCs/>
                <w:color w:val="000000" w:themeColor="text1"/>
                <w:sz w:val="22"/>
                <w:szCs w:val="22"/>
              </w:rPr>
              <w:t xml:space="preserve">CS2. </w:t>
            </w:r>
            <w:r w:rsidR="009C53B1" w:rsidRPr="00A05C01">
              <w:rPr>
                <w:rFonts w:asciiTheme="majorHAnsi" w:hAnsiTheme="majorHAnsi" w:cs="Times New Roman"/>
                <w:b/>
                <w:bCs/>
                <w:color w:val="000000" w:themeColor="text1"/>
                <w:sz w:val="22"/>
                <w:szCs w:val="22"/>
              </w:rPr>
              <w:t>Dimensiunea exploatației, care vizează exploatațiile de dimensiuni medii</w:t>
            </w:r>
            <w:r w:rsidR="009C53B1" w:rsidRPr="00A05C01">
              <w:rPr>
                <w:rFonts w:asciiTheme="majorHAnsi" w:hAnsiTheme="majorHAnsi" w:cs="Times New Roman"/>
                <w:b/>
                <w:color w:val="000000" w:themeColor="text1"/>
                <w:sz w:val="22"/>
                <w:szCs w:val="22"/>
              </w:rPr>
              <w:t>:</w:t>
            </w:r>
          </w:p>
          <w:p w:rsidR="009C53B1" w:rsidRPr="00A05C01" w:rsidRDefault="00B2169B" w:rsidP="00A05C01">
            <w:pPr>
              <w:pStyle w:val="Default"/>
              <w:jc w:val="both"/>
              <w:rPr>
                <w:rFonts w:asciiTheme="majorHAnsi" w:hAnsiTheme="majorHAnsi" w:cs="Times New Roman"/>
                <w:sz w:val="22"/>
                <w:szCs w:val="22"/>
                <w:shd w:val="clear" w:color="auto" w:fill="FFFFFF" w:themeFill="background1"/>
              </w:rPr>
            </w:pPr>
            <w:r w:rsidRPr="00A05C01">
              <w:rPr>
                <w:rFonts w:asciiTheme="majorHAnsi" w:hAnsiTheme="majorHAnsi" w:cs="Times New Roman"/>
                <w:sz w:val="22"/>
                <w:szCs w:val="22"/>
                <w:shd w:val="clear" w:color="auto" w:fill="FFFFFF" w:themeFill="background1"/>
              </w:rPr>
              <w:t xml:space="preserve">Criteriul va fi punctat dacă dimensiunea exploatației se încadrează în intervalul </w:t>
            </w:r>
            <w:r w:rsidRPr="00A05C01">
              <w:rPr>
                <w:rFonts w:asciiTheme="majorHAnsi" w:hAnsiTheme="majorHAnsi" w:cs="Times New Roman"/>
                <w:sz w:val="22"/>
                <w:szCs w:val="22"/>
              </w:rPr>
              <w:t>≥</w:t>
            </w:r>
            <w:r w:rsidRPr="00A05C01">
              <w:rPr>
                <w:rFonts w:asciiTheme="majorHAnsi" w:hAnsiTheme="majorHAnsi" w:cs="Times New Roman"/>
                <w:sz w:val="22"/>
                <w:szCs w:val="22"/>
                <w:shd w:val="clear" w:color="auto" w:fill="FFFFFF" w:themeFill="background1"/>
              </w:rPr>
              <w:t xml:space="preserve">12.000 - </w:t>
            </w:r>
            <w:r w:rsidRPr="00A05C01">
              <w:rPr>
                <w:rFonts w:asciiTheme="majorHAnsi" w:hAnsiTheme="majorHAnsi" w:cs="Times New Roman"/>
                <w:sz w:val="22"/>
                <w:szCs w:val="22"/>
              </w:rPr>
              <w:t>≤</w:t>
            </w:r>
            <w:r w:rsidRPr="00A05C01">
              <w:rPr>
                <w:rFonts w:asciiTheme="majorHAnsi" w:hAnsiTheme="majorHAnsi" w:cs="Times New Roman"/>
                <w:sz w:val="22"/>
                <w:szCs w:val="22"/>
                <w:shd w:val="clear" w:color="auto" w:fill="FFFFFF" w:themeFill="background1"/>
              </w:rPr>
              <w:t>250.000 SO</w:t>
            </w:r>
            <w:r>
              <w:rPr>
                <w:rFonts w:asciiTheme="majorHAnsi" w:hAnsiTheme="majorHAnsi" w:cs="Times New Roman"/>
                <w:sz w:val="22"/>
                <w:szCs w:val="22"/>
                <w:shd w:val="clear" w:color="auto" w:fill="FFFFFF" w:themeFill="background1"/>
              </w:rPr>
              <w:t xml:space="preserve"> (valoarea producției standard) </w:t>
            </w:r>
            <w:r w:rsidRPr="00A05C01">
              <w:rPr>
                <w:rFonts w:asciiTheme="majorHAnsi" w:hAnsiTheme="majorHAnsi" w:cs="Times New Roman"/>
                <w:sz w:val="22"/>
                <w:szCs w:val="22"/>
                <w:shd w:val="clear" w:color="auto" w:fill="FFFFFF" w:themeFill="background1"/>
              </w:rPr>
              <w:t>la depunerea cererii de finanțare. În cazul solicitanţilor forme asociative (cooperative agricole, societăţi cooperative agricole și grupuri de producători) se vor cumula dimensiunile economice ale membrilor fermieri deserviţi de investiţie</w:t>
            </w:r>
          </w:p>
          <w:p w:rsidR="00041D7D" w:rsidRPr="00A05C01" w:rsidRDefault="009C53B1" w:rsidP="00A05C01">
            <w:pPr>
              <w:pStyle w:val="Default"/>
              <w:jc w:val="both"/>
              <w:rPr>
                <w:rFonts w:asciiTheme="majorHAnsi" w:hAnsiTheme="majorHAnsi" w:cs="Times New Roman"/>
                <w:sz w:val="22"/>
                <w:szCs w:val="22"/>
                <w:shd w:val="clear" w:color="auto" w:fill="FFFFFF" w:themeFill="background1"/>
              </w:rPr>
            </w:pPr>
            <w:r w:rsidRPr="00A05C01">
              <w:rPr>
                <w:rFonts w:asciiTheme="majorHAnsi" w:hAnsiTheme="majorHAnsi" w:cs="Times New Roman"/>
                <w:b/>
                <w:sz w:val="22"/>
                <w:szCs w:val="22"/>
                <w:shd w:val="clear" w:color="auto" w:fill="BFBFBF" w:themeFill="background1" w:themeFillShade="BF"/>
              </w:rPr>
              <w:t>Documente de verificat:</w:t>
            </w:r>
            <w:r w:rsidRPr="00A05C01">
              <w:rPr>
                <w:rFonts w:asciiTheme="majorHAnsi" w:hAnsiTheme="majorHAnsi" w:cs="Times New Roman"/>
                <w:sz w:val="22"/>
                <w:szCs w:val="22"/>
              </w:rPr>
              <w:t xml:space="preserve"> </w:t>
            </w:r>
            <w:r w:rsidRPr="00A05C01">
              <w:rPr>
                <w:rFonts w:asciiTheme="majorHAnsi" w:hAnsiTheme="majorHAnsi" w:cs="Times New Roman"/>
                <w:iCs/>
                <w:sz w:val="22"/>
                <w:szCs w:val="22"/>
              </w:rPr>
              <w:t xml:space="preserve">Extras din Registrul unic de identificare de la APIA şi/sau Registrul exploatațiilor de la ANSVSA/ DSVSA/ Circumscripție Veterinară, </w:t>
            </w:r>
            <w:r w:rsidRPr="00A05C01">
              <w:rPr>
                <w:rFonts w:asciiTheme="majorHAnsi" w:hAnsiTheme="majorHAnsi" w:cs="Times New Roman"/>
                <w:sz w:val="22"/>
                <w:szCs w:val="22"/>
              </w:rPr>
              <w:t>Cererea de finanțare</w:t>
            </w:r>
            <w:r w:rsidRPr="00A05C01">
              <w:rPr>
                <w:rFonts w:asciiTheme="majorHAnsi" w:hAnsiTheme="majorHAnsi" w:cs="Times New Roman"/>
                <w:iCs/>
                <w:sz w:val="22"/>
                <w:szCs w:val="22"/>
              </w:rPr>
              <w:t>, Studiul de fezabilitate</w:t>
            </w:r>
            <w:r w:rsidR="003727A2" w:rsidRPr="00A05C01">
              <w:rPr>
                <w:rFonts w:asciiTheme="majorHAnsi" w:hAnsiTheme="majorHAnsi" w:cs="Times New Roman"/>
                <w:sz w:val="22"/>
                <w:szCs w:val="22"/>
                <w:shd w:val="clear" w:color="auto" w:fill="FFFFFF" w:themeFill="background1"/>
              </w:rPr>
              <w:t>.</w:t>
            </w:r>
          </w:p>
        </w:tc>
        <w:tc>
          <w:tcPr>
            <w:tcW w:w="2067" w:type="dxa"/>
          </w:tcPr>
          <w:p w:rsidR="00041D7D" w:rsidRPr="00A05C01" w:rsidRDefault="00041D7D" w:rsidP="00A05C01">
            <w:pPr>
              <w:rPr>
                <w:rFonts w:asciiTheme="majorHAnsi" w:hAnsiTheme="majorHAnsi"/>
                <w:b/>
                <w:color w:val="FF0000"/>
              </w:rPr>
            </w:pPr>
          </w:p>
          <w:p w:rsidR="00041D7D" w:rsidRPr="00A05C01" w:rsidRDefault="00041D7D" w:rsidP="00A05C01">
            <w:pPr>
              <w:rPr>
                <w:rFonts w:asciiTheme="majorHAnsi" w:hAnsiTheme="majorHAnsi"/>
              </w:rPr>
            </w:pPr>
            <w:r w:rsidRPr="00A05C01">
              <w:rPr>
                <w:rFonts w:asciiTheme="majorHAnsi" w:hAnsiTheme="majorHAnsi"/>
                <w:b/>
                <w:color w:val="FF0000"/>
              </w:rPr>
              <w:t>10</w:t>
            </w:r>
            <w:r w:rsidRPr="00A05C01">
              <w:rPr>
                <w:rFonts w:asciiTheme="majorHAnsi" w:hAnsiTheme="majorHAnsi"/>
                <w:color w:val="FF0000"/>
              </w:rPr>
              <w:t xml:space="preserve"> </w:t>
            </w:r>
            <w:r w:rsidRPr="00A05C01">
              <w:rPr>
                <w:rFonts w:asciiTheme="majorHAnsi" w:hAnsiTheme="majorHAnsi"/>
              </w:rPr>
              <w:t>puncte dacă este îndeplinit criteriul CS2</w:t>
            </w:r>
          </w:p>
        </w:tc>
        <w:tc>
          <w:tcPr>
            <w:tcW w:w="1083" w:type="dxa"/>
            <w:vMerge w:val="restart"/>
            <w:vAlign w:val="center"/>
          </w:tcPr>
          <w:p w:rsidR="00041D7D" w:rsidRPr="00A05C01" w:rsidRDefault="00041D7D" w:rsidP="00A05C01">
            <w:pPr>
              <w:ind w:right="162"/>
              <w:jc w:val="center"/>
              <w:rPr>
                <w:rFonts w:asciiTheme="majorHAnsi" w:hAnsiTheme="majorHAnsi"/>
                <w:b/>
                <w:color w:val="FF0000"/>
              </w:rPr>
            </w:pPr>
            <w:r w:rsidRPr="00A05C01">
              <w:rPr>
                <w:rFonts w:asciiTheme="majorHAnsi" w:hAnsiTheme="majorHAnsi"/>
                <w:b/>
              </w:rPr>
              <w:t>.........</w:t>
            </w:r>
          </w:p>
        </w:tc>
      </w:tr>
      <w:tr w:rsidR="00E626C4" w:rsidRPr="00A05C01" w:rsidTr="009C53B1">
        <w:trPr>
          <w:trHeight w:val="536"/>
        </w:trPr>
        <w:tc>
          <w:tcPr>
            <w:tcW w:w="6835" w:type="dxa"/>
            <w:vMerge/>
          </w:tcPr>
          <w:p w:rsidR="00041D7D" w:rsidRPr="00A05C01" w:rsidRDefault="00041D7D" w:rsidP="00A05C01">
            <w:pPr>
              <w:pStyle w:val="Default"/>
              <w:jc w:val="both"/>
              <w:rPr>
                <w:rFonts w:asciiTheme="majorHAnsi" w:hAnsiTheme="majorHAnsi" w:cs="Times New Roman"/>
                <w:b/>
                <w:sz w:val="22"/>
                <w:szCs w:val="22"/>
                <w:u w:val="single"/>
              </w:rPr>
            </w:pPr>
          </w:p>
        </w:tc>
        <w:tc>
          <w:tcPr>
            <w:tcW w:w="2067" w:type="dxa"/>
          </w:tcPr>
          <w:p w:rsidR="0017013F" w:rsidRPr="00A05C01" w:rsidRDefault="0017013F" w:rsidP="00A05C01">
            <w:pPr>
              <w:rPr>
                <w:rFonts w:asciiTheme="majorHAnsi" w:hAnsiTheme="majorHAnsi"/>
                <w:b/>
                <w:color w:val="FF0000"/>
              </w:rPr>
            </w:pPr>
          </w:p>
          <w:p w:rsidR="00041D7D" w:rsidRPr="00A05C01" w:rsidRDefault="00041D7D" w:rsidP="00A05C01">
            <w:pPr>
              <w:rPr>
                <w:rFonts w:asciiTheme="majorHAnsi" w:hAnsiTheme="majorHAnsi"/>
                <w:b/>
              </w:rPr>
            </w:pPr>
            <w:r w:rsidRPr="00A05C01">
              <w:rPr>
                <w:rFonts w:asciiTheme="majorHAnsi" w:hAnsiTheme="majorHAnsi"/>
                <w:b/>
                <w:color w:val="FF0000"/>
              </w:rPr>
              <w:t xml:space="preserve">0 </w:t>
            </w:r>
            <w:r w:rsidRPr="00A05C01">
              <w:rPr>
                <w:rFonts w:asciiTheme="majorHAnsi" w:hAnsiTheme="majorHAnsi"/>
              </w:rPr>
              <w:t>puncte dacă criteriul CS2 nu este îndeplinit</w:t>
            </w:r>
          </w:p>
        </w:tc>
        <w:tc>
          <w:tcPr>
            <w:tcW w:w="1083" w:type="dxa"/>
            <w:vMerge/>
          </w:tcPr>
          <w:p w:rsidR="00041D7D" w:rsidRPr="00A05C01" w:rsidRDefault="00041D7D" w:rsidP="00A05C01">
            <w:pPr>
              <w:ind w:right="807"/>
              <w:rPr>
                <w:rFonts w:asciiTheme="majorHAnsi" w:hAnsiTheme="majorHAnsi"/>
                <w:b/>
                <w:color w:val="FF0000"/>
              </w:rPr>
            </w:pPr>
          </w:p>
        </w:tc>
      </w:tr>
      <w:tr w:rsidR="009C53B1" w:rsidRPr="00A05C01" w:rsidTr="009C53B1">
        <w:trPr>
          <w:trHeight w:val="443"/>
        </w:trPr>
        <w:tc>
          <w:tcPr>
            <w:tcW w:w="6835" w:type="dxa"/>
            <w:vMerge w:val="restart"/>
          </w:tcPr>
          <w:p w:rsidR="009C53B1" w:rsidRPr="00A05C01" w:rsidRDefault="009C53B1" w:rsidP="00A05C01">
            <w:pPr>
              <w:pStyle w:val="Default"/>
              <w:jc w:val="both"/>
              <w:rPr>
                <w:rFonts w:asciiTheme="majorHAnsi" w:hAnsiTheme="majorHAnsi" w:cs="Times New Roman"/>
                <w:color w:val="000000" w:themeColor="text1"/>
                <w:sz w:val="22"/>
                <w:szCs w:val="22"/>
              </w:rPr>
            </w:pPr>
            <w:r w:rsidRPr="00A05C01">
              <w:rPr>
                <w:rFonts w:asciiTheme="majorHAnsi" w:hAnsiTheme="majorHAnsi" w:cs="Times New Roman"/>
                <w:b/>
                <w:color w:val="000000" w:themeColor="text1"/>
                <w:sz w:val="22"/>
                <w:szCs w:val="22"/>
              </w:rPr>
              <w:t>CS3. Potențialul agricol al zonei, care vizează zonele cu potențial determinate în baza studiilor de specialitate</w:t>
            </w:r>
          </w:p>
          <w:p w:rsidR="009C53B1" w:rsidRPr="00A05C01" w:rsidRDefault="009C53B1" w:rsidP="00A05C01">
            <w:pPr>
              <w:pStyle w:val="Default"/>
              <w:jc w:val="both"/>
              <w:rPr>
                <w:rFonts w:asciiTheme="majorHAnsi" w:hAnsiTheme="majorHAnsi" w:cs="Times New Roman"/>
                <w:sz w:val="22"/>
                <w:szCs w:val="22"/>
                <w:shd w:val="clear" w:color="auto" w:fill="FFFFFF" w:themeFill="background1"/>
              </w:rPr>
            </w:pPr>
            <w:r w:rsidRPr="00A05C01">
              <w:rPr>
                <w:rFonts w:asciiTheme="majorHAnsi" w:hAnsiTheme="majorHAnsi" w:cs="Times New Roman"/>
                <w:sz w:val="22"/>
                <w:szCs w:val="22"/>
                <w:shd w:val="clear" w:color="auto" w:fill="FFFFFF" w:themeFill="background1"/>
              </w:rPr>
              <w:t>Criteriul va fi punctat dacă proiectul este implementat într-o zonă cu potențial agricol mediu sau ridicat (conform notei de bonitare ICPA).</w:t>
            </w:r>
          </w:p>
          <w:p w:rsidR="009C53B1" w:rsidRPr="00A05C01" w:rsidRDefault="009C53B1" w:rsidP="00A05C01">
            <w:pPr>
              <w:pStyle w:val="Default"/>
              <w:jc w:val="both"/>
              <w:rPr>
                <w:rFonts w:asciiTheme="majorHAnsi" w:hAnsiTheme="majorHAnsi" w:cs="Times New Roman"/>
                <w:sz w:val="22"/>
                <w:szCs w:val="22"/>
                <w:shd w:val="clear" w:color="auto" w:fill="FFFFFF" w:themeFill="background1"/>
              </w:rPr>
            </w:pPr>
            <w:r w:rsidRPr="00A05C01">
              <w:rPr>
                <w:rFonts w:asciiTheme="majorHAnsi" w:hAnsiTheme="majorHAnsi" w:cs="Times New Roman"/>
                <w:sz w:val="22"/>
                <w:szCs w:val="22"/>
                <w:shd w:val="clear" w:color="auto" w:fill="FFFFFF" w:themeFill="background1"/>
              </w:rPr>
              <w:lastRenderedPageBreak/>
              <w:t xml:space="preserve">Atenţie! Încadrarea în tipul de potențial (ridicat sau mediu) se va face conform Anexei nr. 5. În cazul în care apar discrepanţe între valoarea medie a notei de bonitare la nivel de UAT şi capacitatea de producţie a solului din ferma solicitantului, OSPA, la solicitarea fermierului, poate evalua nota de bonitare medie pentru amplasamentul solicitantului utilizând studiile existente, conform metodologiei actualizate de modificare a notei de bonitare din Anexa 5. Studiul OSPA județean privind nota de bonitare a terenurilor agricole va fi însoțit de aviz ICPA. Scorarea va ține cont de nota de bonitare a terenurilor din UAT unde figurează cultura predominantă existentă / înființată (din punct de vedere al dimensiunii suprafeţei ocupate de cultură faţă de total suprafaţă agricolă). Pentru stabilirea scorului, în cazul previzionarii mai multor tipuri de culturi, acestea se vor grupa pe categorii, conform foii 2 de lucru „asimilări culturi” din Anexa 5. Dacă exploatația este prevăzută cu sistem de irigații sau prin proiect este prevăzut un astfel de sistem, atunci se va încadra în potentialul agricol conform notei de bonitare aferentă culturilor pentru terenurile irigate, conform Anexei nr. 5. În acest caz, este necesar ca cel puțin 50% din suprafata aferentă culturii predominante (pe baza căruia se acordă punctaj în cadrul acestui criteriu de selecție) să fie irigată sau să fie prevazută prin proiect a fi irigată, chiar dacă sunt pe amplasamente diferite. Se vor avea în vedere precizările din legenda aferentă Anexei 5 prin care se face corelarea dintre culoare și potențial (ridicat = culoarea verde, mediu = culoarea galben, culoarea roșu reprezintă potențial scăzut). </w:t>
            </w:r>
          </w:p>
          <w:p w:rsidR="009C53B1" w:rsidRPr="00A05C01" w:rsidRDefault="009C53B1" w:rsidP="00A05C01">
            <w:pPr>
              <w:pStyle w:val="Default"/>
              <w:jc w:val="both"/>
              <w:rPr>
                <w:rFonts w:asciiTheme="majorHAnsi" w:hAnsiTheme="majorHAnsi" w:cs="Times New Roman"/>
                <w:sz w:val="22"/>
                <w:szCs w:val="22"/>
                <w:shd w:val="clear" w:color="auto" w:fill="FFFFFF" w:themeFill="background1"/>
              </w:rPr>
            </w:pPr>
            <w:r w:rsidRPr="00A05C01">
              <w:rPr>
                <w:rFonts w:asciiTheme="majorHAnsi" w:hAnsiTheme="majorHAnsi" w:cs="Times New Roman"/>
                <w:sz w:val="22"/>
                <w:szCs w:val="22"/>
                <w:shd w:val="clear" w:color="auto" w:fill="FFFFFF" w:themeFill="background1"/>
              </w:rPr>
              <w:t xml:space="preserve">Investiţiile - sere, solarii, ciupercării - vor fi încadrate în investiţii din zonele cu potenţial agricol ridicat și se acordă automat punctajul. În cazul în care cultura propusă prin proiect nu este în foaia de lucru „vegetal” din Anexa 5, solicitantul va consulta foaia 2 de lucru „ asimilări culturi” pentru încadrarea pe potențial. </w:t>
            </w:r>
          </w:p>
          <w:p w:rsidR="009C53B1" w:rsidRPr="00A05C01" w:rsidRDefault="009C53B1" w:rsidP="00A05C01">
            <w:pPr>
              <w:pStyle w:val="Default"/>
              <w:jc w:val="both"/>
              <w:rPr>
                <w:rFonts w:asciiTheme="majorHAnsi" w:hAnsiTheme="majorHAnsi" w:cs="Times New Roman"/>
                <w:sz w:val="22"/>
                <w:szCs w:val="22"/>
              </w:rPr>
            </w:pPr>
            <w:r w:rsidRPr="00A05C01">
              <w:rPr>
                <w:rFonts w:asciiTheme="majorHAnsi" w:hAnsiTheme="majorHAnsi" w:cs="Times New Roman"/>
                <w:sz w:val="22"/>
                <w:szCs w:val="22"/>
              </w:rPr>
              <w:t>Pentru sectorul zootehnic, încadrarea în tipul de potențial (ridicat sau mediu) conform Anexei nr. 5 se va face ținând cont de nota de bonitare acordată UAT din teritoriul GAL unde este amplasat punctul de lucru vizat de proiect, în funcţie de modul de creştere a animalelor, în sistem închis sau liber, şi de existenţa sau  nu a acţiunii de procesare în cadrul fermei. Se va lua în calcul specia de animale predominantă din efectivul total de animale al fermei (exprimate în SO) (potențial ridicat = culoarea verde, mediu = culoarea galben, culoarea roșu reprezintă potențial scăzut și nu se acordă punctaj).</w:t>
            </w:r>
          </w:p>
          <w:p w:rsidR="006621EE" w:rsidRDefault="009C53B1" w:rsidP="006621EE">
            <w:pPr>
              <w:ind w:right="-20"/>
              <w:jc w:val="both"/>
              <w:rPr>
                <w:rFonts w:asciiTheme="majorHAnsi" w:hAnsiTheme="majorHAnsi" w:cs="Times New Roman"/>
                <w:iCs/>
              </w:rPr>
            </w:pPr>
            <w:r w:rsidRPr="00A05C01">
              <w:rPr>
                <w:rFonts w:asciiTheme="majorHAnsi" w:hAnsiTheme="majorHAnsi" w:cs="Times New Roman"/>
                <w:b/>
                <w:shd w:val="clear" w:color="auto" w:fill="BFBFBF" w:themeFill="background1" w:themeFillShade="BF"/>
              </w:rPr>
              <w:t>Documente de verificat:</w:t>
            </w:r>
            <w:r w:rsidRPr="00A05C01">
              <w:rPr>
                <w:rFonts w:asciiTheme="majorHAnsi" w:hAnsiTheme="majorHAnsi" w:cs="Times New Roman"/>
              </w:rPr>
              <w:t xml:space="preserve"> Cererea de finanțare, Studiul de fezabilitate,  </w:t>
            </w:r>
            <w:r w:rsidRPr="00A05C01">
              <w:rPr>
                <w:rFonts w:asciiTheme="majorHAnsi" w:hAnsiTheme="majorHAnsi" w:cs="Times New Roman"/>
                <w:shd w:val="clear" w:color="auto" w:fill="FFFFFF" w:themeFill="background1"/>
              </w:rPr>
              <w:t>Anexa 5</w:t>
            </w:r>
            <w:r w:rsidRPr="00A05C01">
              <w:rPr>
                <w:rFonts w:asciiTheme="majorHAnsi" w:hAnsiTheme="majorHAnsi" w:cs="Times New Roman"/>
                <w:iCs/>
              </w:rPr>
              <w:t xml:space="preserve"> la Ghidul Solicitantului</w:t>
            </w:r>
            <w:r w:rsidR="00025CE0">
              <w:rPr>
                <w:rFonts w:asciiTheme="majorHAnsi" w:hAnsiTheme="majorHAnsi" w:cs="Times New Roman"/>
                <w:iCs/>
              </w:rPr>
              <w:t>, Doc. 18. Studiu OSPA județean privind</w:t>
            </w:r>
          </w:p>
          <w:p w:rsidR="009C53B1" w:rsidRPr="00025CE0" w:rsidRDefault="00025CE0" w:rsidP="00025CE0">
            <w:pPr>
              <w:ind w:right="-360"/>
              <w:jc w:val="both"/>
              <w:rPr>
                <w:rFonts w:asciiTheme="majorHAnsi" w:eastAsia="Times New Roman" w:hAnsiTheme="majorHAnsi" w:cs="Times New Roman"/>
              </w:rPr>
            </w:pPr>
            <w:r>
              <w:rPr>
                <w:rFonts w:asciiTheme="majorHAnsi" w:hAnsiTheme="majorHAnsi" w:cs="Times New Roman"/>
                <w:iCs/>
              </w:rPr>
              <w:t>nota de bonitare a terenurilor agricole.</w:t>
            </w:r>
          </w:p>
        </w:tc>
        <w:tc>
          <w:tcPr>
            <w:tcW w:w="2067" w:type="dxa"/>
          </w:tcPr>
          <w:p w:rsidR="009C53B1" w:rsidRPr="00A05C01" w:rsidRDefault="009C53B1" w:rsidP="00A05C01">
            <w:pPr>
              <w:rPr>
                <w:rFonts w:asciiTheme="majorHAnsi" w:hAnsiTheme="majorHAnsi"/>
                <w:b/>
                <w:color w:val="FF0000"/>
              </w:rPr>
            </w:pPr>
          </w:p>
          <w:p w:rsidR="009C53B1" w:rsidRPr="00A05C01" w:rsidRDefault="009C53B1" w:rsidP="00A05C01">
            <w:pPr>
              <w:rPr>
                <w:rFonts w:asciiTheme="majorHAnsi" w:hAnsiTheme="majorHAnsi"/>
              </w:rPr>
            </w:pPr>
            <w:r w:rsidRPr="00A05C01">
              <w:rPr>
                <w:rFonts w:asciiTheme="majorHAnsi" w:hAnsiTheme="majorHAnsi"/>
                <w:b/>
                <w:color w:val="FF0000"/>
              </w:rPr>
              <w:t>10</w:t>
            </w:r>
            <w:r w:rsidRPr="00A05C01">
              <w:rPr>
                <w:rFonts w:asciiTheme="majorHAnsi" w:hAnsiTheme="majorHAnsi"/>
                <w:color w:val="FF0000"/>
              </w:rPr>
              <w:t xml:space="preserve"> </w:t>
            </w:r>
            <w:r w:rsidRPr="00A05C01">
              <w:rPr>
                <w:rFonts w:asciiTheme="majorHAnsi" w:hAnsiTheme="majorHAnsi"/>
              </w:rPr>
              <w:t>puncte dacă este îndeplinit criteriul CS3</w:t>
            </w:r>
          </w:p>
          <w:p w:rsidR="009C53B1" w:rsidRPr="00A05C01" w:rsidRDefault="009C53B1" w:rsidP="00A05C01">
            <w:pPr>
              <w:rPr>
                <w:rFonts w:asciiTheme="majorHAnsi" w:hAnsiTheme="majorHAnsi"/>
              </w:rPr>
            </w:pPr>
          </w:p>
        </w:tc>
        <w:tc>
          <w:tcPr>
            <w:tcW w:w="1083" w:type="dxa"/>
            <w:vMerge w:val="restart"/>
            <w:vAlign w:val="center"/>
          </w:tcPr>
          <w:p w:rsidR="009C53B1" w:rsidRPr="00A05C01" w:rsidRDefault="009C53B1" w:rsidP="00A05C01">
            <w:pPr>
              <w:ind w:right="162"/>
              <w:jc w:val="center"/>
              <w:rPr>
                <w:rFonts w:asciiTheme="majorHAnsi" w:hAnsiTheme="majorHAnsi"/>
                <w:b/>
              </w:rPr>
            </w:pPr>
          </w:p>
          <w:p w:rsidR="009C53B1" w:rsidRPr="00A05C01" w:rsidRDefault="009C53B1" w:rsidP="00A05C01">
            <w:pPr>
              <w:ind w:right="162"/>
              <w:jc w:val="center"/>
              <w:rPr>
                <w:rFonts w:asciiTheme="majorHAnsi" w:hAnsiTheme="majorHAnsi"/>
                <w:b/>
              </w:rPr>
            </w:pPr>
          </w:p>
          <w:p w:rsidR="009C53B1" w:rsidRPr="00A05C01" w:rsidRDefault="009C53B1" w:rsidP="00A05C01">
            <w:pPr>
              <w:ind w:right="162"/>
              <w:jc w:val="center"/>
              <w:rPr>
                <w:rFonts w:asciiTheme="majorHAnsi" w:hAnsiTheme="majorHAnsi"/>
                <w:b/>
              </w:rPr>
            </w:pPr>
          </w:p>
          <w:p w:rsidR="009C53B1" w:rsidRPr="00A05C01" w:rsidRDefault="009C53B1" w:rsidP="00A05C01">
            <w:pPr>
              <w:ind w:right="162"/>
              <w:jc w:val="center"/>
              <w:rPr>
                <w:rFonts w:asciiTheme="majorHAnsi" w:hAnsiTheme="majorHAnsi"/>
                <w:b/>
              </w:rPr>
            </w:pPr>
          </w:p>
          <w:p w:rsidR="009C53B1" w:rsidRPr="00A05C01" w:rsidRDefault="009C53B1" w:rsidP="00A05C01">
            <w:pPr>
              <w:ind w:right="162"/>
              <w:jc w:val="center"/>
              <w:rPr>
                <w:rFonts w:asciiTheme="majorHAnsi" w:hAnsiTheme="majorHAnsi"/>
                <w:b/>
              </w:rPr>
            </w:pPr>
          </w:p>
          <w:p w:rsidR="009C53B1" w:rsidRPr="00A05C01" w:rsidRDefault="009C53B1" w:rsidP="00A05C01">
            <w:pPr>
              <w:ind w:right="162"/>
              <w:jc w:val="center"/>
              <w:rPr>
                <w:rFonts w:asciiTheme="majorHAnsi" w:hAnsiTheme="majorHAnsi"/>
                <w:b/>
              </w:rPr>
            </w:pPr>
          </w:p>
          <w:p w:rsidR="009C53B1" w:rsidRPr="00A05C01" w:rsidRDefault="009C53B1" w:rsidP="00A05C01">
            <w:pPr>
              <w:ind w:right="162"/>
              <w:jc w:val="center"/>
              <w:rPr>
                <w:rFonts w:asciiTheme="majorHAnsi" w:hAnsiTheme="majorHAnsi"/>
                <w:b/>
                <w:color w:val="FF0000"/>
              </w:rPr>
            </w:pPr>
            <w:r w:rsidRPr="00A05C01">
              <w:rPr>
                <w:rFonts w:asciiTheme="majorHAnsi" w:hAnsiTheme="majorHAnsi"/>
                <w:b/>
              </w:rPr>
              <w:t>.........</w:t>
            </w:r>
          </w:p>
        </w:tc>
      </w:tr>
      <w:tr w:rsidR="009C53B1" w:rsidRPr="00A05C01" w:rsidTr="009C53B1">
        <w:trPr>
          <w:trHeight w:val="536"/>
        </w:trPr>
        <w:tc>
          <w:tcPr>
            <w:tcW w:w="6835" w:type="dxa"/>
            <w:vMerge/>
          </w:tcPr>
          <w:p w:rsidR="009C53B1" w:rsidRPr="00A05C01" w:rsidRDefault="009C53B1" w:rsidP="00A05C01">
            <w:pPr>
              <w:pStyle w:val="Default"/>
              <w:jc w:val="both"/>
              <w:rPr>
                <w:rFonts w:asciiTheme="majorHAnsi" w:hAnsiTheme="majorHAnsi" w:cs="Times New Roman"/>
                <w:b/>
                <w:sz w:val="22"/>
                <w:szCs w:val="22"/>
                <w:u w:val="single"/>
              </w:rPr>
            </w:pPr>
          </w:p>
        </w:tc>
        <w:tc>
          <w:tcPr>
            <w:tcW w:w="2067" w:type="dxa"/>
          </w:tcPr>
          <w:p w:rsidR="009C53B1" w:rsidRPr="00A05C01" w:rsidRDefault="009C53B1" w:rsidP="00A05C01">
            <w:pPr>
              <w:rPr>
                <w:rFonts w:asciiTheme="majorHAnsi" w:hAnsiTheme="majorHAnsi"/>
                <w:b/>
                <w:color w:val="FF0000"/>
              </w:rPr>
            </w:pPr>
          </w:p>
          <w:p w:rsidR="009C53B1" w:rsidRPr="00A05C01" w:rsidRDefault="009C53B1" w:rsidP="00A05C01">
            <w:pPr>
              <w:rPr>
                <w:rFonts w:asciiTheme="majorHAnsi" w:hAnsiTheme="majorHAnsi"/>
                <w:b/>
              </w:rPr>
            </w:pPr>
            <w:r w:rsidRPr="00A05C01">
              <w:rPr>
                <w:rFonts w:asciiTheme="majorHAnsi" w:hAnsiTheme="majorHAnsi"/>
                <w:b/>
                <w:color w:val="FF0000"/>
              </w:rPr>
              <w:t xml:space="preserve">0 </w:t>
            </w:r>
            <w:r w:rsidRPr="00A05C01">
              <w:rPr>
                <w:rFonts w:asciiTheme="majorHAnsi" w:hAnsiTheme="majorHAnsi"/>
              </w:rPr>
              <w:t>puncte dacă criteriul CS3 nu este îndeplinit</w:t>
            </w:r>
          </w:p>
        </w:tc>
        <w:tc>
          <w:tcPr>
            <w:tcW w:w="1083" w:type="dxa"/>
            <w:vMerge/>
          </w:tcPr>
          <w:p w:rsidR="009C53B1" w:rsidRPr="00A05C01" w:rsidRDefault="009C53B1" w:rsidP="00A05C01">
            <w:pPr>
              <w:ind w:right="807"/>
              <w:rPr>
                <w:rFonts w:asciiTheme="majorHAnsi" w:hAnsiTheme="majorHAnsi"/>
                <w:b/>
                <w:color w:val="FF0000"/>
              </w:rPr>
            </w:pPr>
          </w:p>
        </w:tc>
      </w:tr>
      <w:tr w:rsidR="009C53B1" w:rsidRPr="00A05C01" w:rsidTr="00A47C57">
        <w:trPr>
          <w:trHeight w:val="1160"/>
        </w:trPr>
        <w:tc>
          <w:tcPr>
            <w:tcW w:w="6835" w:type="dxa"/>
          </w:tcPr>
          <w:p w:rsidR="009C53B1" w:rsidRPr="00A05C01" w:rsidRDefault="009C53B1" w:rsidP="00A05C01">
            <w:pPr>
              <w:pStyle w:val="Default"/>
              <w:jc w:val="both"/>
              <w:rPr>
                <w:rFonts w:asciiTheme="majorHAnsi" w:hAnsiTheme="majorHAnsi" w:cs="Times New Roman"/>
                <w:b/>
                <w:sz w:val="22"/>
                <w:szCs w:val="22"/>
                <w:u w:val="single"/>
              </w:rPr>
            </w:pPr>
            <w:r w:rsidRPr="00A05C01">
              <w:rPr>
                <w:rFonts w:asciiTheme="majorHAnsi" w:hAnsiTheme="majorHAnsi" w:cs="Times New Roman"/>
                <w:b/>
                <w:color w:val="000000" w:themeColor="text1"/>
                <w:sz w:val="22"/>
                <w:szCs w:val="22"/>
              </w:rPr>
              <w:t>CS4. Asocierea fermierilor, care dețin exploatații de dimensiuni mici și/sau medii, în cadrul cooperativelor sau a grupurilor de producători, constituite în baza legislației naționale în vigoare, cu prioritate dată acelora ai căror membri sunt majoritari în teritoriul GAL Ștefan cel Mare.</w:t>
            </w:r>
          </w:p>
        </w:tc>
        <w:tc>
          <w:tcPr>
            <w:tcW w:w="2067" w:type="dxa"/>
          </w:tcPr>
          <w:p w:rsidR="009C53B1" w:rsidRPr="00A05C01" w:rsidRDefault="009C53B1" w:rsidP="00A05C01">
            <w:pPr>
              <w:rPr>
                <w:rFonts w:asciiTheme="majorHAnsi" w:hAnsiTheme="majorHAnsi" w:cs="Times New Roman"/>
                <w:b/>
                <w:color w:val="FF0000"/>
              </w:rPr>
            </w:pPr>
          </w:p>
          <w:p w:rsidR="009C53B1" w:rsidRPr="00BE7F2E" w:rsidRDefault="009C53B1" w:rsidP="00BE7F2E">
            <w:pPr>
              <w:ind w:right="162"/>
              <w:jc w:val="both"/>
              <w:rPr>
                <w:rFonts w:asciiTheme="majorHAnsi" w:hAnsiTheme="majorHAnsi" w:cs="Times New Roman"/>
                <w:b/>
                <w:color w:val="FF0000"/>
              </w:rPr>
            </w:pPr>
            <w:r w:rsidRPr="00A05C01">
              <w:rPr>
                <w:rFonts w:asciiTheme="majorHAnsi" w:hAnsiTheme="majorHAnsi" w:cs="Times New Roman"/>
                <w:b/>
                <w:color w:val="FF0000"/>
              </w:rPr>
              <w:t>Max. 10</w:t>
            </w:r>
            <w:r w:rsidRPr="00A05C01">
              <w:rPr>
                <w:rFonts w:asciiTheme="majorHAnsi" w:hAnsiTheme="majorHAnsi" w:cs="Times New Roman"/>
                <w:color w:val="FF0000"/>
              </w:rPr>
              <w:t xml:space="preserve"> </w:t>
            </w:r>
            <w:r w:rsidRPr="00A05C01">
              <w:rPr>
                <w:rFonts w:asciiTheme="majorHAnsi" w:hAnsiTheme="majorHAnsi" w:cs="Times New Roman"/>
              </w:rPr>
              <w:t>puncte dacă este îndeplinit criteriul CS4</w:t>
            </w:r>
          </w:p>
        </w:tc>
        <w:tc>
          <w:tcPr>
            <w:tcW w:w="1083" w:type="dxa"/>
            <w:vMerge w:val="restart"/>
            <w:vAlign w:val="center"/>
          </w:tcPr>
          <w:p w:rsidR="009C53B1" w:rsidRPr="00A05C01" w:rsidRDefault="009C53B1" w:rsidP="00A05C01">
            <w:pPr>
              <w:ind w:right="162"/>
              <w:jc w:val="center"/>
              <w:rPr>
                <w:rFonts w:asciiTheme="majorHAnsi" w:hAnsiTheme="majorHAnsi"/>
                <w:b/>
              </w:rPr>
            </w:pPr>
          </w:p>
          <w:p w:rsidR="009C53B1" w:rsidRPr="00A05C01" w:rsidRDefault="009C53B1" w:rsidP="00A05C01">
            <w:pPr>
              <w:ind w:right="162"/>
              <w:jc w:val="center"/>
              <w:rPr>
                <w:rFonts w:asciiTheme="majorHAnsi" w:hAnsiTheme="majorHAnsi"/>
                <w:b/>
              </w:rPr>
            </w:pPr>
          </w:p>
          <w:p w:rsidR="009C53B1" w:rsidRPr="00A05C01" w:rsidRDefault="009C53B1" w:rsidP="00A05C01">
            <w:pPr>
              <w:ind w:right="162"/>
              <w:jc w:val="center"/>
              <w:rPr>
                <w:rFonts w:asciiTheme="majorHAnsi" w:hAnsiTheme="majorHAnsi"/>
                <w:b/>
              </w:rPr>
            </w:pPr>
          </w:p>
          <w:p w:rsidR="009C53B1" w:rsidRPr="00A05C01" w:rsidRDefault="009C53B1" w:rsidP="00A05C01">
            <w:pPr>
              <w:ind w:right="162"/>
              <w:jc w:val="center"/>
              <w:rPr>
                <w:rFonts w:asciiTheme="majorHAnsi" w:hAnsiTheme="majorHAnsi"/>
                <w:b/>
              </w:rPr>
            </w:pPr>
          </w:p>
          <w:p w:rsidR="009C53B1" w:rsidRPr="00A05C01" w:rsidRDefault="009C53B1" w:rsidP="00A05C01">
            <w:pPr>
              <w:ind w:right="162"/>
              <w:jc w:val="center"/>
              <w:rPr>
                <w:rFonts w:asciiTheme="majorHAnsi" w:hAnsiTheme="majorHAnsi"/>
                <w:b/>
              </w:rPr>
            </w:pPr>
          </w:p>
          <w:p w:rsidR="009C53B1" w:rsidRPr="00A05C01" w:rsidRDefault="009C53B1" w:rsidP="00A05C01">
            <w:pPr>
              <w:ind w:right="162"/>
              <w:jc w:val="center"/>
              <w:rPr>
                <w:rFonts w:asciiTheme="majorHAnsi" w:hAnsiTheme="majorHAnsi"/>
                <w:b/>
                <w:color w:val="FF0000"/>
              </w:rPr>
            </w:pPr>
            <w:r w:rsidRPr="00A05C01">
              <w:rPr>
                <w:rFonts w:asciiTheme="majorHAnsi" w:hAnsiTheme="majorHAnsi"/>
                <w:b/>
              </w:rPr>
              <w:t>.........</w:t>
            </w:r>
          </w:p>
        </w:tc>
      </w:tr>
      <w:tr w:rsidR="009C53B1" w:rsidRPr="00A05C01" w:rsidTr="009C53B1">
        <w:trPr>
          <w:trHeight w:val="470"/>
        </w:trPr>
        <w:tc>
          <w:tcPr>
            <w:tcW w:w="6835" w:type="dxa"/>
          </w:tcPr>
          <w:p w:rsidR="009C53B1" w:rsidRPr="00A05C01" w:rsidRDefault="009C53B1" w:rsidP="00A05C01">
            <w:pPr>
              <w:pStyle w:val="BodyText"/>
              <w:widowControl/>
              <w:numPr>
                <w:ilvl w:val="1"/>
                <w:numId w:val="10"/>
              </w:numPr>
              <w:ind w:right="138"/>
              <w:jc w:val="both"/>
              <w:rPr>
                <w:rFonts w:asciiTheme="majorHAnsi" w:hAnsiTheme="majorHAnsi" w:cs="Times New Roman"/>
                <w:b/>
                <w:sz w:val="22"/>
                <w:szCs w:val="22"/>
              </w:rPr>
            </w:pPr>
            <w:r w:rsidRPr="00A05C01">
              <w:rPr>
                <w:rFonts w:asciiTheme="majorHAnsi" w:hAnsiTheme="majorHAnsi" w:cs="Times New Roman"/>
                <w:sz w:val="22"/>
                <w:szCs w:val="22"/>
              </w:rPr>
              <w:t xml:space="preserve">grupuri de producători sau cooperative formate predominant din exploatații agricole având </w:t>
            </w:r>
            <w:r w:rsidRPr="00A05C01">
              <w:rPr>
                <w:rFonts w:asciiTheme="majorHAnsi" w:hAnsiTheme="majorHAnsi" w:cs="Times New Roman"/>
                <w:b/>
                <w:sz w:val="22"/>
                <w:szCs w:val="22"/>
              </w:rPr>
              <w:t>dimensiunea până la 12</w:t>
            </w:r>
            <w:r w:rsidRPr="00A05C01">
              <w:rPr>
                <w:rFonts w:asciiTheme="majorHAnsi" w:hAnsiTheme="majorHAnsi" w:cs="Times New Roman"/>
                <w:b/>
                <w:spacing w:val="-5"/>
                <w:sz w:val="22"/>
                <w:szCs w:val="22"/>
              </w:rPr>
              <w:t xml:space="preserve"> </w:t>
            </w:r>
            <w:r w:rsidRPr="00A05C01">
              <w:rPr>
                <w:rFonts w:asciiTheme="majorHAnsi" w:hAnsiTheme="majorHAnsi" w:cs="Times New Roman"/>
                <w:b/>
                <w:sz w:val="22"/>
                <w:szCs w:val="22"/>
              </w:rPr>
              <w:t>000</w:t>
            </w:r>
            <w:r w:rsidRPr="00A05C01">
              <w:rPr>
                <w:rFonts w:asciiTheme="majorHAnsi" w:hAnsiTheme="majorHAnsi" w:cs="Times New Roman"/>
                <w:b/>
                <w:spacing w:val="-2"/>
                <w:sz w:val="22"/>
                <w:szCs w:val="22"/>
              </w:rPr>
              <w:t xml:space="preserve"> </w:t>
            </w:r>
            <w:r w:rsidRPr="00A05C01">
              <w:rPr>
                <w:rFonts w:asciiTheme="majorHAnsi" w:hAnsiTheme="majorHAnsi" w:cs="Times New Roman"/>
                <w:b/>
                <w:sz w:val="22"/>
                <w:szCs w:val="22"/>
              </w:rPr>
              <w:t>SO</w:t>
            </w:r>
          </w:p>
        </w:tc>
        <w:tc>
          <w:tcPr>
            <w:tcW w:w="2067" w:type="dxa"/>
          </w:tcPr>
          <w:p w:rsidR="009C53B1" w:rsidRPr="00A05C01" w:rsidRDefault="009C53B1" w:rsidP="00A05C01">
            <w:pPr>
              <w:rPr>
                <w:rFonts w:asciiTheme="majorHAnsi" w:hAnsiTheme="majorHAnsi" w:cs="Times New Roman"/>
                <w:b/>
                <w:color w:val="FF0000"/>
              </w:rPr>
            </w:pPr>
            <w:r w:rsidRPr="00A05C01">
              <w:rPr>
                <w:rFonts w:asciiTheme="majorHAnsi" w:hAnsiTheme="majorHAnsi" w:cs="Times New Roman"/>
                <w:b/>
                <w:color w:val="FF0000"/>
              </w:rPr>
              <w:t>10 puncte</w:t>
            </w:r>
          </w:p>
        </w:tc>
        <w:tc>
          <w:tcPr>
            <w:tcW w:w="1083" w:type="dxa"/>
            <w:vMerge/>
          </w:tcPr>
          <w:p w:rsidR="009C53B1" w:rsidRPr="00A05C01" w:rsidRDefault="009C53B1" w:rsidP="00A05C01">
            <w:pPr>
              <w:ind w:right="807"/>
              <w:rPr>
                <w:rFonts w:asciiTheme="majorHAnsi" w:hAnsiTheme="majorHAnsi"/>
                <w:b/>
                <w:color w:val="FF0000"/>
              </w:rPr>
            </w:pPr>
          </w:p>
        </w:tc>
      </w:tr>
      <w:tr w:rsidR="009C53B1" w:rsidRPr="00A05C01" w:rsidTr="009C53B1">
        <w:trPr>
          <w:trHeight w:val="559"/>
        </w:trPr>
        <w:tc>
          <w:tcPr>
            <w:tcW w:w="6835" w:type="dxa"/>
          </w:tcPr>
          <w:p w:rsidR="009C53B1" w:rsidRPr="00A05C01" w:rsidRDefault="009C53B1" w:rsidP="00A05C01">
            <w:pPr>
              <w:pStyle w:val="BodyText"/>
              <w:widowControl/>
              <w:numPr>
                <w:ilvl w:val="1"/>
                <w:numId w:val="10"/>
              </w:numPr>
              <w:ind w:right="138"/>
              <w:jc w:val="both"/>
              <w:rPr>
                <w:rFonts w:asciiTheme="majorHAnsi" w:hAnsiTheme="majorHAnsi" w:cs="Times New Roman"/>
                <w:sz w:val="22"/>
                <w:szCs w:val="22"/>
              </w:rPr>
            </w:pPr>
            <w:r w:rsidRPr="00A05C01">
              <w:rPr>
                <w:rFonts w:asciiTheme="majorHAnsi" w:hAnsiTheme="majorHAnsi" w:cs="Times New Roman"/>
                <w:sz w:val="22"/>
                <w:szCs w:val="22"/>
              </w:rPr>
              <w:lastRenderedPageBreak/>
              <w:t xml:space="preserve">grupuri de producători sau cooperative formate predominant din exploataţii agricole de </w:t>
            </w:r>
            <w:r w:rsidRPr="00A05C01">
              <w:rPr>
                <w:rFonts w:asciiTheme="majorHAnsi" w:hAnsiTheme="majorHAnsi" w:cs="Times New Roman"/>
                <w:b/>
                <w:sz w:val="22"/>
                <w:szCs w:val="22"/>
              </w:rPr>
              <w:t>dimensiuni cuprinse între &gt;12.000 -≤</w:t>
            </w:r>
            <w:r w:rsidRPr="00A05C01">
              <w:rPr>
                <w:rFonts w:asciiTheme="majorHAnsi" w:hAnsiTheme="majorHAnsi" w:cs="Times New Roman"/>
                <w:b/>
                <w:spacing w:val="45"/>
                <w:sz w:val="22"/>
                <w:szCs w:val="22"/>
              </w:rPr>
              <w:t xml:space="preserve"> </w:t>
            </w:r>
            <w:r w:rsidRPr="00A05C01">
              <w:rPr>
                <w:rFonts w:asciiTheme="majorHAnsi" w:hAnsiTheme="majorHAnsi" w:cs="Times New Roman"/>
                <w:b/>
                <w:sz w:val="22"/>
                <w:szCs w:val="22"/>
              </w:rPr>
              <w:t>100.000</w:t>
            </w:r>
            <w:r w:rsidRPr="00A05C01">
              <w:rPr>
                <w:rFonts w:asciiTheme="majorHAnsi" w:hAnsiTheme="majorHAnsi" w:cs="Times New Roman"/>
                <w:b/>
                <w:spacing w:val="-3"/>
                <w:sz w:val="22"/>
                <w:szCs w:val="22"/>
              </w:rPr>
              <w:t xml:space="preserve"> </w:t>
            </w:r>
            <w:r w:rsidRPr="00A05C01">
              <w:rPr>
                <w:rFonts w:asciiTheme="majorHAnsi" w:hAnsiTheme="majorHAnsi" w:cs="Times New Roman"/>
                <w:b/>
                <w:sz w:val="22"/>
                <w:szCs w:val="22"/>
              </w:rPr>
              <w:t>SO</w:t>
            </w:r>
            <w:r w:rsidRPr="00A05C01">
              <w:rPr>
                <w:rFonts w:asciiTheme="majorHAnsi" w:hAnsiTheme="majorHAnsi" w:cs="Times New Roman"/>
                <w:sz w:val="22"/>
                <w:szCs w:val="22"/>
              </w:rPr>
              <w:t xml:space="preserve"> </w:t>
            </w:r>
          </w:p>
        </w:tc>
        <w:tc>
          <w:tcPr>
            <w:tcW w:w="2067" w:type="dxa"/>
          </w:tcPr>
          <w:p w:rsidR="009C53B1" w:rsidRPr="00A05C01" w:rsidRDefault="009C53B1" w:rsidP="00A05C01">
            <w:pPr>
              <w:rPr>
                <w:rFonts w:asciiTheme="majorHAnsi" w:hAnsiTheme="majorHAnsi" w:cs="Times New Roman"/>
                <w:b/>
                <w:color w:val="FF0000"/>
              </w:rPr>
            </w:pPr>
            <w:r w:rsidRPr="00A05C01">
              <w:rPr>
                <w:rFonts w:asciiTheme="majorHAnsi" w:hAnsiTheme="majorHAnsi" w:cs="Times New Roman"/>
                <w:b/>
                <w:color w:val="FF0000"/>
              </w:rPr>
              <w:t>7 puncte</w:t>
            </w:r>
          </w:p>
        </w:tc>
        <w:tc>
          <w:tcPr>
            <w:tcW w:w="1083" w:type="dxa"/>
            <w:vMerge/>
          </w:tcPr>
          <w:p w:rsidR="009C53B1" w:rsidRPr="00A05C01" w:rsidRDefault="009C53B1" w:rsidP="00A05C01">
            <w:pPr>
              <w:ind w:right="807"/>
              <w:rPr>
                <w:rFonts w:asciiTheme="majorHAnsi" w:hAnsiTheme="majorHAnsi"/>
                <w:b/>
                <w:color w:val="FF0000"/>
              </w:rPr>
            </w:pPr>
          </w:p>
        </w:tc>
      </w:tr>
      <w:tr w:rsidR="005302EC" w:rsidRPr="00A05C01" w:rsidTr="009C53B1">
        <w:trPr>
          <w:trHeight w:val="607"/>
        </w:trPr>
        <w:tc>
          <w:tcPr>
            <w:tcW w:w="6835" w:type="dxa"/>
          </w:tcPr>
          <w:p w:rsidR="005302EC" w:rsidRPr="00A05C01" w:rsidRDefault="005302EC" w:rsidP="00A05C01">
            <w:pPr>
              <w:pStyle w:val="BodyText"/>
              <w:ind w:right="138"/>
              <w:jc w:val="both"/>
              <w:rPr>
                <w:rFonts w:asciiTheme="majorHAnsi" w:hAnsiTheme="majorHAnsi" w:cs="Times New Roman"/>
                <w:sz w:val="22"/>
                <w:szCs w:val="22"/>
              </w:rPr>
            </w:pPr>
            <w:r w:rsidRPr="00A05C01">
              <w:rPr>
                <w:rFonts w:asciiTheme="majorHAnsi" w:hAnsiTheme="majorHAnsi" w:cs="Times New Roman"/>
                <w:sz w:val="22"/>
                <w:szCs w:val="22"/>
              </w:rPr>
              <w:t>Punctajul se acordă dacă 50% + 1 dintre membri au exploatații cu  dimensiunea până la 12.000 SO la criteriul 4.1, respectiv dimensiuni cuprinse între 12.000 – 100.000</w:t>
            </w:r>
            <w:r w:rsidRPr="00A05C01">
              <w:rPr>
                <w:rFonts w:asciiTheme="majorHAnsi" w:hAnsiTheme="majorHAnsi" w:cs="Times New Roman"/>
                <w:spacing w:val="-1"/>
                <w:sz w:val="22"/>
                <w:szCs w:val="22"/>
              </w:rPr>
              <w:t xml:space="preserve"> </w:t>
            </w:r>
            <w:r w:rsidRPr="00A05C01">
              <w:rPr>
                <w:rFonts w:asciiTheme="majorHAnsi" w:hAnsiTheme="majorHAnsi" w:cs="Times New Roman"/>
                <w:sz w:val="22"/>
                <w:szCs w:val="22"/>
              </w:rPr>
              <w:t>SO la criteriul 4.2.</w:t>
            </w:r>
          </w:p>
        </w:tc>
        <w:tc>
          <w:tcPr>
            <w:tcW w:w="2067" w:type="dxa"/>
            <w:vMerge w:val="restart"/>
          </w:tcPr>
          <w:p w:rsidR="005302EC" w:rsidRPr="00A05C01" w:rsidRDefault="005302EC" w:rsidP="00A05C01">
            <w:pPr>
              <w:rPr>
                <w:rFonts w:asciiTheme="majorHAnsi" w:hAnsiTheme="majorHAnsi" w:cs="Times New Roman"/>
                <w:b/>
                <w:color w:val="FF0000"/>
              </w:rPr>
            </w:pPr>
            <w:r w:rsidRPr="00A05C01">
              <w:rPr>
                <w:rFonts w:asciiTheme="majorHAnsi" w:hAnsiTheme="majorHAnsi" w:cs="Times New Roman"/>
                <w:b/>
                <w:color w:val="FF0000"/>
              </w:rPr>
              <w:t xml:space="preserve">0 </w:t>
            </w:r>
            <w:r w:rsidRPr="00A05C01">
              <w:rPr>
                <w:rFonts w:asciiTheme="majorHAnsi" w:hAnsiTheme="majorHAnsi" w:cs="Times New Roman"/>
              </w:rPr>
              <w:t>puncte dacă criteriul CS4 nu este îndeplinit</w:t>
            </w:r>
          </w:p>
        </w:tc>
        <w:tc>
          <w:tcPr>
            <w:tcW w:w="1083" w:type="dxa"/>
            <w:vMerge/>
          </w:tcPr>
          <w:p w:rsidR="005302EC" w:rsidRPr="00A05C01" w:rsidRDefault="005302EC" w:rsidP="00A05C01">
            <w:pPr>
              <w:ind w:right="807"/>
              <w:rPr>
                <w:rFonts w:asciiTheme="majorHAnsi" w:hAnsiTheme="majorHAnsi"/>
                <w:b/>
                <w:color w:val="FF0000"/>
              </w:rPr>
            </w:pPr>
          </w:p>
        </w:tc>
      </w:tr>
      <w:tr w:rsidR="005302EC" w:rsidRPr="00A05C01" w:rsidTr="00A47C57">
        <w:trPr>
          <w:trHeight w:val="1043"/>
        </w:trPr>
        <w:tc>
          <w:tcPr>
            <w:tcW w:w="6835" w:type="dxa"/>
          </w:tcPr>
          <w:p w:rsidR="005302EC" w:rsidRPr="00A05C01" w:rsidRDefault="005302EC" w:rsidP="00A05C01">
            <w:pPr>
              <w:pStyle w:val="BodyText"/>
              <w:widowControl/>
              <w:ind w:right="138"/>
              <w:jc w:val="both"/>
              <w:rPr>
                <w:rFonts w:asciiTheme="majorHAnsi" w:hAnsiTheme="majorHAnsi" w:cs="Times New Roman"/>
                <w:b/>
                <w:sz w:val="22"/>
                <w:szCs w:val="22"/>
              </w:rPr>
            </w:pPr>
            <w:r w:rsidRPr="00A05C01">
              <w:rPr>
                <w:rFonts w:asciiTheme="majorHAnsi" w:hAnsiTheme="majorHAnsi" w:cs="Times New Roman"/>
                <w:b/>
                <w:sz w:val="22"/>
                <w:szCs w:val="22"/>
                <w:shd w:val="clear" w:color="auto" w:fill="BFBFBF" w:themeFill="background1" w:themeFillShade="BF"/>
              </w:rPr>
              <w:t>Documente de verificat</w:t>
            </w:r>
            <w:r w:rsidRPr="00A05C01">
              <w:rPr>
                <w:rFonts w:asciiTheme="majorHAnsi" w:hAnsiTheme="majorHAnsi" w:cs="Times New Roman"/>
                <w:b/>
                <w:sz w:val="22"/>
                <w:szCs w:val="22"/>
              </w:rPr>
              <w:t>:</w:t>
            </w:r>
            <w:r w:rsidRPr="00A05C01">
              <w:rPr>
                <w:rFonts w:asciiTheme="majorHAnsi" w:hAnsiTheme="majorHAnsi" w:cs="Times New Roman"/>
                <w:sz w:val="22"/>
                <w:szCs w:val="22"/>
              </w:rPr>
              <w:t xml:space="preserve"> Cererea de finanțare, Studiul de fezabilitate, </w:t>
            </w:r>
            <w:r w:rsidRPr="00A05C01">
              <w:rPr>
                <w:rFonts w:asciiTheme="majorHAnsi" w:hAnsiTheme="majorHAnsi" w:cs="Times New Roman"/>
                <w:iCs/>
                <w:sz w:val="22"/>
                <w:szCs w:val="22"/>
              </w:rPr>
              <w:t>Extras din Registrul unic de identificare de la APIA şi/sau Registrul exploatațiilor de la ANSVSA/ DSVSA/ Circumscripție Veterinară şi Registrul Agricol, Documente de proprietate/folosință pentru teren</w:t>
            </w:r>
          </w:p>
        </w:tc>
        <w:tc>
          <w:tcPr>
            <w:tcW w:w="2067" w:type="dxa"/>
            <w:vMerge/>
          </w:tcPr>
          <w:p w:rsidR="005302EC" w:rsidRPr="00A05C01" w:rsidRDefault="005302EC" w:rsidP="00A05C01">
            <w:pPr>
              <w:rPr>
                <w:rFonts w:asciiTheme="majorHAnsi" w:hAnsiTheme="majorHAnsi" w:cs="Times New Roman"/>
                <w:b/>
                <w:color w:val="FF0000"/>
              </w:rPr>
            </w:pPr>
          </w:p>
        </w:tc>
        <w:tc>
          <w:tcPr>
            <w:tcW w:w="1083" w:type="dxa"/>
            <w:vMerge/>
          </w:tcPr>
          <w:p w:rsidR="005302EC" w:rsidRPr="00A05C01" w:rsidRDefault="005302EC" w:rsidP="00A05C01">
            <w:pPr>
              <w:ind w:right="807"/>
              <w:rPr>
                <w:rFonts w:asciiTheme="majorHAnsi" w:hAnsiTheme="majorHAnsi"/>
                <w:b/>
                <w:color w:val="FF0000"/>
              </w:rPr>
            </w:pPr>
          </w:p>
        </w:tc>
      </w:tr>
      <w:tr w:rsidR="009C53B1" w:rsidRPr="00A05C01" w:rsidTr="009C53B1">
        <w:trPr>
          <w:trHeight w:val="1080"/>
        </w:trPr>
        <w:tc>
          <w:tcPr>
            <w:tcW w:w="6835" w:type="dxa"/>
          </w:tcPr>
          <w:p w:rsidR="009C53B1" w:rsidRPr="00A05C01" w:rsidRDefault="009C53B1" w:rsidP="00A05C01">
            <w:pPr>
              <w:pStyle w:val="Default"/>
              <w:jc w:val="both"/>
              <w:rPr>
                <w:rFonts w:asciiTheme="majorHAnsi" w:hAnsiTheme="majorHAnsi" w:cs="Times New Roman"/>
                <w:b/>
                <w:color w:val="000000" w:themeColor="text1"/>
                <w:sz w:val="22"/>
                <w:szCs w:val="22"/>
              </w:rPr>
            </w:pPr>
          </w:p>
          <w:p w:rsidR="009C53B1" w:rsidRPr="00A05C01" w:rsidRDefault="009C53B1" w:rsidP="00A05C01">
            <w:pPr>
              <w:autoSpaceDE w:val="0"/>
              <w:autoSpaceDN w:val="0"/>
              <w:adjustRightInd w:val="0"/>
              <w:jc w:val="both"/>
              <w:rPr>
                <w:rFonts w:asciiTheme="majorHAnsi" w:hAnsiTheme="majorHAnsi"/>
              </w:rPr>
            </w:pPr>
            <w:r w:rsidRPr="00A05C01">
              <w:rPr>
                <w:rFonts w:asciiTheme="majorHAnsi" w:hAnsiTheme="majorHAnsi"/>
                <w:b/>
                <w:noProof/>
                <w:color w:val="000000" w:themeColor="text1"/>
              </w:rPr>
              <w:t>CS5.</w:t>
            </w:r>
            <w:r w:rsidRPr="00A05C01">
              <w:rPr>
                <w:rFonts w:asciiTheme="majorHAnsi" w:hAnsiTheme="majorHAnsi"/>
                <w:noProof/>
                <w:color w:val="000000" w:themeColor="text1"/>
              </w:rPr>
              <w:t xml:space="preserve"> </w:t>
            </w:r>
            <w:r w:rsidRPr="00A05C01">
              <w:rPr>
                <w:rFonts w:asciiTheme="majorHAnsi" w:hAnsiTheme="majorHAnsi"/>
                <w:b/>
                <w:noProof/>
                <w:color w:val="000000" w:themeColor="text1"/>
              </w:rPr>
              <w:t>Nivelul de calificare în domeniul agricol al managerului exploatației agricole</w:t>
            </w:r>
          </w:p>
        </w:tc>
        <w:tc>
          <w:tcPr>
            <w:tcW w:w="2067" w:type="dxa"/>
          </w:tcPr>
          <w:p w:rsidR="009C53B1" w:rsidRPr="00A05C01" w:rsidRDefault="009C53B1" w:rsidP="00A05C01">
            <w:pPr>
              <w:rPr>
                <w:rFonts w:asciiTheme="majorHAnsi" w:hAnsiTheme="majorHAnsi"/>
                <w:color w:val="FF0000"/>
              </w:rPr>
            </w:pPr>
            <w:r w:rsidRPr="00A05C01">
              <w:rPr>
                <w:rFonts w:asciiTheme="majorHAnsi" w:hAnsiTheme="majorHAnsi"/>
                <w:color w:val="FF0000"/>
              </w:rPr>
              <w:t xml:space="preserve">Max. </w:t>
            </w:r>
            <w:r w:rsidRPr="00A05C01">
              <w:rPr>
                <w:rFonts w:asciiTheme="majorHAnsi" w:hAnsiTheme="majorHAnsi"/>
                <w:b/>
                <w:color w:val="FF0000"/>
              </w:rPr>
              <w:t>5</w:t>
            </w:r>
            <w:r w:rsidRPr="00A05C01">
              <w:rPr>
                <w:rFonts w:asciiTheme="majorHAnsi" w:hAnsiTheme="majorHAnsi"/>
                <w:color w:val="FF0000"/>
              </w:rPr>
              <w:t xml:space="preserve"> </w:t>
            </w:r>
            <w:r w:rsidRPr="00A05C01">
              <w:rPr>
                <w:rFonts w:asciiTheme="majorHAnsi" w:hAnsiTheme="majorHAnsi"/>
              </w:rPr>
              <w:t xml:space="preserve">puncte </w:t>
            </w:r>
            <w:r w:rsidRPr="00A05C01">
              <w:rPr>
                <w:rFonts w:asciiTheme="majorHAnsi" w:hAnsiTheme="majorHAnsi"/>
                <w:color w:val="000000" w:themeColor="text1"/>
              </w:rPr>
              <w:t>dacă este îndeplinit criteriul de CS5</w:t>
            </w:r>
          </w:p>
        </w:tc>
        <w:tc>
          <w:tcPr>
            <w:tcW w:w="1083" w:type="dxa"/>
            <w:vMerge w:val="restart"/>
            <w:vAlign w:val="center"/>
          </w:tcPr>
          <w:p w:rsidR="009C53B1" w:rsidRPr="00A05C01" w:rsidRDefault="009C53B1" w:rsidP="00A05C01">
            <w:pPr>
              <w:ind w:right="162"/>
              <w:jc w:val="center"/>
              <w:rPr>
                <w:rFonts w:asciiTheme="majorHAnsi" w:hAnsiTheme="majorHAnsi"/>
                <w:color w:val="FF0000"/>
              </w:rPr>
            </w:pPr>
            <w:r w:rsidRPr="00A05C01">
              <w:rPr>
                <w:rFonts w:asciiTheme="majorHAnsi" w:hAnsiTheme="majorHAnsi"/>
                <w:b/>
              </w:rPr>
              <w:t>.........</w:t>
            </w:r>
          </w:p>
        </w:tc>
      </w:tr>
      <w:tr w:rsidR="009C53B1" w:rsidRPr="00A05C01" w:rsidTr="00A47C57">
        <w:trPr>
          <w:trHeight w:val="260"/>
        </w:trPr>
        <w:tc>
          <w:tcPr>
            <w:tcW w:w="6835" w:type="dxa"/>
          </w:tcPr>
          <w:p w:rsidR="009C53B1" w:rsidRPr="00A05C01" w:rsidRDefault="00592C05" w:rsidP="00A05C01">
            <w:pPr>
              <w:pStyle w:val="Default"/>
              <w:jc w:val="both"/>
              <w:rPr>
                <w:rFonts w:asciiTheme="majorHAnsi" w:hAnsiTheme="majorHAnsi" w:cs="Times New Roman"/>
                <w:b/>
                <w:sz w:val="22"/>
                <w:szCs w:val="22"/>
                <w:u w:val="single"/>
              </w:rPr>
            </w:pPr>
            <w:r w:rsidRPr="00A05C01">
              <w:rPr>
                <w:rFonts w:asciiTheme="majorHAnsi" w:hAnsiTheme="majorHAnsi" w:cs="Times New Roman"/>
                <w:b/>
                <w:bCs/>
                <w:sz w:val="22"/>
                <w:szCs w:val="22"/>
              </w:rPr>
              <w:t>5.</w:t>
            </w:r>
            <w:r w:rsidR="009C53B1" w:rsidRPr="00A05C01">
              <w:rPr>
                <w:rFonts w:asciiTheme="majorHAnsi" w:hAnsiTheme="majorHAnsi" w:cs="Times New Roman"/>
                <w:b/>
                <w:bCs/>
                <w:sz w:val="22"/>
                <w:szCs w:val="22"/>
              </w:rPr>
              <w:t xml:space="preserve">1. </w:t>
            </w:r>
            <w:r w:rsidR="009C53B1" w:rsidRPr="00A05C01">
              <w:rPr>
                <w:rFonts w:asciiTheme="majorHAnsi" w:hAnsiTheme="majorHAnsi" w:cs="Times New Roman"/>
                <w:bCs/>
                <w:sz w:val="22"/>
                <w:szCs w:val="22"/>
              </w:rPr>
              <w:t>Studii superioare în domeniul agricol</w:t>
            </w:r>
          </w:p>
        </w:tc>
        <w:tc>
          <w:tcPr>
            <w:tcW w:w="2067" w:type="dxa"/>
            <w:vAlign w:val="center"/>
          </w:tcPr>
          <w:p w:rsidR="009C53B1" w:rsidRPr="00A05C01" w:rsidRDefault="009C53B1" w:rsidP="00A05C01">
            <w:pPr>
              <w:rPr>
                <w:rFonts w:asciiTheme="majorHAnsi" w:hAnsiTheme="majorHAnsi"/>
                <w:b/>
                <w:color w:val="FF0000"/>
              </w:rPr>
            </w:pPr>
            <w:r w:rsidRPr="00A05C01">
              <w:rPr>
                <w:rFonts w:asciiTheme="majorHAnsi" w:hAnsiTheme="majorHAnsi"/>
                <w:b/>
                <w:color w:val="FF0000"/>
              </w:rPr>
              <w:t xml:space="preserve">5 </w:t>
            </w:r>
            <w:r w:rsidRPr="00A05C01">
              <w:rPr>
                <w:rFonts w:asciiTheme="majorHAnsi" w:hAnsiTheme="majorHAnsi"/>
              </w:rPr>
              <w:t>puncte</w:t>
            </w:r>
          </w:p>
        </w:tc>
        <w:tc>
          <w:tcPr>
            <w:tcW w:w="1083" w:type="dxa"/>
            <w:vMerge/>
          </w:tcPr>
          <w:p w:rsidR="009C53B1" w:rsidRPr="00A05C01" w:rsidRDefault="009C53B1" w:rsidP="00A05C01">
            <w:pPr>
              <w:ind w:right="807"/>
              <w:rPr>
                <w:rFonts w:asciiTheme="majorHAnsi" w:hAnsiTheme="majorHAnsi"/>
                <w:b/>
                <w:color w:val="FF0000"/>
              </w:rPr>
            </w:pPr>
          </w:p>
        </w:tc>
      </w:tr>
      <w:tr w:rsidR="009C53B1" w:rsidRPr="00A05C01" w:rsidTr="00A47C57">
        <w:trPr>
          <w:trHeight w:val="251"/>
        </w:trPr>
        <w:tc>
          <w:tcPr>
            <w:tcW w:w="6835" w:type="dxa"/>
          </w:tcPr>
          <w:p w:rsidR="009C53B1" w:rsidRPr="00A05C01" w:rsidRDefault="00592C05" w:rsidP="00A05C01">
            <w:pPr>
              <w:pStyle w:val="Default"/>
              <w:jc w:val="both"/>
              <w:rPr>
                <w:rFonts w:asciiTheme="majorHAnsi" w:hAnsiTheme="majorHAnsi" w:cs="Times New Roman"/>
                <w:b/>
                <w:bCs/>
                <w:sz w:val="22"/>
                <w:szCs w:val="22"/>
              </w:rPr>
            </w:pPr>
            <w:r w:rsidRPr="00A05C01">
              <w:rPr>
                <w:rFonts w:asciiTheme="majorHAnsi" w:hAnsiTheme="majorHAnsi" w:cs="Times New Roman"/>
                <w:b/>
                <w:bCs/>
                <w:sz w:val="22"/>
                <w:szCs w:val="22"/>
              </w:rPr>
              <w:t>5.</w:t>
            </w:r>
            <w:r w:rsidR="009C53B1" w:rsidRPr="00A05C01">
              <w:rPr>
                <w:rFonts w:asciiTheme="majorHAnsi" w:hAnsiTheme="majorHAnsi" w:cs="Times New Roman"/>
                <w:b/>
                <w:bCs/>
                <w:sz w:val="22"/>
                <w:szCs w:val="22"/>
              </w:rPr>
              <w:t xml:space="preserve">2. </w:t>
            </w:r>
            <w:r w:rsidR="009C53B1" w:rsidRPr="00A05C01">
              <w:rPr>
                <w:rFonts w:asciiTheme="majorHAnsi" w:hAnsiTheme="majorHAnsi" w:cs="Times New Roman"/>
                <w:bCs/>
                <w:sz w:val="22"/>
                <w:szCs w:val="22"/>
              </w:rPr>
              <w:t>Studii liceale sau postliceale în domeniul agricol</w:t>
            </w:r>
          </w:p>
        </w:tc>
        <w:tc>
          <w:tcPr>
            <w:tcW w:w="2067" w:type="dxa"/>
            <w:vAlign w:val="center"/>
          </w:tcPr>
          <w:p w:rsidR="009C53B1" w:rsidRPr="00A05C01" w:rsidRDefault="009C53B1" w:rsidP="00A05C01">
            <w:pPr>
              <w:rPr>
                <w:rFonts w:asciiTheme="majorHAnsi" w:hAnsiTheme="majorHAnsi"/>
                <w:b/>
                <w:color w:val="FF0000"/>
              </w:rPr>
            </w:pPr>
            <w:r w:rsidRPr="00A05C01">
              <w:rPr>
                <w:rFonts w:asciiTheme="majorHAnsi" w:hAnsiTheme="majorHAnsi"/>
                <w:b/>
                <w:color w:val="FF0000"/>
              </w:rPr>
              <w:t xml:space="preserve">3 </w:t>
            </w:r>
            <w:r w:rsidRPr="00A05C01">
              <w:rPr>
                <w:rFonts w:asciiTheme="majorHAnsi" w:hAnsiTheme="majorHAnsi"/>
              </w:rPr>
              <w:t>puncte</w:t>
            </w:r>
          </w:p>
        </w:tc>
        <w:tc>
          <w:tcPr>
            <w:tcW w:w="1083" w:type="dxa"/>
            <w:vMerge/>
          </w:tcPr>
          <w:p w:rsidR="009C53B1" w:rsidRPr="00A05C01" w:rsidRDefault="009C53B1" w:rsidP="00A05C01">
            <w:pPr>
              <w:ind w:right="807"/>
              <w:rPr>
                <w:rFonts w:asciiTheme="majorHAnsi" w:hAnsiTheme="majorHAnsi"/>
                <w:b/>
                <w:color w:val="FF0000"/>
              </w:rPr>
            </w:pPr>
          </w:p>
        </w:tc>
      </w:tr>
      <w:tr w:rsidR="009C53B1" w:rsidRPr="00A05C01" w:rsidTr="009C53B1">
        <w:trPr>
          <w:trHeight w:val="450"/>
        </w:trPr>
        <w:tc>
          <w:tcPr>
            <w:tcW w:w="6835" w:type="dxa"/>
          </w:tcPr>
          <w:p w:rsidR="009C53B1" w:rsidRPr="00A05C01" w:rsidRDefault="00592C05" w:rsidP="00A05C01">
            <w:pPr>
              <w:pStyle w:val="Default"/>
              <w:jc w:val="both"/>
              <w:rPr>
                <w:rFonts w:asciiTheme="majorHAnsi" w:hAnsiTheme="majorHAnsi" w:cs="Times New Roman"/>
                <w:bCs/>
                <w:sz w:val="22"/>
                <w:szCs w:val="22"/>
              </w:rPr>
            </w:pPr>
            <w:r w:rsidRPr="00A05C01">
              <w:rPr>
                <w:rFonts w:asciiTheme="majorHAnsi" w:hAnsiTheme="majorHAnsi" w:cs="Times New Roman"/>
                <w:b/>
                <w:sz w:val="22"/>
                <w:szCs w:val="22"/>
              </w:rPr>
              <w:t>5.</w:t>
            </w:r>
            <w:r w:rsidR="009C53B1" w:rsidRPr="00A05C01">
              <w:rPr>
                <w:rFonts w:asciiTheme="majorHAnsi" w:hAnsiTheme="majorHAnsi" w:cs="Times New Roman"/>
                <w:b/>
                <w:sz w:val="22"/>
                <w:szCs w:val="22"/>
              </w:rPr>
              <w:t>3.</w:t>
            </w:r>
            <w:r w:rsidR="009C53B1" w:rsidRPr="00A05C01">
              <w:rPr>
                <w:rFonts w:asciiTheme="majorHAnsi" w:hAnsiTheme="majorHAnsi" w:cs="Times New Roman"/>
                <w:sz w:val="22"/>
                <w:szCs w:val="22"/>
              </w:rPr>
              <w:t xml:space="preserve"> Școli profesionale sau formare profesională care conferă un nivel de calificare minim în domeniul agricol, agro-alimentar, veterinar.</w:t>
            </w:r>
          </w:p>
        </w:tc>
        <w:tc>
          <w:tcPr>
            <w:tcW w:w="2067" w:type="dxa"/>
            <w:vAlign w:val="center"/>
          </w:tcPr>
          <w:p w:rsidR="009C53B1" w:rsidRPr="00A05C01" w:rsidRDefault="002E018E" w:rsidP="00A05C01">
            <w:pPr>
              <w:rPr>
                <w:rFonts w:asciiTheme="majorHAnsi" w:hAnsiTheme="majorHAnsi"/>
                <w:b/>
                <w:color w:val="000000"/>
              </w:rPr>
            </w:pPr>
            <w:r>
              <w:rPr>
                <w:rFonts w:asciiTheme="majorHAnsi" w:hAnsiTheme="majorHAnsi"/>
                <w:b/>
                <w:color w:val="FF0000"/>
              </w:rPr>
              <w:t>2</w:t>
            </w:r>
            <w:bookmarkStart w:id="1" w:name="_GoBack"/>
            <w:bookmarkEnd w:id="1"/>
            <w:r w:rsidR="009C53B1" w:rsidRPr="00A05C01">
              <w:rPr>
                <w:rFonts w:asciiTheme="majorHAnsi" w:hAnsiTheme="majorHAnsi"/>
                <w:b/>
                <w:color w:val="000000"/>
              </w:rPr>
              <w:t xml:space="preserve"> </w:t>
            </w:r>
            <w:r w:rsidR="009C53B1" w:rsidRPr="00A05C01">
              <w:rPr>
                <w:rFonts w:asciiTheme="majorHAnsi" w:hAnsiTheme="majorHAnsi"/>
              </w:rPr>
              <w:t>puncte</w:t>
            </w:r>
          </w:p>
        </w:tc>
        <w:tc>
          <w:tcPr>
            <w:tcW w:w="1083" w:type="dxa"/>
            <w:vMerge/>
          </w:tcPr>
          <w:p w:rsidR="009C53B1" w:rsidRPr="00A05C01" w:rsidRDefault="009C53B1" w:rsidP="00A05C01">
            <w:pPr>
              <w:ind w:right="807"/>
              <w:rPr>
                <w:rFonts w:asciiTheme="majorHAnsi" w:hAnsiTheme="majorHAnsi"/>
                <w:b/>
                <w:color w:val="FF0000"/>
              </w:rPr>
            </w:pPr>
          </w:p>
        </w:tc>
      </w:tr>
      <w:tr w:rsidR="009C53B1" w:rsidRPr="00A05C01" w:rsidTr="009C53B1">
        <w:trPr>
          <w:trHeight w:val="2899"/>
        </w:trPr>
        <w:tc>
          <w:tcPr>
            <w:tcW w:w="6835" w:type="dxa"/>
          </w:tcPr>
          <w:p w:rsidR="005302EC" w:rsidRPr="00A05C01" w:rsidRDefault="005302EC" w:rsidP="00A05C01">
            <w:pPr>
              <w:jc w:val="both"/>
              <w:rPr>
                <w:rFonts w:asciiTheme="majorHAnsi" w:hAnsiTheme="majorHAnsi" w:cs="Times New Roman"/>
              </w:rPr>
            </w:pPr>
            <w:r w:rsidRPr="00A05C01">
              <w:rPr>
                <w:rFonts w:asciiTheme="majorHAnsi" w:hAnsiTheme="majorHAnsi" w:cs="Times New Roman"/>
              </w:rPr>
              <w:t>Documentul care atestă formarea profesională a adulților, trebuie să fie obligatoriu un certificat de calificare emis de un furnizor de formare profesională a adulților recunoscut de Autoritatea Națională pentru Calificări, un certificat de competențe emis de un centru de evaluare și certificare a competențelor profesionale obținute pe alte căi decât cele formale, care trebuie de asemenea să fie autorizat de Autoritatea Națională pentru Calificări sau certificat de absolvire a cursului de calificare emis de ANCA. În situația în care solicitantul este absolventul unei forme de învățământ din sistemul național de educație, în domeniul agricol (horticultură, zootehnie, îmbunătățiri funciare, medicină veterinară, management agricol, biotehnologii etc.)/ agroalimentar/ veterinar/ economie agrară/ mecanică agricolă/ inginerie economică în agricultură și dezvoltare rurală, se va prezenta diploma/ documentul care să ateste absolvirea formei de învățământ corespunzătoare (atestat profesional/ diplomă de bacalaureat, diplomă licență, diplomă master, diplomă doctorat, diplomă post-doctorat etc.). Sunt admise și diplomele de studii care beneficiază de recunoaștere/ echivalare de către autoritatea competentă a Ministerului Educației conform legislației naționale în vigoare. În cazul în care solicitantul (absolvent al unei forme de învățământ superior care a absolvit în ultimele 12 luni) nu poate prezenta diploma în original, poate fi acceptată o adeverinţă de absolvire a studiilor respective, însoţită de foaia matricolă, sub condiţia prezentării diplomei în original până la ultima Cerere de plată.</w:t>
            </w:r>
          </w:p>
          <w:p w:rsidR="005302EC" w:rsidRPr="00A05C01" w:rsidRDefault="005302EC" w:rsidP="00A05C01">
            <w:pPr>
              <w:jc w:val="both"/>
              <w:rPr>
                <w:rFonts w:asciiTheme="majorHAnsi" w:hAnsiTheme="majorHAnsi" w:cs="Times New Roman"/>
              </w:rPr>
            </w:pPr>
            <w:r w:rsidRPr="00A05C01">
              <w:rPr>
                <w:rFonts w:asciiTheme="majorHAnsi" w:hAnsiTheme="majorHAnsi" w:cs="Times New Roman"/>
              </w:rPr>
              <w:t>Pentru absolventii cursului de pregătire profesională în domeniu se poate accepta adeverința de absolvire până la eliberarea documentului doveditor care va fi prezentat până la contractare.</w:t>
            </w:r>
          </w:p>
          <w:p w:rsidR="005302EC" w:rsidRPr="00A05C01" w:rsidRDefault="005302EC" w:rsidP="00A05C01">
            <w:pPr>
              <w:jc w:val="both"/>
              <w:rPr>
                <w:rFonts w:asciiTheme="majorHAnsi" w:hAnsiTheme="majorHAnsi" w:cs="Times New Roman"/>
              </w:rPr>
            </w:pPr>
            <w:r w:rsidRPr="00A05C01">
              <w:rPr>
                <w:rFonts w:asciiTheme="majorHAnsi" w:hAnsiTheme="majorHAnsi" w:cs="Times New Roman"/>
              </w:rPr>
              <w:t xml:space="preserve">Pentru îndeplinirea criteriului nr. 5.3 pot fi punctați și absolvenții a cel puțin 2 ani de facultate în domeniul agricol (horticultură, zootehnie, îmbunătățiri funciare, medicină veterinară, management agricol, biotehnologii etc.)/ agroalimentar/ veterinar/ economie agrară/ </w:t>
            </w:r>
            <w:r w:rsidRPr="00A05C01">
              <w:rPr>
                <w:rFonts w:asciiTheme="majorHAnsi" w:hAnsiTheme="majorHAnsi" w:cs="Times New Roman"/>
              </w:rPr>
              <w:lastRenderedPageBreak/>
              <w:t>mecanică agricolă/ inginerie economică în agricultură și dezvoltare rurală care nu sunt absolvenți cu diplomă de studii superioare și care pot dovedi formarea profesională în raport cu proiectul  prin intermediul foii matricole pentru anii absolviți.</w:t>
            </w:r>
          </w:p>
          <w:p w:rsidR="005302EC" w:rsidRPr="00A05C01" w:rsidRDefault="005302EC" w:rsidP="00A05C01">
            <w:pPr>
              <w:jc w:val="both"/>
              <w:rPr>
                <w:rFonts w:asciiTheme="majorHAnsi" w:hAnsiTheme="majorHAnsi" w:cs="Times New Roman"/>
              </w:rPr>
            </w:pPr>
            <w:r w:rsidRPr="00A05C01">
              <w:rPr>
                <w:rFonts w:asciiTheme="majorHAnsi" w:hAnsiTheme="majorHAnsi" w:cs="Times New Roman"/>
              </w:rPr>
              <w:t>În cazul tânărului fermier, instalat ca șef de exploatație în termenul celor 5 ani, care beneficiază de intensitatea sprijinului mărită, punctajul referitor la nivelul de calificare se acordă tânărului fermier în cauză, și nu angajatului cu funcție de conducere.</w:t>
            </w:r>
          </w:p>
          <w:p w:rsidR="005302EC" w:rsidRPr="00A05C01" w:rsidRDefault="005302EC" w:rsidP="00A05C01">
            <w:pPr>
              <w:jc w:val="both"/>
              <w:rPr>
                <w:rFonts w:asciiTheme="majorHAnsi" w:hAnsiTheme="majorHAnsi" w:cs="Times New Roman"/>
              </w:rPr>
            </w:pPr>
            <w:r w:rsidRPr="00A05C01">
              <w:rPr>
                <w:rFonts w:asciiTheme="majorHAnsi" w:hAnsiTheme="majorHAnsi" w:cs="Times New Roman"/>
              </w:rPr>
              <w:t>În cazul celorlalte categorii de solicitanți, punctajul aferent criteriului de selectie îndeplinit se  poate acorda și angajatului care are calitatea de manager/ administrator al exploatatiei (respectiv acea persoana din conducere care are atribuții directe de conducerea, organizarea, planificarea și controlul activităților de producție, specifice activității propuse prin proiect).</w:t>
            </w:r>
          </w:p>
          <w:p w:rsidR="005302EC" w:rsidRPr="00A05C01" w:rsidRDefault="005302EC" w:rsidP="00A05C01">
            <w:pPr>
              <w:jc w:val="both"/>
              <w:rPr>
                <w:rFonts w:asciiTheme="majorHAnsi" w:hAnsiTheme="majorHAnsi" w:cs="Times New Roman"/>
              </w:rPr>
            </w:pPr>
            <w:r w:rsidRPr="00A05C01">
              <w:rPr>
                <w:rFonts w:asciiTheme="majorHAnsi" w:hAnsiTheme="majorHAnsi" w:cs="Times New Roman"/>
              </w:rPr>
              <w:t>Exemple de încadrări pe funcții de manager: administrator societate comercială – cod COR  242111, director societate comercială agricolă – cod COR 112031; șef fermă agricolă (agrozootehnică) – 131111; șef complex zootehnic – 131109 etc.</w:t>
            </w:r>
          </w:p>
          <w:p w:rsidR="009C53B1" w:rsidRPr="00A05C01" w:rsidRDefault="005302EC" w:rsidP="00A05C01">
            <w:pPr>
              <w:autoSpaceDE w:val="0"/>
              <w:autoSpaceDN w:val="0"/>
              <w:adjustRightInd w:val="0"/>
              <w:jc w:val="both"/>
              <w:rPr>
                <w:rFonts w:asciiTheme="majorHAnsi" w:hAnsiTheme="majorHAnsi"/>
                <w:color w:val="000000" w:themeColor="text1"/>
              </w:rPr>
            </w:pPr>
            <w:r w:rsidRPr="00A05C01">
              <w:rPr>
                <w:rFonts w:asciiTheme="majorHAnsi" w:hAnsiTheme="majorHAnsi" w:cs="Times New Roman"/>
                <w:b/>
                <w:shd w:val="clear" w:color="auto" w:fill="BFBFBF" w:themeFill="background1" w:themeFillShade="BF"/>
              </w:rPr>
              <w:t>Documente de verificat:</w:t>
            </w:r>
            <w:r w:rsidRPr="00A05C01">
              <w:rPr>
                <w:rFonts w:asciiTheme="majorHAnsi" w:hAnsiTheme="majorHAnsi" w:cs="Times New Roman"/>
                <w:b/>
              </w:rPr>
              <w:t xml:space="preserve"> </w:t>
            </w:r>
            <w:r w:rsidRPr="00A05C01">
              <w:rPr>
                <w:rFonts w:asciiTheme="majorHAnsi" w:hAnsiTheme="majorHAnsi" w:cs="Times New Roman"/>
              </w:rPr>
              <w:t>Certificat de calificare profesională / absolvire ANCA,  Diplome de absolvire.</w:t>
            </w:r>
          </w:p>
        </w:tc>
        <w:tc>
          <w:tcPr>
            <w:tcW w:w="2067" w:type="dxa"/>
          </w:tcPr>
          <w:p w:rsidR="009C53B1" w:rsidRPr="00A05C01" w:rsidRDefault="009C53B1" w:rsidP="00A05C01">
            <w:pPr>
              <w:rPr>
                <w:rFonts w:asciiTheme="majorHAnsi" w:hAnsiTheme="majorHAnsi"/>
                <w:color w:val="FF0000"/>
              </w:rPr>
            </w:pPr>
            <w:r w:rsidRPr="00A05C01">
              <w:rPr>
                <w:rFonts w:asciiTheme="majorHAnsi" w:hAnsiTheme="majorHAnsi"/>
                <w:b/>
                <w:color w:val="FF0000"/>
              </w:rPr>
              <w:lastRenderedPageBreak/>
              <w:t>0</w:t>
            </w:r>
            <w:r w:rsidRPr="00A05C01">
              <w:rPr>
                <w:rFonts w:asciiTheme="majorHAnsi" w:hAnsiTheme="majorHAnsi"/>
                <w:color w:val="FF0000"/>
              </w:rPr>
              <w:t xml:space="preserve"> </w:t>
            </w:r>
            <w:r w:rsidRPr="00A05C01">
              <w:rPr>
                <w:rFonts w:asciiTheme="majorHAnsi" w:hAnsiTheme="majorHAnsi"/>
              </w:rPr>
              <w:t xml:space="preserve">puncte </w:t>
            </w:r>
            <w:r w:rsidRPr="00A05C01">
              <w:rPr>
                <w:rFonts w:asciiTheme="majorHAnsi" w:hAnsiTheme="majorHAnsi"/>
                <w:color w:val="000000" w:themeColor="text1"/>
              </w:rPr>
              <w:t>dacă nu este îndeplinit criteriul de CS5</w:t>
            </w:r>
          </w:p>
        </w:tc>
        <w:tc>
          <w:tcPr>
            <w:tcW w:w="1083" w:type="dxa"/>
            <w:vMerge/>
          </w:tcPr>
          <w:p w:rsidR="009C53B1" w:rsidRPr="00A05C01" w:rsidRDefault="009C53B1" w:rsidP="00A05C01">
            <w:pPr>
              <w:ind w:right="807"/>
              <w:rPr>
                <w:rFonts w:asciiTheme="majorHAnsi" w:hAnsiTheme="majorHAnsi"/>
                <w:color w:val="FF0000"/>
              </w:rPr>
            </w:pPr>
          </w:p>
        </w:tc>
      </w:tr>
      <w:tr w:rsidR="002761F7" w:rsidRPr="00A05C01" w:rsidTr="002761F7">
        <w:trPr>
          <w:trHeight w:val="568"/>
        </w:trPr>
        <w:tc>
          <w:tcPr>
            <w:tcW w:w="6835" w:type="dxa"/>
          </w:tcPr>
          <w:p w:rsidR="002761F7" w:rsidRPr="00A05C01" w:rsidRDefault="002761F7" w:rsidP="00A05C01">
            <w:pPr>
              <w:pStyle w:val="Default"/>
              <w:jc w:val="both"/>
              <w:rPr>
                <w:rFonts w:asciiTheme="majorHAnsi" w:hAnsiTheme="majorHAnsi" w:cs="Times New Roman"/>
                <w:b/>
                <w:color w:val="000000" w:themeColor="text1"/>
                <w:sz w:val="22"/>
                <w:szCs w:val="22"/>
              </w:rPr>
            </w:pPr>
            <w:r w:rsidRPr="00A05C01">
              <w:rPr>
                <w:rFonts w:asciiTheme="majorHAnsi" w:hAnsiTheme="majorHAnsi"/>
                <w:b/>
                <w:noProof/>
                <w:color w:val="000000" w:themeColor="text1"/>
                <w:sz w:val="22"/>
                <w:szCs w:val="22"/>
              </w:rPr>
              <w:t>CS6.</w:t>
            </w:r>
            <w:r w:rsidRPr="00A05C01">
              <w:rPr>
                <w:rFonts w:asciiTheme="majorHAnsi" w:hAnsiTheme="majorHAnsi"/>
                <w:noProof/>
                <w:color w:val="000000" w:themeColor="text1"/>
                <w:sz w:val="22"/>
                <w:szCs w:val="22"/>
              </w:rPr>
              <w:t xml:space="preserve"> </w:t>
            </w:r>
            <w:r w:rsidRPr="00A05C01">
              <w:rPr>
                <w:rFonts w:asciiTheme="majorHAnsi" w:hAnsiTheme="majorHAnsi"/>
                <w:b/>
                <w:noProof/>
                <w:color w:val="000000" w:themeColor="text1"/>
                <w:sz w:val="22"/>
                <w:szCs w:val="22"/>
              </w:rPr>
              <w:t>Principiul economiei de apă pentru proiectele care prevăd investiții de modernizare a sistemelor de irigații la nivel de fermă, prin prioritizarea investițiilor care conduc la economii cât mai mari de apă</w:t>
            </w:r>
          </w:p>
        </w:tc>
        <w:tc>
          <w:tcPr>
            <w:tcW w:w="2067" w:type="dxa"/>
          </w:tcPr>
          <w:p w:rsidR="002761F7" w:rsidRPr="00A05C01" w:rsidRDefault="002761F7" w:rsidP="00A05C01">
            <w:pPr>
              <w:rPr>
                <w:rFonts w:asciiTheme="majorHAnsi" w:hAnsiTheme="majorHAnsi"/>
              </w:rPr>
            </w:pPr>
            <w:r w:rsidRPr="00A05C01">
              <w:rPr>
                <w:rFonts w:asciiTheme="majorHAnsi" w:hAnsiTheme="majorHAnsi"/>
                <w:b/>
                <w:color w:val="FF0000"/>
              </w:rPr>
              <w:t>5</w:t>
            </w:r>
            <w:r w:rsidRPr="00A05C01">
              <w:rPr>
                <w:rFonts w:asciiTheme="majorHAnsi" w:hAnsiTheme="majorHAnsi"/>
                <w:color w:val="FF0000"/>
              </w:rPr>
              <w:t xml:space="preserve"> </w:t>
            </w:r>
            <w:r w:rsidRPr="00A05C01">
              <w:rPr>
                <w:rFonts w:asciiTheme="majorHAnsi" w:hAnsiTheme="majorHAnsi"/>
              </w:rPr>
              <w:t>puncte dacă este îndeplinit criteriul CS6</w:t>
            </w:r>
          </w:p>
        </w:tc>
        <w:tc>
          <w:tcPr>
            <w:tcW w:w="1083" w:type="dxa"/>
            <w:vMerge w:val="restart"/>
            <w:vAlign w:val="center"/>
          </w:tcPr>
          <w:p w:rsidR="002761F7" w:rsidRPr="00A05C01" w:rsidRDefault="002761F7" w:rsidP="00A05C01">
            <w:pPr>
              <w:ind w:right="72"/>
              <w:jc w:val="center"/>
              <w:rPr>
                <w:rFonts w:asciiTheme="majorHAnsi" w:hAnsiTheme="majorHAnsi"/>
                <w:color w:val="FF0000"/>
              </w:rPr>
            </w:pPr>
            <w:r w:rsidRPr="00A05C01">
              <w:rPr>
                <w:rFonts w:asciiTheme="majorHAnsi" w:hAnsiTheme="majorHAnsi"/>
                <w:b/>
              </w:rPr>
              <w:t>.........</w:t>
            </w:r>
          </w:p>
          <w:p w:rsidR="002761F7" w:rsidRPr="00A05C01" w:rsidRDefault="002761F7" w:rsidP="00A05C01">
            <w:pPr>
              <w:ind w:right="162"/>
              <w:jc w:val="center"/>
              <w:rPr>
                <w:rFonts w:asciiTheme="majorHAnsi" w:hAnsiTheme="majorHAnsi"/>
                <w:color w:val="FF0000"/>
              </w:rPr>
            </w:pPr>
          </w:p>
        </w:tc>
      </w:tr>
      <w:tr w:rsidR="002761F7" w:rsidRPr="00A05C01" w:rsidTr="009C53B1">
        <w:trPr>
          <w:trHeight w:val="490"/>
        </w:trPr>
        <w:tc>
          <w:tcPr>
            <w:tcW w:w="6835" w:type="dxa"/>
          </w:tcPr>
          <w:p w:rsidR="002761F7" w:rsidRPr="00A05C01" w:rsidRDefault="002761F7" w:rsidP="00A05C01">
            <w:pPr>
              <w:pStyle w:val="BodyText"/>
              <w:ind w:right="94"/>
              <w:jc w:val="both"/>
              <w:rPr>
                <w:rFonts w:asciiTheme="majorHAnsi" w:hAnsiTheme="majorHAnsi" w:cs="Times New Roman"/>
                <w:sz w:val="22"/>
                <w:szCs w:val="22"/>
              </w:rPr>
            </w:pPr>
            <w:r w:rsidRPr="00A05C01">
              <w:rPr>
                <w:rFonts w:asciiTheme="majorHAnsi" w:hAnsiTheme="majorHAnsi" w:cs="Times New Roman"/>
                <w:sz w:val="22"/>
                <w:szCs w:val="22"/>
              </w:rPr>
              <w:t>Criteriul va fi pu</w:t>
            </w:r>
            <w:r w:rsidR="00897FDD">
              <w:rPr>
                <w:rFonts w:asciiTheme="majorHAnsi" w:hAnsiTheme="majorHAnsi" w:cs="Times New Roman"/>
                <w:sz w:val="22"/>
                <w:szCs w:val="22"/>
              </w:rPr>
              <w:t>n</w:t>
            </w:r>
            <w:r w:rsidRPr="00A05C01">
              <w:rPr>
                <w:rFonts w:asciiTheme="majorHAnsi" w:hAnsiTheme="majorHAnsi" w:cs="Times New Roman"/>
                <w:sz w:val="22"/>
                <w:szCs w:val="22"/>
              </w:rPr>
              <w:t>ctat dacă proiectul prevede investiții de modernizare a sistemelor de irigații la nivel de fermă asigură în urma unei evaluari ex-ante posibile economii de apă de peste 20%.</w:t>
            </w:r>
          </w:p>
          <w:p w:rsidR="002761F7" w:rsidRPr="00A05C01" w:rsidRDefault="002761F7" w:rsidP="00A05C01">
            <w:pPr>
              <w:pStyle w:val="Default"/>
              <w:jc w:val="both"/>
              <w:rPr>
                <w:rFonts w:asciiTheme="majorHAnsi" w:hAnsiTheme="majorHAnsi" w:cs="Times New Roman"/>
                <w:b/>
                <w:sz w:val="22"/>
                <w:szCs w:val="22"/>
                <w:u w:val="single"/>
              </w:rPr>
            </w:pPr>
            <w:r w:rsidRPr="00A05C01">
              <w:rPr>
                <w:rFonts w:asciiTheme="majorHAnsi" w:hAnsiTheme="majorHAnsi" w:cs="Times New Roman"/>
                <w:b/>
                <w:sz w:val="22"/>
                <w:szCs w:val="22"/>
                <w:shd w:val="clear" w:color="auto" w:fill="BFBFBF" w:themeFill="background1" w:themeFillShade="BF"/>
              </w:rPr>
              <w:t>Documente de verificat</w:t>
            </w:r>
            <w:r w:rsidRPr="00A05C01">
              <w:rPr>
                <w:rFonts w:asciiTheme="majorHAnsi" w:hAnsiTheme="majorHAnsi" w:cs="Times New Roman"/>
                <w:b/>
                <w:sz w:val="22"/>
                <w:szCs w:val="22"/>
              </w:rPr>
              <w:t>:</w:t>
            </w:r>
            <w:r w:rsidRPr="00A05C01">
              <w:rPr>
                <w:rFonts w:asciiTheme="majorHAnsi" w:hAnsiTheme="majorHAnsi" w:cs="Times New Roman"/>
                <w:sz w:val="22"/>
                <w:szCs w:val="22"/>
              </w:rPr>
              <w:t xml:space="preserve"> Studiul de fezabilitate.</w:t>
            </w:r>
          </w:p>
        </w:tc>
        <w:tc>
          <w:tcPr>
            <w:tcW w:w="2067" w:type="dxa"/>
          </w:tcPr>
          <w:p w:rsidR="002761F7" w:rsidRPr="00A05C01" w:rsidRDefault="002761F7" w:rsidP="00A05C01">
            <w:pPr>
              <w:rPr>
                <w:rFonts w:asciiTheme="majorHAnsi" w:hAnsiTheme="majorHAnsi"/>
                <w:b/>
              </w:rPr>
            </w:pPr>
            <w:r w:rsidRPr="00A05C01">
              <w:rPr>
                <w:rFonts w:asciiTheme="majorHAnsi" w:hAnsiTheme="majorHAnsi"/>
                <w:b/>
                <w:color w:val="FF0000"/>
              </w:rPr>
              <w:t xml:space="preserve">0 </w:t>
            </w:r>
            <w:r w:rsidRPr="00A05C01">
              <w:rPr>
                <w:rFonts w:asciiTheme="majorHAnsi" w:hAnsiTheme="majorHAnsi"/>
              </w:rPr>
              <w:t>puncte dacă criteriul CS6 nu este îndeplinit</w:t>
            </w:r>
          </w:p>
        </w:tc>
        <w:tc>
          <w:tcPr>
            <w:tcW w:w="1083" w:type="dxa"/>
            <w:vMerge/>
            <w:vAlign w:val="center"/>
          </w:tcPr>
          <w:p w:rsidR="002761F7" w:rsidRPr="00A05C01" w:rsidRDefault="002761F7" w:rsidP="00A05C01">
            <w:pPr>
              <w:ind w:right="162"/>
              <w:jc w:val="center"/>
              <w:rPr>
                <w:rFonts w:asciiTheme="majorHAnsi" w:hAnsiTheme="majorHAnsi"/>
                <w:b/>
                <w:color w:val="FF0000"/>
              </w:rPr>
            </w:pPr>
          </w:p>
        </w:tc>
      </w:tr>
      <w:tr w:rsidR="002761F7" w:rsidRPr="00A05C01" w:rsidTr="002761F7">
        <w:trPr>
          <w:trHeight w:val="490"/>
        </w:trPr>
        <w:tc>
          <w:tcPr>
            <w:tcW w:w="6835" w:type="dxa"/>
            <w:vMerge w:val="restart"/>
          </w:tcPr>
          <w:p w:rsidR="002761F7" w:rsidRPr="00A05C01" w:rsidRDefault="002761F7" w:rsidP="00A05C01">
            <w:pPr>
              <w:pStyle w:val="Default"/>
              <w:jc w:val="both"/>
              <w:rPr>
                <w:rFonts w:asciiTheme="majorHAnsi" w:hAnsiTheme="majorHAnsi"/>
                <w:b/>
                <w:noProof/>
                <w:color w:val="000000" w:themeColor="text1"/>
                <w:sz w:val="22"/>
                <w:szCs w:val="22"/>
              </w:rPr>
            </w:pPr>
            <w:r w:rsidRPr="00A05C01">
              <w:rPr>
                <w:rFonts w:asciiTheme="majorHAnsi" w:hAnsiTheme="majorHAnsi"/>
                <w:b/>
                <w:noProof/>
                <w:color w:val="000000" w:themeColor="text1"/>
                <w:sz w:val="22"/>
                <w:szCs w:val="22"/>
              </w:rPr>
              <w:t>CS7. Solicitantul va justifica utilitatea proiectului pentru dezvoltarea activității economice proprii, dar și pentru  susținerea celorlalte activități agricole din comuna sau din comunele limitrofe</w:t>
            </w:r>
          </w:p>
          <w:p w:rsidR="002761F7" w:rsidRPr="00A05C01" w:rsidRDefault="002761F7" w:rsidP="00A05C01">
            <w:pPr>
              <w:autoSpaceDE w:val="0"/>
              <w:autoSpaceDN w:val="0"/>
              <w:adjustRightInd w:val="0"/>
              <w:jc w:val="both"/>
              <w:rPr>
                <w:rFonts w:asciiTheme="majorHAnsi" w:hAnsiTheme="majorHAnsi" w:cs="Times New Roman"/>
              </w:rPr>
            </w:pPr>
            <w:r w:rsidRPr="00A05C01">
              <w:rPr>
                <w:rFonts w:asciiTheme="majorHAnsi" w:hAnsiTheme="majorHAnsi" w:cs="Times New Roman"/>
              </w:rPr>
              <w:t>Criteriul va fi punctat dacă solicitantul va descrie și justifica în studiul de fezabilitate îndeplinirea criteriului de selecție, prin exemple care să susțină informațiile prezentate.</w:t>
            </w:r>
          </w:p>
          <w:p w:rsidR="002761F7" w:rsidRPr="00A05C01" w:rsidRDefault="002761F7" w:rsidP="00A05C01">
            <w:pPr>
              <w:pStyle w:val="Default"/>
              <w:jc w:val="both"/>
              <w:rPr>
                <w:rFonts w:asciiTheme="majorHAnsi" w:hAnsiTheme="majorHAnsi" w:cs="Times New Roman"/>
                <w:b/>
                <w:sz w:val="22"/>
                <w:szCs w:val="22"/>
                <w:shd w:val="clear" w:color="auto" w:fill="BFBFBF" w:themeFill="background1" w:themeFillShade="BF"/>
              </w:rPr>
            </w:pPr>
            <w:r w:rsidRPr="00A05C01">
              <w:rPr>
                <w:rFonts w:asciiTheme="majorHAnsi" w:hAnsiTheme="majorHAnsi" w:cs="Times New Roman"/>
                <w:b/>
                <w:sz w:val="22"/>
                <w:szCs w:val="22"/>
                <w:shd w:val="clear" w:color="auto" w:fill="BFBFBF" w:themeFill="background1" w:themeFillShade="BF"/>
              </w:rPr>
              <w:t>Documente de verificat</w:t>
            </w:r>
            <w:r w:rsidRPr="00A05C01">
              <w:rPr>
                <w:rFonts w:asciiTheme="majorHAnsi" w:hAnsiTheme="majorHAnsi" w:cs="Times New Roman"/>
                <w:b/>
                <w:sz w:val="22"/>
                <w:szCs w:val="22"/>
              </w:rPr>
              <w:t>:</w:t>
            </w:r>
            <w:r w:rsidRPr="00A05C01">
              <w:rPr>
                <w:rFonts w:asciiTheme="majorHAnsi" w:hAnsiTheme="majorHAnsi" w:cs="Times New Roman"/>
                <w:sz w:val="22"/>
                <w:szCs w:val="22"/>
              </w:rPr>
              <w:t xml:space="preserve"> Studiul de fezabilitate.</w:t>
            </w:r>
          </w:p>
        </w:tc>
        <w:tc>
          <w:tcPr>
            <w:tcW w:w="2067" w:type="dxa"/>
          </w:tcPr>
          <w:p w:rsidR="002761F7" w:rsidRPr="00A05C01" w:rsidRDefault="002761F7" w:rsidP="00A05C01">
            <w:pPr>
              <w:rPr>
                <w:rFonts w:asciiTheme="majorHAnsi" w:hAnsiTheme="majorHAnsi"/>
              </w:rPr>
            </w:pPr>
            <w:r w:rsidRPr="00A05C01">
              <w:rPr>
                <w:rFonts w:asciiTheme="majorHAnsi" w:hAnsiTheme="majorHAnsi"/>
                <w:b/>
                <w:color w:val="FF0000"/>
              </w:rPr>
              <w:t>5</w:t>
            </w:r>
            <w:r w:rsidRPr="00A05C01">
              <w:rPr>
                <w:rFonts w:asciiTheme="majorHAnsi" w:hAnsiTheme="majorHAnsi"/>
                <w:color w:val="FF0000"/>
              </w:rPr>
              <w:t xml:space="preserve"> </w:t>
            </w:r>
            <w:r w:rsidRPr="00A05C01">
              <w:rPr>
                <w:rFonts w:asciiTheme="majorHAnsi" w:hAnsiTheme="majorHAnsi"/>
              </w:rPr>
              <w:t>puncte dacă este îndeplinit criteriul CS7</w:t>
            </w:r>
          </w:p>
        </w:tc>
        <w:tc>
          <w:tcPr>
            <w:tcW w:w="1083" w:type="dxa"/>
            <w:vMerge w:val="restart"/>
            <w:vAlign w:val="center"/>
          </w:tcPr>
          <w:p w:rsidR="002761F7" w:rsidRPr="00A05C01" w:rsidRDefault="002761F7" w:rsidP="00A05C01">
            <w:pPr>
              <w:jc w:val="center"/>
              <w:rPr>
                <w:rFonts w:asciiTheme="majorHAnsi" w:hAnsiTheme="majorHAnsi"/>
                <w:b/>
              </w:rPr>
            </w:pPr>
          </w:p>
          <w:p w:rsidR="002761F7" w:rsidRPr="00A05C01" w:rsidRDefault="002761F7" w:rsidP="00A05C01">
            <w:pPr>
              <w:jc w:val="center"/>
              <w:rPr>
                <w:rFonts w:asciiTheme="majorHAnsi" w:hAnsiTheme="majorHAnsi"/>
                <w:b/>
              </w:rPr>
            </w:pPr>
          </w:p>
          <w:p w:rsidR="002761F7" w:rsidRPr="00A05C01" w:rsidRDefault="002761F7" w:rsidP="00A05C01">
            <w:pPr>
              <w:jc w:val="center"/>
              <w:rPr>
                <w:rFonts w:asciiTheme="majorHAnsi" w:hAnsiTheme="majorHAnsi"/>
                <w:b/>
              </w:rPr>
            </w:pPr>
          </w:p>
          <w:p w:rsidR="002761F7" w:rsidRPr="00A05C01" w:rsidRDefault="002761F7" w:rsidP="00A05C01">
            <w:pPr>
              <w:jc w:val="center"/>
              <w:rPr>
                <w:rFonts w:asciiTheme="majorHAnsi" w:hAnsiTheme="majorHAnsi"/>
                <w:b/>
              </w:rPr>
            </w:pPr>
          </w:p>
          <w:p w:rsidR="002761F7" w:rsidRPr="00A05C01" w:rsidRDefault="002761F7" w:rsidP="00A05C01">
            <w:pPr>
              <w:jc w:val="center"/>
              <w:rPr>
                <w:rFonts w:asciiTheme="majorHAnsi" w:hAnsiTheme="majorHAnsi"/>
              </w:rPr>
            </w:pPr>
            <w:r w:rsidRPr="00A05C01">
              <w:rPr>
                <w:rFonts w:asciiTheme="majorHAnsi" w:hAnsiTheme="majorHAnsi"/>
                <w:b/>
              </w:rPr>
              <w:t>.........</w:t>
            </w:r>
          </w:p>
          <w:p w:rsidR="002761F7" w:rsidRPr="00A05C01" w:rsidRDefault="002761F7" w:rsidP="00A05C01">
            <w:pPr>
              <w:jc w:val="center"/>
              <w:rPr>
                <w:rFonts w:asciiTheme="majorHAnsi" w:hAnsiTheme="majorHAnsi"/>
              </w:rPr>
            </w:pPr>
          </w:p>
        </w:tc>
      </w:tr>
      <w:tr w:rsidR="002761F7" w:rsidRPr="00A05C01" w:rsidTr="003E2D88">
        <w:trPr>
          <w:trHeight w:val="490"/>
        </w:trPr>
        <w:tc>
          <w:tcPr>
            <w:tcW w:w="6835" w:type="dxa"/>
            <w:vMerge/>
          </w:tcPr>
          <w:p w:rsidR="002761F7" w:rsidRPr="00A05C01" w:rsidRDefault="002761F7" w:rsidP="00A05C01">
            <w:pPr>
              <w:pStyle w:val="Default"/>
              <w:jc w:val="both"/>
              <w:rPr>
                <w:rFonts w:asciiTheme="majorHAnsi" w:hAnsiTheme="majorHAnsi" w:cs="Times New Roman"/>
                <w:b/>
                <w:sz w:val="22"/>
                <w:szCs w:val="22"/>
                <w:shd w:val="clear" w:color="auto" w:fill="BFBFBF" w:themeFill="background1" w:themeFillShade="BF"/>
              </w:rPr>
            </w:pPr>
          </w:p>
        </w:tc>
        <w:tc>
          <w:tcPr>
            <w:tcW w:w="2067" w:type="dxa"/>
          </w:tcPr>
          <w:p w:rsidR="002761F7" w:rsidRPr="00A05C01" w:rsidRDefault="002761F7" w:rsidP="00A05C01">
            <w:pPr>
              <w:rPr>
                <w:rFonts w:asciiTheme="majorHAnsi" w:hAnsiTheme="majorHAnsi"/>
                <w:b/>
              </w:rPr>
            </w:pPr>
            <w:r w:rsidRPr="00A05C01">
              <w:rPr>
                <w:rFonts w:asciiTheme="majorHAnsi" w:hAnsiTheme="majorHAnsi"/>
                <w:b/>
                <w:color w:val="FF0000"/>
              </w:rPr>
              <w:t xml:space="preserve">0 </w:t>
            </w:r>
            <w:r w:rsidRPr="00A05C01">
              <w:rPr>
                <w:rFonts w:asciiTheme="majorHAnsi" w:hAnsiTheme="majorHAnsi"/>
              </w:rPr>
              <w:t>puncte dacă criteriul CS7 nu este îndeplinit</w:t>
            </w:r>
          </w:p>
        </w:tc>
        <w:tc>
          <w:tcPr>
            <w:tcW w:w="1083" w:type="dxa"/>
            <w:vMerge/>
          </w:tcPr>
          <w:p w:rsidR="002761F7" w:rsidRPr="00A05C01" w:rsidRDefault="002761F7" w:rsidP="00A05C01">
            <w:pPr>
              <w:rPr>
                <w:rFonts w:asciiTheme="majorHAnsi" w:hAnsiTheme="majorHAnsi"/>
              </w:rPr>
            </w:pPr>
          </w:p>
        </w:tc>
      </w:tr>
      <w:tr w:rsidR="002761F7" w:rsidRPr="00A05C01" w:rsidTr="009C53B1">
        <w:trPr>
          <w:trHeight w:val="490"/>
        </w:trPr>
        <w:tc>
          <w:tcPr>
            <w:tcW w:w="6835" w:type="dxa"/>
            <w:vMerge w:val="restart"/>
          </w:tcPr>
          <w:p w:rsidR="002761F7" w:rsidRPr="00A05C01" w:rsidRDefault="002761F7" w:rsidP="00A05C01">
            <w:pPr>
              <w:pStyle w:val="Default"/>
              <w:jc w:val="both"/>
              <w:rPr>
                <w:rFonts w:asciiTheme="majorHAnsi" w:hAnsiTheme="majorHAnsi"/>
                <w:b/>
                <w:noProof/>
                <w:color w:val="000000" w:themeColor="text1"/>
                <w:sz w:val="22"/>
                <w:szCs w:val="22"/>
              </w:rPr>
            </w:pPr>
            <w:r w:rsidRPr="00A05C01">
              <w:rPr>
                <w:rFonts w:asciiTheme="majorHAnsi" w:hAnsiTheme="majorHAnsi"/>
                <w:b/>
                <w:noProof/>
                <w:color w:val="000000" w:themeColor="text1"/>
                <w:sz w:val="22"/>
                <w:szCs w:val="22"/>
              </w:rPr>
              <w:t>CS8.</w:t>
            </w:r>
            <w:r w:rsidRPr="00A05C01">
              <w:rPr>
                <w:rFonts w:asciiTheme="majorHAnsi" w:hAnsiTheme="majorHAnsi"/>
                <w:noProof/>
                <w:color w:val="000000" w:themeColor="text1"/>
                <w:sz w:val="22"/>
                <w:szCs w:val="22"/>
              </w:rPr>
              <w:t xml:space="preserve"> </w:t>
            </w:r>
            <w:r w:rsidRPr="00A05C01">
              <w:rPr>
                <w:rFonts w:asciiTheme="majorHAnsi" w:hAnsiTheme="majorHAnsi"/>
                <w:b/>
                <w:noProof/>
                <w:color w:val="000000" w:themeColor="text1"/>
                <w:sz w:val="22"/>
                <w:szCs w:val="22"/>
              </w:rPr>
              <w:t>Solicitantul a inițiat sau a obținut o certificare de produs tradițional</w:t>
            </w:r>
          </w:p>
          <w:p w:rsidR="002761F7" w:rsidRPr="00A05C01" w:rsidRDefault="002761F7" w:rsidP="00A05C01">
            <w:pPr>
              <w:pStyle w:val="Default"/>
              <w:jc w:val="both"/>
              <w:rPr>
                <w:rFonts w:asciiTheme="majorHAnsi" w:hAnsiTheme="majorHAnsi" w:cs="Times New Roman"/>
                <w:b/>
                <w:sz w:val="22"/>
                <w:szCs w:val="22"/>
                <w:shd w:val="clear" w:color="auto" w:fill="BFBFBF" w:themeFill="background1" w:themeFillShade="BF"/>
              </w:rPr>
            </w:pPr>
            <w:r w:rsidRPr="00A05C01">
              <w:rPr>
                <w:rFonts w:asciiTheme="majorHAnsi" w:hAnsiTheme="majorHAnsi" w:cs="Times New Roman"/>
                <w:b/>
                <w:sz w:val="22"/>
                <w:szCs w:val="22"/>
                <w:shd w:val="clear" w:color="auto" w:fill="BFBFBF" w:themeFill="background1" w:themeFillShade="BF"/>
              </w:rPr>
              <w:t>Documente de verificat</w:t>
            </w:r>
            <w:r w:rsidRPr="00A05C01">
              <w:rPr>
                <w:rFonts w:asciiTheme="majorHAnsi" w:hAnsiTheme="majorHAnsi" w:cs="Times New Roman"/>
                <w:b/>
                <w:sz w:val="22"/>
                <w:szCs w:val="22"/>
              </w:rPr>
              <w:t>:</w:t>
            </w:r>
            <w:r w:rsidRPr="00A05C01">
              <w:rPr>
                <w:rFonts w:asciiTheme="majorHAnsi" w:hAnsiTheme="majorHAnsi" w:cs="Times New Roman"/>
                <w:sz w:val="22"/>
                <w:szCs w:val="22"/>
              </w:rPr>
              <w:t xml:space="preserve"> Cererea de finanțare, Studiul de fezabilitate, Dovada depunerii Cererii de înregistrare a produsului tradiţional la Direcţia pentru Agricultură Judeţeană.</w:t>
            </w:r>
          </w:p>
        </w:tc>
        <w:tc>
          <w:tcPr>
            <w:tcW w:w="2067" w:type="dxa"/>
          </w:tcPr>
          <w:p w:rsidR="002761F7" w:rsidRPr="00A05C01" w:rsidRDefault="002761F7" w:rsidP="00A05C01">
            <w:pPr>
              <w:rPr>
                <w:rFonts w:asciiTheme="majorHAnsi" w:hAnsiTheme="majorHAnsi"/>
              </w:rPr>
            </w:pPr>
            <w:r w:rsidRPr="00A05C01">
              <w:rPr>
                <w:rFonts w:asciiTheme="majorHAnsi" w:hAnsiTheme="majorHAnsi"/>
                <w:b/>
                <w:color w:val="FF0000"/>
              </w:rPr>
              <w:t>5</w:t>
            </w:r>
            <w:r w:rsidRPr="00A05C01">
              <w:rPr>
                <w:rFonts w:asciiTheme="majorHAnsi" w:hAnsiTheme="majorHAnsi"/>
                <w:color w:val="FF0000"/>
              </w:rPr>
              <w:t xml:space="preserve"> </w:t>
            </w:r>
            <w:r w:rsidRPr="00A05C01">
              <w:rPr>
                <w:rFonts w:asciiTheme="majorHAnsi" w:hAnsiTheme="majorHAnsi"/>
              </w:rPr>
              <w:t>puncte dacă este îndeplinit criteriul CS8</w:t>
            </w:r>
          </w:p>
        </w:tc>
        <w:tc>
          <w:tcPr>
            <w:tcW w:w="1083" w:type="dxa"/>
            <w:vMerge w:val="restart"/>
            <w:vAlign w:val="center"/>
          </w:tcPr>
          <w:p w:rsidR="002761F7" w:rsidRPr="00A05C01" w:rsidRDefault="002761F7" w:rsidP="00A05C01">
            <w:pPr>
              <w:ind w:right="72"/>
              <w:jc w:val="center"/>
              <w:rPr>
                <w:rFonts w:asciiTheme="majorHAnsi" w:hAnsiTheme="majorHAnsi"/>
                <w:color w:val="FF0000"/>
              </w:rPr>
            </w:pPr>
            <w:r w:rsidRPr="00A05C01">
              <w:rPr>
                <w:rFonts w:asciiTheme="majorHAnsi" w:hAnsiTheme="majorHAnsi"/>
                <w:b/>
              </w:rPr>
              <w:t>.........</w:t>
            </w:r>
          </w:p>
          <w:p w:rsidR="002761F7" w:rsidRPr="00A05C01" w:rsidRDefault="002761F7" w:rsidP="00A05C01">
            <w:pPr>
              <w:ind w:right="162"/>
              <w:jc w:val="center"/>
              <w:rPr>
                <w:rFonts w:asciiTheme="majorHAnsi" w:hAnsiTheme="majorHAnsi"/>
                <w:b/>
              </w:rPr>
            </w:pPr>
          </w:p>
        </w:tc>
      </w:tr>
      <w:tr w:rsidR="002761F7" w:rsidRPr="00A05C01" w:rsidTr="009C53B1">
        <w:trPr>
          <w:trHeight w:val="490"/>
        </w:trPr>
        <w:tc>
          <w:tcPr>
            <w:tcW w:w="6835" w:type="dxa"/>
            <w:vMerge/>
          </w:tcPr>
          <w:p w:rsidR="002761F7" w:rsidRPr="00A05C01" w:rsidRDefault="002761F7" w:rsidP="00A05C01">
            <w:pPr>
              <w:pStyle w:val="Default"/>
              <w:jc w:val="both"/>
              <w:rPr>
                <w:rFonts w:asciiTheme="majorHAnsi" w:hAnsiTheme="majorHAnsi" w:cs="Times New Roman"/>
                <w:b/>
                <w:sz w:val="22"/>
                <w:szCs w:val="22"/>
                <w:shd w:val="clear" w:color="auto" w:fill="BFBFBF" w:themeFill="background1" w:themeFillShade="BF"/>
              </w:rPr>
            </w:pPr>
          </w:p>
        </w:tc>
        <w:tc>
          <w:tcPr>
            <w:tcW w:w="2067" w:type="dxa"/>
          </w:tcPr>
          <w:p w:rsidR="002761F7" w:rsidRPr="00A05C01" w:rsidRDefault="002761F7" w:rsidP="00A05C01">
            <w:pPr>
              <w:rPr>
                <w:rFonts w:asciiTheme="majorHAnsi" w:hAnsiTheme="majorHAnsi"/>
                <w:b/>
              </w:rPr>
            </w:pPr>
            <w:r w:rsidRPr="00A05C01">
              <w:rPr>
                <w:rFonts w:asciiTheme="majorHAnsi" w:hAnsiTheme="majorHAnsi"/>
                <w:b/>
                <w:color w:val="FF0000"/>
              </w:rPr>
              <w:t xml:space="preserve">0 </w:t>
            </w:r>
            <w:r w:rsidRPr="00A05C01">
              <w:rPr>
                <w:rFonts w:asciiTheme="majorHAnsi" w:hAnsiTheme="majorHAnsi"/>
              </w:rPr>
              <w:t>puncte dacă criteriul CS8 nu este îndeplinit</w:t>
            </w:r>
          </w:p>
        </w:tc>
        <w:tc>
          <w:tcPr>
            <w:tcW w:w="1083" w:type="dxa"/>
            <w:vMerge/>
            <w:vAlign w:val="center"/>
          </w:tcPr>
          <w:p w:rsidR="002761F7" w:rsidRPr="00A05C01" w:rsidRDefault="002761F7" w:rsidP="00A05C01">
            <w:pPr>
              <w:ind w:right="162"/>
              <w:jc w:val="center"/>
              <w:rPr>
                <w:rFonts w:asciiTheme="majorHAnsi" w:hAnsiTheme="majorHAnsi"/>
                <w:b/>
              </w:rPr>
            </w:pPr>
          </w:p>
        </w:tc>
      </w:tr>
      <w:tr w:rsidR="002761F7" w:rsidRPr="00A05C01" w:rsidTr="00A47C57">
        <w:trPr>
          <w:trHeight w:val="440"/>
        </w:trPr>
        <w:tc>
          <w:tcPr>
            <w:tcW w:w="6835" w:type="dxa"/>
          </w:tcPr>
          <w:p w:rsidR="002761F7" w:rsidRPr="00A05C01" w:rsidRDefault="002761F7" w:rsidP="00A05C01">
            <w:pPr>
              <w:pStyle w:val="Default"/>
              <w:jc w:val="both"/>
              <w:rPr>
                <w:rFonts w:asciiTheme="majorHAnsi" w:hAnsiTheme="majorHAnsi" w:cs="Times New Roman"/>
                <w:b/>
                <w:sz w:val="22"/>
                <w:szCs w:val="22"/>
              </w:rPr>
            </w:pPr>
            <w:r w:rsidRPr="00A05C01">
              <w:rPr>
                <w:rFonts w:asciiTheme="majorHAnsi" w:hAnsiTheme="majorHAnsi" w:cs="Times New Roman"/>
                <w:b/>
                <w:sz w:val="22"/>
                <w:szCs w:val="22"/>
              </w:rPr>
              <w:t>CS9. Suma nerambursabilă acordată va respecta condiția creării de noi locuri de muncă, astfel:</w:t>
            </w:r>
          </w:p>
        </w:tc>
        <w:tc>
          <w:tcPr>
            <w:tcW w:w="2067" w:type="dxa"/>
          </w:tcPr>
          <w:p w:rsidR="002761F7" w:rsidRPr="00A05C01" w:rsidRDefault="002761F7" w:rsidP="00A05C01">
            <w:pPr>
              <w:rPr>
                <w:rFonts w:asciiTheme="majorHAnsi" w:hAnsiTheme="majorHAnsi"/>
              </w:rPr>
            </w:pPr>
            <w:r w:rsidRPr="00A05C01">
              <w:rPr>
                <w:rFonts w:asciiTheme="majorHAnsi" w:hAnsiTheme="majorHAnsi"/>
                <w:b/>
                <w:color w:val="FF0000"/>
              </w:rPr>
              <w:t xml:space="preserve">30 </w:t>
            </w:r>
            <w:r w:rsidRPr="00A05C01">
              <w:rPr>
                <w:rFonts w:asciiTheme="majorHAnsi" w:hAnsiTheme="majorHAnsi"/>
              </w:rPr>
              <w:t>puncte maxim dacă este îndeplinit criteriul CS9</w:t>
            </w:r>
          </w:p>
        </w:tc>
        <w:tc>
          <w:tcPr>
            <w:tcW w:w="1083" w:type="dxa"/>
            <w:vMerge w:val="restart"/>
          </w:tcPr>
          <w:p w:rsidR="002761F7" w:rsidRPr="00A05C01" w:rsidRDefault="002761F7" w:rsidP="00A05C01">
            <w:pPr>
              <w:ind w:right="72"/>
              <w:jc w:val="center"/>
              <w:rPr>
                <w:rFonts w:asciiTheme="majorHAnsi" w:hAnsiTheme="majorHAnsi"/>
                <w:b/>
              </w:rPr>
            </w:pPr>
          </w:p>
          <w:p w:rsidR="002761F7" w:rsidRPr="00A05C01" w:rsidRDefault="002761F7" w:rsidP="00A05C01">
            <w:pPr>
              <w:ind w:right="72"/>
              <w:jc w:val="center"/>
              <w:rPr>
                <w:rFonts w:asciiTheme="majorHAnsi" w:hAnsiTheme="majorHAnsi"/>
                <w:b/>
              </w:rPr>
            </w:pPr>
          </w:p>
          <w:p w:rsidR="002761F7" w:rsidRPr="00A05C01" w:rsidRDefault="002761F7" w:rsidP="00A05C01">
            <w:pPr>
              <w:ind w:right="72"/>
              <w:jc w:val="center"/>
              <w:rPr>
                <w:rFonts w:asciiTheme="majorHAnsi" w:hAnsiTheme="majorHAnsi"/>
                <w:b/>
              </w:rPr>
            </w:pPr>
          </w:p>
          <w:p w:rsidR="002761F7" w:rsidRPr="00A05C01" w:rsidRDefault="002761F7" w:rsidP="00A05C01">
            <w:pPr>
              <w:ind w:right="72"/>
              <w:jc w:val="center"/>
              <w:rPr>
                <w:rFonts w:asciiTheme="majorHAnsi" w:hAnsiTheme="majorHAnsi"/>
                <w:b/>
              </w:rPr>
            </w:pPr>
          </w:p>
          <w:p w:rsidR="002761F7" w:rsidRPr="00A05C01" w:rsidRDefault="002761F7" w:rsidP="00A05C01">
            <w:pPr>
              <w:ind w:right="72"/>
              <w:jc w:val="center"/>
              <w:rPr>
                <w:rFonts w:asciiTheme="majorHAnsi" w:hAnsiTheme="majorHAnsi"/>
                <w:b/>
              </w:rPr>
            </w:pPr>
          </w:p>
          <w:p w:rsidR="002761F7" w:rsidRPr="00A05C01" w:rsidRDefault="002761F7" w:rsidP="00A05C01">
            <w:pPr>
              <w:ind w:right="72"/>
              <w:jc w:val="center"/>
              <w:rPr>
                <w:rFonts w:asciiTheme="majorHAnsi" w:hAnsiTheme="majorHAnsi"/>
                <w:b/>
              </w:rPr>
            </w:pPr>
          </w:p>
          <w:p w:rsidR="002761F7" w:rsidRPr="00A05C01" w:rsidRDefault="002761F7" w:rsidP="00A47C57">
            <w:pPr>
              <w:ind w:right="72"/>
              <w:rPr>
                <w:rFonts w:asciiTheme="majorHAnsi" w:hAnsiTheme="majorHAnsi"/>
                <w:b/>
              </w:rPr>
            </w:pPr>
          </w:p>
          <w:p w:rsidR="002761F7" w:rsidRPr="00A05C01" w:rsidRDefault="002761F7" w:rsidP="00A05C01">
            <w:pPr>
              <w:ind w:right="72"/>
              <w:jc w:val="center"/>
              <w:rPr>
                <w:rFonts w:asciiTheme="majorHAnsi" w:hAnsiTheme="majorHAnsi"/>
                <w:color w:val="FF0000"/>
              </w:rPr>
            </w:pPr>
            <w:r w:rsidRPr="00A05C01">
              <w:rPr>
                <w:rFonts w:asciiTheme="majorHAnsi" w:hAnsiTheme="majorHAnsi"/>
                <w:b/>
              </w:rPr>
              <w:t>.........</w:t>
            </w:r>
          </w:p>
          <w:p w:rsidR="002761F7" w:rsidRPr="00A05C01" w:rsidRDefault="002761F7" w:rsidP="00A05C01">
            <w:pPr>
              <w:ind w:right="807"/>
              <w:rPr>
                <w:rFonts w:asciiTheme="majorHAnsi" w:hAnsiTheme="majorHAnsi"/>
                <w:b/>
                <w:color w:val="FF0000"/>
              </w:rPr>
            </w:pPr>
          </w:p>
        </w:tc>
      </w:tr>
      <w:tr w:rsidR="002761F7" w:rsidRPr="00A05C01" w:rsidTr="009C53B1">
        <w:trPr>
          <w:trHeight w:val="645"/>
        </w:trPr>
        <w:tc>
          <w:tcPr>
            <w:tcW w:w="6835" w:type="dxa"/>
          </w:tcPr>
          <w:p w:rsidR="002761F7" w:rsidRPr="00A05C01" w:rsidRDefault="00592C05" w:rsidP="00A05C01">
            <w:pPr>
              <w:pStyle w:val="Default"/>
              <w:jc w:val="both"/>
              <w:rPr>
                <w:rFonts w:asciiTheme="majorHAnsi" w:hAnsiTheme="majorHAnsi"/>
                <w:noProof/>
                <w:color w:val="000000" w:themeColor="text1"/>
                <w:spacing w:val="-2"/>
                <w:sz w:val="22"/>
                <w:szCs w:val="22"/>
              </w:rPr>
            </w:pPr>
            <w:r w:rsidRPr="00A05C01">
              <w:rPr>
                <w:rFonts w:asciiTheme="majorHAnsi" w:hAnsiTheme="majorHAnsi"/>
                <w:noProof/>
                <w:color w:val="000000" w:themeColor="text1"/>
                <w:spacing w:val="-2"/>
                <w:sz w:val="22"/>
                <w:szCs w:val="22"/>
              </w:rPr>
              <w:t xml:space="preserve">9.1. </w:t>
            </w:r>
            <w:r w:rsidR="002761F7" w:rsidRPr="00A05C01">
              <w:rPr>
                <w:rFonts w:asciiTheme="majorHAnsi" w:hAnsiTheme="majorHAnsi"/>
                <w:noProof/>
                <w:color w:val="000000" w:themeColor="text1"/>
                <w:spacing w:val="-2"/>
                <w:sz w:val="22"/>
                <w:szCs w:val="22"/>
              </w:rPr>
              <w:t>Pentru 40.000 Euro sprijin nerambursabil și peste = minim 1 loc de muncă nou creat;</w:t>
            </w:r>
          </w:p>
        </w:tc>
        <w:tc>
          <w:tcPr>
            <w:tcW w:w="2067" w:type="dxa"/>
            <w:vAlign w:val="center"/>
          </w:tcPr>
          <w:p w:rsidR="002761F7" w:rsidRPr="00A05C01" w:rsidRDefault="002761F7" w:rsidP="00A05C01">
            <w:pPr>
              <w:rPr>
                <w:rFonts w:asciiTheme="majorHAnsi" w:hAnsiTheme="majorHAnsi"/>
                <w:b/>
                <w:color w:val="FF0000"/>
              </w:rPr>
            </w:pPr>
            <w:r w:rsidRPr="00A05C01">
              <w:rPr>
                <w:rFonts w:asciiTheme="majorHAnsi" w:hAnsiTheme="majorHAnsi"/>
                <w:b/>
                <w:color w:val="FF0000"/>
              </w:rPr>
              <w:t>10 puncte</w:t>
            </w:r>
          </w:p>
        </w:tc>
        <w:tc>
          <w:tcPr>
            <w:tcW w:w="1083" w:type="dxa"/>
            <w:vMerge/>
          </w:tcPr>
          <w:p w:rsidR="002761F7" w:rsidRPr="00A05C01" w:rsidRDefault="002761F7" w:rsidP="00A05C01">
            <w:pPr>
              <w:ind w:right="807"/>
              <w:rPr>
                <w:rFonts w:asciiTheme="majorHAnsi" w:hAnsiTheme="majorHAnsi"/>
                <w:b/>
                <w:color w:val="FF0000"/>
              </w:rPr>
            </w:pPr>
          </w:p>
        </w:tc>
      </w:tr>
      <w:tr w:rsidR="002761F7" w:rsidRPr="00A05C01" w:rsidTr="009C53B1">
        <w:trPr>
          <w:trHeight w:val="645"/>
        </w:trPr>
        <w:tc>
          <w:tcPr>
            <w:tcW w:w="6835" w:type="dxa"/>
          </w:tcPr>
          <w:p w:rsidR="002761F7" w:rsidRPr="00A05C01" w:rsidRDefault="00592C05" w:rsidP="00A05C01">
            <w:pPr>
              <w:pStyle w:val="Default"/>
              <w:jc w:val="both"/>
              <w:rPr>
                <w:rFonts w:asciiTheme="majorHAnsi" w:hAnsiTheme="majorHAnsi"/>
                <w:noProof/>
                <w:color w:val="000000" w:themeColor="text1"/>
                <w:sz w:val="22"/>
                <w:szCs w:val="22"/>
              </w:rPr>
            </w:pPr>
            <w:r w:rsidRPr="00A05C01">
              <w:rPr>
                <w:rFonts w:asciiTheme="majorHAnsi" w:hAnsiTheme="majorHAnsi"/>
                <w:noProof/>
                <w:color w:val="000000" w:themeColor="text1"/>
                <w:sz w:val="22"/>
                <w:szCs w:val="22"/>
              </w:rPr>
              <w:lastRenderedPageBreak/>
              <w:t xml:space="preserve">9.2. </w:t>
            </w:r>
            <w:r w:rsidR="002761F7" w:rsidRPr="00A05C01">
              <w:rPr>
                <w:rFonts w:asciiTheme="majorHAnsi" w:hAnsiTheme="majorHAnsi"/>
                <w:noProof/>
                <w:color w:val="000000" w:themeColor="text1"/>
                <w:sz w:val="22"/>
                <w:szCs w:val="22"/>
              </w:rPr>
              <w:t>Pentru 80.000 euro sprijin nerambursabil și peste = minim 2 locuri de muncă nou create;</w:t>
            </w:r>
          </w:p>
        </w:tc>
        <w:tc>
          <w:tcPr>
            <w:tcW w:w="2067" w:type="dxa"/>
            <w:vAlign w:val="center"/>
          </w:tcPr>
          <w:p w:rsidR="002761F7" w:rsidRPr="00A05C01" w:rsidRDefault="002761F7" w:rsidP="00A05C01">
            <w:pPr>
              <w:rPr>
                <w:rFonts w:asciiTheme="majorHAnsi" w:hAnsiTheme="majorHAnsi"/>
                <w:b/>
                <w:color w:val="FF0000"/>
              </w:rPr>
            </w:pPr>
            <w:r w:rsidRPr="00A05C01">
              <w:rPr>
                <w:rFonts w:asciiTheme="majorHAnsi" w:hAnsiTheme="majorHAnsi"/>
                <w:b/>
                <w:color w:val="FF0000"/>
              </w:rPr>
              <w:t>20 puncte</w:t>
            </w:r>
          </w:p>
        </w:tc>
        <w:tc>
          <w:tcPr>
            <w:tcW w:w="1083" w:type="dxa"/>
            <w:vMerge/>
          </w:tcPr>
          <w:p w:rsidR="002761F7" w:rsidRPr="00A05C01" w:rsidRDefault="002761F7" w:rsidP="00A05C01">
            <w:pPr>
              <w:ind w:right="807"/>
              <w:rPr>
                <w:rFonts w:asciiTheme="majorHAnsi" w:hAnsiTheme="majorHAnsi"/>
                <w:b/>
                <w:color w:val="FF0000"/>
              </w:rPr>
            </w:pPr>
          </w:p>
        </w:tc>
      </w:tr>
      <w:tr w:rsidR="002761F7" w:rsidRPr="00A05C01" w:rsidTr="00A47C57">
        <w:trPr>
          <w:trHeight w:val="413"/>
        </w:trPr>
        <w:tc>
          <w:tcPr>
            <w:tcW w:w="6835" w:type="dxa"/>
          </w:tcPr>
          <w:p w:rsidR="002761F7" w:rsidRPr="00A05C01" w:rsidRDefault="00592C05" w:rsidP="00A05C01">
            <w:pPr>
              <w:pStyle w:val="Default"/>
              <w:jc w:val="both"/>
              <w:rPr>
                <w:rFonts w:asciiTheme="majorHAnsi" w:hAnsiTheme="majorHAnsi"/>
                <w:noProof/>
                <w:color w:val="000000" w:themeColor="text1"/>
                <w:sz w:val="22"/>
                <w:szCs w:val="22"/>
              </w:rPr>
            </w:pPr>
            <w:r w:rsidRPr="00A05C01">
              <w:rPr>
                <w:rFonts w:asciiTheme="majorHAnsi" w:hAnsiTheme="majorHAnsi"/>
                <w:noProof/>
                <w:color w:val="000000" w:themeColor="text1"/>
                <w:sz w:val="22"/>
                <w:szCs w:val="22"/>
              </w:rPr>
              <w:t xml:space="preserve">9.3. </w:t>
            </w:r>
            <w:r w:rsidR="002761F7" w:rsidRPr="00A05C01">
              <w:rPr>
                <w:rFonts w:asciiTheme="majorHAnsi" w:hAnsiTheme="majorHAnsi"/>
                <w:noProof/>
                <w:color w:val="000000" w:themeColor="text1"/>
                <w:sz w:val="22"/>
                <w:szCs w:val="22"/>
              </w:rPr>
              <w:t>Pentru 100.000 Euro sprijin nerambursabil și peste = minim 3 locuri de muncă nou create;</w:t>
            </w:r>
          </w:p>
        </w:tc>
        <w:tc>
          <w:tcPr>
            <w:tcW w:w="2067" w:type="dxa"/>
            <w:vAlign w:val="center"/>
          </w:tcPr>
          <w:p w:rsidR="002761F7" w:rsidRPr="00A05C01" w:rsidRDefault="002761F7" w:rsidP="00A05C01">
            <w:pPr>
              <w:rPr>
                <w:rFonts w:asciiTheme="majorHAnsi" w:hAnsiTheme="majorHAnsi"/>
                <w:b/>
                <w:color w:val="FF0000"/>
              </w:rPr>
            </w:pPr>
            <w:r w:rsidRPr="00A05C01">
              <w:rPr>
                <w:rFonts w:asciiTheme="majorHAnsi" w:hAnsiTheme="majorHAnsi"/>
                <w:b/>
                <w:color w:val="FF0000"/>
              </w:rPr>
              <w:t>30 puncte</w:t>
            </w:r>
          </w:p>
        </w:tc>
        <w:tc>
          <w:tcPr>
            <w:tcW w:w="1083" w:type="dxa"/>
            <w:vMerge/>
          </w:tcPr>
          <w:p w:rsidR="002761F7" w:rsidRPr="00A05C01" w:rsidRDefault="002761F7" w:rsidP="00A05C01">
            <w:pPr>
              <w:ind w:right="807"/>
              <w:rPr>
                <w:rFonts w:asciiTheme="majorHAnsi" w:hAnsiTheme="majorHAnsi"/>
                <w:b/>
                <w:color w:val="FF0000"/>
              </w:rPr>
            </w:pPr>
          </w:p>
        </w:tc>
      </w:tr>
      <w:tr w:rsidR="002761F7" w:rsidRPr="00A05C01" w:rsidTr="009C53B1">
        <w:trPr>
          <w:trHeight w:val="645"/>
        </w:trPr>
        <w:tc>
          <w:tcPr>
            <w:tcW w:w="6835" w:type="dxa"/>
          </w:tcPr>
          <w:p w:rsidR="002761F7" w:rsidRPr="00A05C01" w:rsidRDefault="002761F7" w:rsidP="00A05C01">
            <w:pPr>
              <w:pStyle w:val="Default"/>
              <w:jc w:val="both"/>
              <w:rPr>
                <w:rFonts w:asciiTheme="majorHAnsi" w:hAnsiTheme="majorHAnsi"/>
                <w:noProof/>
                <w:color w:val="000000" w:themeColor="text1"/>
                <w:sz w:val="22"/>
                <w:szCs w:val="22"/>
              </w:rPr>
            </w:pPr>
            <w:r w:rsidRPr="00A05C01">
              <w:rPr>
                <w:rFonts w:asciiTheme="majorHAnsi" w:hAnsiTheme="majorHAnsi" w:cs="Times New Roman"/>
                <w:b/>
                <w:sz w:val="22"/>
                <w:szCs w:val="22"/>
                <w:shd w:val="clear" w:color="auto" w:fill="BFBFBF" w:themeFill="background1" w:themeFillShade="BF"/>
              </w:rPr>
              <w:t>Documente de verificat</w:t>
            </w:r>
            <w:r w:rsidRPr="00A05C01">
              <w:rPr>
                <w:rFonts w:asciiTheme="majorHAnsi" w:hAnsiTheme="majorHAnsi" w:cs="Times New Roman"/>
                <w:b/>
                <w:sz w:val="22"/>
                <w:szCs w:val="22"/>
              </w:rPr>
              <w:t>:</w:t>
            </w:r>
            <w:r w:rsidRPr="00A05C01">
              <w:rPr>
                <w:rFonts w:asciiTheme="majorHAnsi" w:hAnsiTheme="majorHAnsi" w:cs="Times New Roman"/>
                <w:sz w:val="22"/>
                <w:szCs w:val="22"/>
              </w:rPr>
              <w:t xml:space="preserve"> Cererea de finanțare, Studiul de fezabilitate, Anexa_17_Angajamentul beneficiarului  privind locurile de muncă create</w:t>
            </w:r>
          </w:p>
        </w:tc>
        <w:tc>
          <w:tcPr>
            <w:tcW w:w="2067" w:type="dxa"/>
            <w:vAlign w:val="center"/>
          </w:tcPr>
          <w:p w:rsidR="002761F7" w:rsidRPr="00A05C01" w:rsidRDefault="002761F7" w:rsidP="00A05C01">
            <w:pPr>
              <w:rPr>
                <w:rFonts w:asciiTheme="majorHAnsi" w:hAnsiTheme="majorHAnsi"/>
                <w:b/>
                <w:color w:val="FF0000"/>
              </w:rPr>
            </w:pPr>
            <w:r w:rsidRPr="00A05C01">
              <w:rPr>
                <w:rFonts w:asciiTheme="majorHAnsi" w:hAnsiTheme="majorHAnsi"/>
                <w:b/>
                <w:color w:val="FF0000"/>
              </w:rPr>
              <w:t xml:space="preserve">0 </w:t>
            </w:r>
            <w:r w:rsidRPr="00A05C01">
              <w:rPr>
                <w:rFonts w:asciiTheme="majorHAnsi" w:hAnsiTheme="majorHAnsi"/>
              </w:rPr>
              <w:t>puncte dacă criteriul CS9 nu este îndeplinit</w:t>
            </w:r>
          </w:p>
        </w:tc>
        <w:tc>
          <w:tcPr>
            <w:tcW w:w="1083" w:type="dxa"/>
            <w:vMerge/>
          </w:tcPr>
          <w:p w:rsidR="002761F7" w:rsidRPr="00A05C01" w:rsidRDefault="002761F7" w:rsidP="00A05C01">
            <w:pPr>
              <w:ind w:right="807"/>
              <w:rPr>
                <w:rFonts w:asciiTheme="majorHAnsi" w:hAnsiTheme="majorHAnsi"/>
                <w:b/>
                <w:color w:val="FF0000"/>
              </w:rPr>
            </w:pPr>
          </w:p>
        </w:tc>
      </w:tr>
      <w:tr w:rsidR="009C53B1" w:rsidRPr="00A05C01" w:rsidTr="009C53B1">
        <w:trPr>
          <w:trHeight w:val="273"/>
        </w:trPr>
        <w:tc>
          <w:tcPr>
            <w:tcW w:w="6835" w:type="dxa"/>
            <w:vMerge w:val="restart"/>
          </w:tcPr>
          <w:p w:rsidR="009A3614" w:rsidRPr="00A05C01" w:rsidRDefault="009A3614" w:rsidP="00A05C01">
            <w:pPr>
              <w:autoSpaceDE w:val="0"/>
              <w:autoSpaceDN w:val="0"/>
              <w:adjustRightInd w:val="0"/>
              <w:jc w:val="both"/>
              <w:rPr>
                <w:rFonts w:asciiTheme="majorHAnsi" w:hAnsiTheme="majorHAnsi"/>
              </w:rPr>
            </w:pPr>
            <w:r w:rsidRPr="00A05C01">
              <w:rPr>
                <w:rFonts w:asciiTheme="majorHAnsi" w:hAnsiTheme="majorHAnsi"/>
                <w:b/>
              </w:rPr>
              <w:t>CS10. Beneficiarii își dau acceptul pentru includerea investiției realizate cu sprijinul măsurii în cataloage de prezentare sau alte forme de promovare fizică sau în mediul online realizate de GAL prin intermediul altor măsuri:</w:t>
            </w:r>
          </w:p>
          <w:p w:rsidR="00A05C01" w:rsidRPr="00A05C01" w:rsidRDefault="00A05C01" w:rsidP="00A05C01">
            <w:pPr>
              <w:jc w:val="both"/>
              <w:rPr>
                <w:rFonts w:asciiTheme="majorHAnsi" w:hAnsiTheme="majorHAnsi"/>
              </w:rPr>
            </w:pPr>
            <w:r w:rsidRPr="00A05C01">
              <w:rPr>
                <w:rFonts w:asciiTheme="majorHAnsi" w:hAnsiTheme="majorHAnsi"/>
              </w:rPr>
              <w:t>Criteriul va fi punctat dacă solicitantul își dă acceptul pentru includerea investiției realizate cu sprijinul măsurii în cataloage de prezentare sau alte forme de promovare fizică sau în mediul online realizate de GAL prin intermediul altor măsuri.</w:t>
            </w:r>
          </w:p>
          <w:p w:rsidR="009C53B1" w:rsidRPr="00A05C01" w:rsidRDefault="009A3614" w:rsidP="00A05C01">
            <w:pPr>
              <w:jc w:val="both"/>
              <w:rPr>
                <w:rFonts w:asciiTheme="majorHAnsi" w:hAnsiTheme="majorHAnsi"/>
              </w:rPr>
            </w:pPr>
            <w:r w:rsidRPr="00A05C01">
              <w:rPr>
                <w:rFonts w:asciiTheme="majorHAnsi" w:hAnsiTheme="majorHAnsi"/>
                <w:b/>
                <w:shd w:val="clear" w:color="auto" w:fill="BFBFBF" w:themeFill="background1" w:themeFillShade="BF"/>
              </w:rPr>
              <w:t>Documente de verificat:</w:t>
            </w:r>
            <w:r w:rsidRPr="00A05C01">
              <w:rPr>
                <w:rFonts w:asciiTheme="majorHAnsi" w:hAnsiTheme="majorHAnsi"/>
              </w:rPr>
              <w:t xml:space="preserve"> Studiul de fezabilitatea, Angajamentul beneficiarului.</w:t>
            </w:r>
          </w:p>
        </w:tc>
        <w:tc>
          <w:tcPr>
            <w:tcW w:w="2067" w:type="dxa"/>
          </w:tcPr>
          <w:p w:rsidR="009C53B1" w:rsidRPr="00A05C01" w:rsidRDefault="009C53B1" w:rsidP="00A05C01">
            <w:pPr>
              <w:rPr>
                <w:rFonts w:asciiTheme="majorHAnsi" w:hAnsiTheme="majorHAnsi"/>
              </w:rPr>
            </w:pPr>
            <w:r w:rsidRPr="00A05C01">
              <w:rPr>
                <w:rFonts w:asciiTheme="majorHAnsi" w:hAnsiTheme="majorHAnsi"/>
                <w:b/>
                <w:color w:val="FF0000"/>
              </w:rPr>
              <w:t>5</w:t>
            </w:r>
            <w:r w:rsidRPr="00A05C01">
              <w:rPr>
                <w:rFonts w:asciiTheme="majorHAnsi" w:hAnsiTheme="majorHAnsi"/>
                <w:color w:val="FF0000"/>
              </w:rPr>
              <w:t xml:space="preserve"> </w:t>
            </w:r>
            <w:r w:rsidRPr="00A05C01">
              <w:rPr>
                <w:rFonts w:asciiTheme="majorHAnsi" w:hAnsiTheme="majorHAnsi"/>
              </w:rPr>
              <w:t>puncte dacă este îndeplinit criteriul CS10</w:t>
            </w:r>
          </w:p>
          <w:p w:rsidR="009C53B1" w:rsidRPr="00A05C01" w:rsidRDefault="009C53B1" w:rsidP="00A05C01">
            <w:pPr>
              <w:rPr>
                <w:rFonts w:asciiTheme="majorHAnsi" w:hAnsiTheme="majorHAnsi"/>
              </w:rPr>
            </w:pPr>
          </w:p>
        </w:tc>
        <w:tc>
          <w:tcPr>
            <w:tcW w:w="1083" w:type="dxa"/>
            <w:vMerge w:val="restart"/>
          </w:tcPr>
          <w:p w:rsidR="009A3614" w:rsidRPr="00A05C01" w:rsidRDefault="009A3614" w:rsidP="00A05C01">
            <w:pPr>
              <w:tabs>
                <w:tab w:val="left" w:pos="228"/>
              </w:tabs>
              <w:ind w:right="342"/>
              <w:jc w:val="center"/>
              <w:rPr>
                <w:rFonts w:asciiTheme="majorHAnsi" w:hAnsiTheme="majorHAnsi"/>
                <w:b/>
              </w:rPr>
            </w:pPr>
          </w:p>
          <w:p w:rsidR="009A3614" w:rsidRPr="00A05C01" w:rsidRDefault="009A3614" w:rsidP="00A05C01">
            <w:pPr>
              <w:tabs>
                <w:tab w:val="left" w:pos="228"/>
              </w:tabs>
              <w:ind w:right="342"/>
              <w:jc w:val="center"/>
              <w:rPr>
                <w:rFonts w:asciiTheme="majorHAnsi" w:hAnsiTheme="majorHAnsi"/>
                <w:b/>
              </w:rPr>
            </w:pPr>
          </w:p>
          <w:p w:rsidR="009A3614" w:rsidRPr="00A05C01" w:rsidRDefault="009A3614" w:rsidP="00A05C01">
            <w:pPr>
              <w:tabs>
                <w:tab w:val="left" w:pos="228"/>
              </w:tabs>
              <w:ind w:right="342"/>
              <w:jc w:val="center"/>
              <w:rPr>
                <w:rFonts w:asciiTheme="majorHAnsi" w:hAnsiTheme="majorHAnsi"/>
                <w:b/>
              </w:rPr>
            </w:pPr>
          </w:p>
          <w:p w:rsidR="009A3614" w:rsidRPr="00A05C01" w:rsidRDefault="009A3614" w:rsidP="00A05C01">
            <w:pPr>
              <w:tabs>
                <w:tab w:val="left" w:pos="228"/>
              </w:tabs>
              <w:ind w:right="342"/>
              <w:jc w:val="center"/>
              <w:rPr>
                <w:rFonts w:asciiTheme="majorHAnsi" w:hAnsiTheme="majorHAnsi"/>
                <w:b/>
              </w:rPr>
            </w:pPr>
          </w:p>
          <w:p w:rsidR="009A3614" w:rsidRPr="00A05C01" w:rsidRDefault="009A3614" w:rsidP="00A05C01">
            <w:pPr>
              <w:tabs>
                <w:tab w:val="left" w:pos="228"/>
              </w:tabs>
              <w:ind w:right="342"/>
              <w:jc w:val="center"/>
              <w:rPr>
                <w:rFonts w:asciiTheme="majorHAnsi" w:hAnsiTheme="majorHAnsi"/>
                <w:b/>
              </w:rPr>
            </w:pPr>
          </w:p>
          <w:p w:rsidR="009C53B1" w:rsidRPr="00A05C01" w:rsidRDefault="009C53B1" w:rsidP="00A05C01">
            <w:pPr>
              <w:tabs>
                <w:tab w:val="left" w:pos="228"/>
              </w:tabs>
              <w:ind w:right="342"/>
              <w:jc w:val="center"/>
              <w:rPr>
                <w:rFonts w:asciiTheme="majorHAnsi" w:hAnsiTheme="majorHAnsi"/>
                <w:b/>
                <w:color w:val="FF0000"/>
              </w:rPr>
            </w:pPr>
            <w:r w:rsidRPr="00A05C01">
              <w:rPr>
                <w:rFonts w:asciiTheme="majorHAnsi" w:hAnsiTheme="majorHAnsi"/>
                <w:b/>
              </w:rPr>
              <w:t>.........</w:t>
            </w:r>
          </w:p>
        </w:tc>
      </w:tr>
      <w:tr w:rsidR="009C53B1" w:rsidRPr="00A05C01" w:rsidTr="009C53B1">
        <w:trPr>
          <w:trHeight w:val="645"/>
        </w:trPr>
        <w:tc>
          <w:tcPr>
            <w:tcW w:w="6835" w:type="dxa"/>
            <w:vMerge/>
          </w:tcPr>
          <w:p w:rsidR="009C53B1" w:rsidRPr="00A05C01" w:rsidRDefault="009C53B1" w:rsidP="00A05C01">
            <w:pPr>
              <w:rPr>
                <w:rFonts w:asciiTheme="majorHAnsi" w:hAnsiTheme="majorHAnsi"/>
              </w:rPr>
            </w:pPr>
          </w:p>
        </w:tc>
        <w:tc>
          <w:tcPr>
            <w:tcW w:w="2067" w:type="dxa"/>
          </w:tcPr>
          <w:p w:rsidR="009C53B1" w:rsidRPr="00A05C01" w:rsidRDefault="009C53B1" w:rsidP="00A05C01">
            <w:pPr>
              <w:rPr>
                <w:rFonts w:asciiTheme="majorHAnsi" w:hAnsiTheme="majorHAnsi"/>
                <w:b/>
                <w:color w:val="FF0000"/>
              </w:rPr>
            </w:pPr>
          </w:p>
          <w:p w:rsidR="009C53B1" w:rsidRPr="00A05C01" w:rsidRDefault="009C53B1" w:rsidP="00A05C01">
            <w:pPr>
              <w:rPr>
                <w:rFonts w:asciiTheme="majorHAnsi" w:hAnsiTheme="majorHAnsi"/>
              </w:rPr>
            </w:pPr>
            <w:r w:rsidRPr="00A05C01">
              <w:rPr>
                <w:rFonts w:asciiTheme="majorHAnsi" w:hAnsiTheme="majorHAnsi"/>
                <w:b/>
                <w:color w:val="FF0000"/>
              </w:rPr>
              <w:t xml:space="preserve">0 </w:t>
            </w:r>
            <w:r w:rsidRPr="00A05C01">
              <w:rPr>
                <w:rFonts w:asciiTheme="majorHAnsi" w:hAnsiTheme="majorHAnsi"/>
              </w:rPr>
              <w:t>puncte dacă criteriul CS10</w:t>
            </w:r>
          </w:p>
          <w:p w:rsidR="009C53B1" w:rsidRPr="00A05C01" w:rsidRDefault="009C53B1" w:rsidP="00A05C01">
            <w:pPr>
              <w:rPr>
                <w:rFonts w:asciiTheme="majorHAnsi" w:hAnsiTheme="majorHAnsi"/>
                <w:b/>
              </w:rPr>
            </w:pPr>
            <w:r w:rsidRPr="00A05C01">
              <w:rPr>
                <w:rFonts w:asciiTheme="majorHAnsi" w:hAnsiTheme="majorHAnsi"/>
              </w:rPr>
              <w:t>nu este îndeplinit</w:t>
            </w:r>
          </w:p>
        </w:tc>
        <w:tc>
          <w:tcPr>
            <w:tcW w:w="1083" w:type="dxa"/>
            <w:vMerge/>
          </w:tcPr>
          <w:p w:rsidR="009C53B1" w:rsidRPr="00A05C01" w:rsidRDefault="009C53B1" w:rsidP="00A05C01">
            <w:pPr>
              <w:ind w:right="807"/>
              <w:rPr>
                <w:rFonts w:asciiTheme="majorHAnsi" w:hAnsiTheme="majorHAnsi"/>
                <w:b/>
                <w:color w:val="FF0000"/>
              </w:rPr>
            </w:pPr>
          </w:p>
        </w:tc>
      </w:tr>
      <w:tr w:rsidR="009C53B1" w:rsidRPr="00A05C01" w:rsidTr="00964339">
        <w:trPr>
          <w:trHeight w:val="362"/>
        </w:trPr>
        <w:tc>
          <w:tcPr>
            <w:tcW w:w="8902" w:type="dxa"/>
            <w:gridSpan w:val="2"/>
          </w:tcPr>
          <w:p w:rsidR="009C53B1" w:rsidRPr="00A05C01" w:rsidRDefault="009C53B1" w:rsidP="00A05C01">
            <w:pPr>
              <w:jc w:val="center"/>
              <w:rPr>
                <w:rFonts w:asciiTheme="majorHAnsi" w:hAnsiTheme="majorHAnsi"/>
                <w:color w:val="FF0000"/>
              </w:rPr>
            </w:pPr>
            <w:r w:rsidRPr="00A05C01">
              <w:rPr>
                <w:rFonts w:asciiTheme="majorHAnsi" w:hAnsiTheme="majorHAnsi"/>
                <w:b/>
              </w:rPr>
              <w:t>Total: ................... puncte</w:t>
            </w:r>
          </w:p>
        </w:tc>
        <w:tc>
          <w:tcPr>
            <w:tcW w:w="1083" w:type="dxa"/>
            <w:vAlign w:val="center"/>
          </w:tcPr>
          <w:p w:rsidR="009C53B1" w:rsidRPr="00A05C01" w:rsidRDefault="009C53B1" w:rsidP="00A05C01">
            <w:pPr>
              <w:ind w:right="252"/>
              <w:jc w:val="center"/>
              <w:rPr>
                <w:rFonts w:asciiTheme="majorHAnsi" w:hAnsiTheme="majorHAnsi"/>
                <w:b/>
              </w:rPr>
            </w:pPr>
            <w:r w:rsidRPr="00A05C01">
              <w:rPr>
                <w:rFonts w:asciiTheme="majorHAnsi" w:hAnsiTheme="majorHAnsi"/>
                <w:b/>
              </w:rPr>
              <w:t>.........</w:t>
            </w:r>
          </w:p>
        </w:tc>
      </w:tr>
      <w:tr w:rsidR="009C53B1" w:rsidRPr="00A05C01" w:rsidTr="00964339">
        <w:tc>
          <w:tcPr>
            <w:tcW w:w="8902" w:type="dxa"/>
            <w:gridSpan w:val="2"/>
          </w:tcPr>
          <w:p w:rsidR="009C53B1" w:rsidRPr="00A05C01" w:rsidRDefault="009C53B1" w:rsidP="00A05C01">
            <w:pPr>
              <w:rPr>
                <w:rFonts w:asciiTheme="majorHAnsi" w:hAnsiTheme="majorHAnsi"/>
                <w:b/>
              </w:rPr>
            </w:pPr>
            <w:r w:rsidRPr="00A05C01">
              <w:rPr>
                <w:rFonts w:asciiTheme="majorHAnsi" w:hAnsiTheme="majorHAnsi"/>
                <w:b/>
              </w:rPr>
              <w:t xml:space="preserve">Punctajul minim </w:t>
            </w:r>
            <w:r w:rsidRPr="00A05C01">
              <w:rPr>
                <w:rFonts w:asciiTheme="majorHAnsi" w:hAnsiTheme="majorHAnsi"/>
              </w:rPr>
              <w:t xml:space="preserve">pe care trebuie să-l obțină un proiect pentru a putea fi finanțat: </w:t>
            </w:r>
            <w:r w:rsidRPr="00A05C01">
              <w:rPr>
                <w:rFonts w:asciiTheme="majorHAnsi" w:hAnsiTheme="majorHAnsi"/>
                <w:b/>
              </w:rPr>
              <w:t>20 puncte</w:t>
            </w:r>
          </w:p>
        </w:tc>
        <w:tc>
          <w:tcPr>
            <w:tcW w:w="1083" w:type="dxa"/>
          </w:tcPr>
          <w:p w:rsidR="009C53B1" w:rsidRPr="00A05C01" w:rsidRDefault="009C53B1" w:rsidP="00A05C01">
            <w:pPr>
              <w:ind w:right="807"/>
              <w:rPr>
                <w:rFonts w:asciiTheme="majorHAnsi" w:hAnsiTheme="majorHAnsi"/>
                <w:b/>
              </w:rPr>
            </w:pPr>
          </w:p>
        </w:tc>
      </w:tr>
      <w:tr w:rsidR="009C53B1" w:rsidRPr="00A05C01" w:rsidTr="00E626C4">
        <w:trPr>
          <w:trHeight w:val="620"/>
        </w:trPr>
        <w:tc>
          <w:tcPr>
            <w:tcW w:w="9985" w:type="dxa"/>
            <w:gridSpan w:val="3"/>
            <w:shd w:val="clear" w:color="auto" w:fill="auto"/>
          </w:tcPr>
          <w:p w:rsidR="009C53B1" w:rsidRPr="00A05C01" w:rsidRDefault="009C53B1" w:rsidP="00A05C01">
            <w:pPr>
              <w:autoSpaceDE w:val="0"/>
              <w:autoSpaceDN w:val="0"/>
              <w:adjustRightInd w:val="0"/>
              <w:jc w:val="both"/>
              <w:rPr>
                <w:rFonts w:asciiTheme="majorHAnsi" w:hAnsiTheme="majorHAnsi"/>
                <w:b/>
              </w:rPr>
            </w:pPr>
            <w:r w:rsidRPr="00A05C01">
              <w:rPr>
                <w:rFonts w:asciiTheme="majorHAnsi" w:hAnsiTheme="majorHAnsi"/>
                <w:b/>
              </w:rPr>
              <w:t>CRITERII PENTRU DEPARTAJAREA PROIECTELOR CU PUNCTAJ EGAL</w:t>
            </w:r>
          </w:p>
          <w:p w:rsidR="009C53B1" w:rsidRPr="00A05C01" w:rsidRDefault="009C53B1" w:rsidP="00A05C01">
            <w:pPr>
              <w:autoSpaceDE w:val="0"/>
              <w:autoSpaceDN w:val="0"/>
              <w:adjustRightInd w:val="0"/>
              <w:jc w:val="both"/>
              <w:rPr>
                <w:rFonts w:asciiTheme="majorHAnsi" w:hAnsiTheme="majorHAnsi"/>
              </w:rPr>
            </w:pPr>
            <w:r w:rsidRPr="00A05C01">
              <w:rPr>
                <w:rFonts w:asciiTheme="majorHAnsi" w:hAnsiTheme="majorHAnsi"/>
              </w:rPr>
              <w:t>În cazul în care vor exista mai multe proiecte cu același punctaj, vor fi aplicate următoarele criterii pentru departajare (proiecte care au obținut punctaj pentru criteriile):</w:t>
            </w:r>
          </w:p>
          <w:p w:rsidR="009C53B1" w:rsidRPr="00A05C01" w:rsidRDefault="009C53B1" w:rsidP="00A05C01">
            <w:pPr>
              <w:pStyle w:val="Default"/>
              <w:numPr>
                <w:ilvl w:val="0"/>
                <w:numId w:val="9"/>
              </w:numPr>
              <w:ind w:left="424"/>
              <w:jc w:val="both"/>
              <w:rPr>
                <w:rFonts w:asciiTheme="majorHAnsi" w:hAnsiTheme="majorHAnsi" w:cs="Times New Roman"/>
                <w:b/>
                <w:sz w:val="22"/>
                <w:szCs w:val="22"/>
              </w:rPr>
            </w:pPr>
            <w:r w:rsidRPr="00A05C01">
              <w:rPr>
                <w:rFonts w:asciiTheme="majorHAnsi" w:hAnsiTheme="majorHAnsi" w:cs="Times New Roman"/>
                <w:b/>
                <w:spacing w:val="-2"/>
                <w:sz w:val="22"/>
                <w:szCs w:val="22"/>
              </w:rPr>
              <w:t>CS1.</w:t>
            </w:r>
            <w:r w:rsidRPr="00A05C01">
              <w:rPr>
                <w:rFonts w:asciiTheme="majorHAnsi" w:hAnsiTheme="majorHAnsi" w:cs="Times New Roman"/>
                <w:spacing w:val="-2"/>
                <w:sz w:val="22"/>
                <w:szCs w:val="22"/>
              </w:rPr>
              <w:t xml:space="preserve"> Solicitantul are prevăzut în studiul de fezabilitate componente inovative sau de protecția mediului</w:t>
            </w:r>
            <w:r w:rsidRPr="00A05C01">
              <w:rPr>
                <w:rFonts w:asciiTheme="majorHAnsi" w:hAnsiTheme="majorHAnsi" w:cs="Times New Roman"/>
                <w:sz w:val="22"/>
                <w:szCs w:val="22"/>
              </w:rPr>
              <w:t>;</w:t>
            </w:r>
            <w:r w:rsidRPr="00A05C01">
              <w:rPr>
                <w:rFonts w:asciiTheme="majorHAnsi" w:hAnsiTheme="majorHAnsi" w:cs="Times New Roman"/>
                <w:b/>
                <w:sz w:val="22"/>
                <w:szCs w:val="22"/>
              </w:rPr>
              <w:t xml:space="preserve"> </w:t>
            </w:r>
            <w:r w:rsidRPr="00A05C01">
              <w:rPr>
                <w:rFonts w:asciiTheme="majorHAnsi" w:hAnsiTheme="majorHAnsi" w:cs="Times New Roman"/>
                <w:i/>
                <w:sz w:val="22"/>
                <w:szCs w:val="22"/>
              </w:rPr>
              <w:t>dacă proiectele supuse departajării au același punctaj la CS1 atunci se trece la departajare conform criteriului 2:</w:t>
            </w:r>
          </w:p>
          <w:p w:rsidR="009C53B1" w:rsidRPr="00A05C01" w:rsidRDefault="009C53B1" w:rsidP="00A05C01">
            <w:pPr>
              <w:pStyle w:val="Default"/>
              <w:numPr>
                <w:ilvl w:val="0"/>
                <w:numId w:val="9"/>
              </w:numPr>
              <w:ind w:left="424"/>
              <w:jc w:val="both"/>
              <w:rPr>
                <w:rFonts w:asciiTheme="majorHAnsi" w:hAnsiTheme="majorHAnsi" w:cs="Times New Roman"/>
                <w:b/>
                <w:color w:val="auto"/>
                <w:sz w:val="22"/>
                <w:szCs w:val="22"/>
              </w:rPr>
            </w:pPr>
            <w:r w:rsidRPr="00A05C01">
              <w:rPr>
                <w:rFonts w:asciiTheme="majorHAnsi" w:hAnsiTheme="majorHAnsi"/>
                <w:b/>
                <w:noProof/>
                <w:color w:val="000000" w:themeColor="text1"/>
                <w:sz w:val="22"/>
                <w:szCs w:val="22"/>
              </w:rPr>
              <w:t>CS9.</w:t>
            </w:r>
            <w:r w:rsidRPr="00A05C01">
              <w:rPr>
                <w:rFonts w:asciiTheme="majorHAnsi" w:hAnsiTheme="majorHAnsi"/>
                <w:noProof/>
                <w:color w:val="000000" w:themeColor="text1"/>
                <w:sz w:val="22"/>
                <w:szCs w:val="22"/>
              </w:rPr>
              <w:t xml:space="preserve"> Suma nerambursabilă acordată va respecta condiția creării de noi locuri de muncă</w:t>
            </w:r>
            <w:r w:rsidRPr="00A05C01">
              <w:rPr>
                <w:rFonts w:asciiTheme="majorHAnsi" w:hAnsiTheme="majorHAnsi" w:cs="Times New Roman"/>
                <w:i/>
                <w:color w:val="auto"/>
                <w:sz w:val="22"/>
                <w:szCs w:val="22"/>
              </w:rPr>
              <w:t xml:space="preserve">; </w:t>
            </w:r>
            <w:r w:rsidRPr="00A05C01">
              <w:rPr>
                <w:rFonts w:asciiTheme="majorHAnsi" w:hAnsiTheme="majorHAnsi" w:cs="Times New Roman"/>
                <w:i/>
                <w:sz w:val="22"/>
                <w:szCs w:val="22"/>
              </w:rPr>
              <w:t>dacă proiectele supuse departajării au același punctaj și la CS9, atunci se trece la departajare conform criteriului 3:</w:t>
            </w:r>
          </w:p>
          <w:p w:rsidR="009C53B1" w:rsidRPr="00A05C01" w:rsidRDefault="009C53B1" w:rsidP="00A05C01">
            <w:pPr>
              <w:pStyle w:val="Default"/>
              <w:numPr>
                <w:ilvl w:val="0"/>
                <w:numId w:val="9"/>
              </w:numPr>
              <w:ind w:left="424"/>
              <w:jc w:val="both"/>
              <w:rPr>
                <w:rFonts w:asciiTheme="majorHAnsi" w:hAnsiTheme="majorHAnsi" w:cs="Times New Roman"/>
                <w:b/>
                <w:i/>
                <w:sz w:val="22"/>
                <w:szCs w:val="22"/>
              </w:rPr>
            </w:pPr>
            <w:r w:rsidRPr="00A05C01">
              <w:rPr>
                <w:rFonts w:asciiTheme="majorHAnsi" w:hAnsiTheme="majorHAnsi"/>
                <w:b/>
                <w:noProof/>
                <w:color w:val="000000" w:themeColor="text1"/>
                <w:sz w:val="22"/>
                <w:szCs w:val="22"/>
              </w:rPr>
              <w:t>CS2.</w:t>
            </w:r>
            <w:r w:rsidRPr="00A05C01">
              <w:rPr>
                <w:rFonts w:asciiTheme="majorHAnsi" w:hAnsiTheme="majorHAnsi"/>
                <w:noProof/>
                <w:color w:val="000000" w:themeColor="text1"/>
                <w:sz w:val="22"/>
                <w:szCs w:val="22"/>
              </w:rPr>
              <w:t xml:space="preserve"> Dimensiunea exploatației, care vizează exploatațiile de dimensiuni medii</w:t>
            </w:r>
            <w:r w:rsidRPr="00A05C01">
              <w:rPr>
                <w:rFonts w:asciiTheme="majorHAnsi" w:hAnsiTheme="majorHAnsi" w:cs="Times New Roman"/>
                <w:b/>
                <w:i/>
                <w:sz w:val="22"/>
                <w:szCs w:val="22"/>
              </w:rPr>
              <w:t>;</w:t>
            </w:r>
          </w:p>
          <w:p w:rsidR="009C53B1" w:rsidRPr="00A05C01" w:rsidRDefault="009C53B1" w:rsidP="00A05C01">
            <w:pPr>
              <w:pStyle w:val="Default"/>
              <w:jc w:val="both"/>
              <w:rPr>
                <w:rFonts w:asciiTheme="majorHAnsi" w:hAnsiTheme="majorHAnsi" w:cs="Times New Roman"/>
                <w:sz w:val="22"/>
                <w:szCs w:val="22"/>
              </w:rPr>
            </w:pPr>
            <w:r w:rsidRPr="00A05C01">
              <w:rPr>
                <w:rFonts w:asciiTheme="majorHAnsi" w:hAnsiTheme="majorHAnsi" w:cs="Times New Roman"/>
                <w:b/>
                <w:sz w:val="22"/>
                <w:szCs w:val="22"/>
              </w:rPr>
              <w:t xml:space="preserve">În situația în care după departajarea conform criteriilor menționate mai sus, vor exista proiecte cu punctaj egal, departajarea finală se va face în funcție de valoarea eligibilă totală a proiectului, astfel:  </w:t>
            </w:r>
            <w:r w:rsidRPr="00A05C01">
              <w:rPr>
                <w:rFonts w:asciiTheme="majorHAnsi" w:hAnsiTheme="majorHAnsi" w:cs="Times New Roman"/>
                <w:sz w:val="22"/>
                <w:szCs w:val="22"/>
              </w:rPr>
              <w:t>valoarea totală eligibilă a proiectului în ordine crescătoare, proiectele cu o valoare mai mică vor avea prioritate.</w:t>
            </w:r>
          </w:p>
        </w:tc>
      </w:tr>
    </w:tbl>
    <w:p w:rsidR="00C9613A" w:rsidRPr="00A05C01" w:rsidRDefault="00C9613A" w:rsidP="00A05C01">
      <w:pPr>
        <w:pStyle w:val="Default"/>
        <w:tabs>
          <w:tab w:val="left" w:pos="0"/>
          <w:tab w:val="left" w:pos="990"/>
        </w:tabs>
        <w:ind w:right="-563"/>
        <w:rPr>
          <w:rFonts w:asciiTheme="majorHAnsi" w:hAnsiTheme="majorHAnsi"/>
          <w:b/>
          <w:bCs/>
          <w:color w:val="auto"/>
          <w:sz w:val="22"/>
          <w:szCs w:val="22"/>
          <w:lang w:val="ro-RO"/>
        </w:rPr>
      </w:pPr>
    </w:p>
    <w:p w:rsidR="00C9613A" w:rsidRPr="00A05C01" w:rsidRDefault="00C9613A" w:rsidP="00A05C01">
      <w:pPr>
        <w:tabs>
          <w:tab w:val="left" w:pos="0"/>
          <w:tab w:val="left" w:pos="990"/>
        </w:tabs>
        <w:spacing w:after="0" w:line="240" w:lineRule="auto"/>
        <w:ind w:left="2" w:right="-563"/>
        <w:jc w:val="both"/>
        <w:rPr>
          <w:rStyle w:val="tal1"/>
          <w:rFonts w:asciiTheme="majorHAnsi" w:hAnsiTheme="majorHAnsi"/>
          <w:b/>
        </w:rPr>
      </w:pPr>
      <w:r w:rsidRPr="00A05C01">
        <w:rPr>
          <w:rStyle w:val="tal1"/>
          <w:rFonts w:asciiTheme="majorHAnsi" w:hAnsiTheme="majorHAnsi"/>
          <w:b/>
        </w:rPr>
        <w:t>Toate proiectele eligibile vor fi punctate în acord cu criteriile de selecție menționate anterior.</w:t>
      </w:r>
    </w:p>
    <w:p w:rsidR="00682A45" w:rsidRPr="00A05C01" w:rsidRDefault="00682A45" w:rsidP="00A05C01">
      <w:pPr>
        <w:tabs>
          <w:tab w:val="left" w:pos="0"/>
          <w:tab w:val="left" w:pos="990"/>
        </w:tabs>
        <w:spacing w:after="0" w:line="240" w:lineRule="auto"/>
        <w:ind w:left="2" w:right="4"/>
        <w:jc w:val="both"/>
        <w:rPr>
          <w:rStyle w:val="tal1"/>
          <w:rFonts w:asciiTheme="majorHAnsi" w:hAnsiTheme="majorHAnsi"/>
          <w:b/>
        </w:rPr>
      </w:pPr>
      <w:r w:rsidRPr="00A05C01">
        <w:rPr>
          <w:rStyle w:val="tal1"/>
          <w:rFonts w:asciiTheme="majorHAnsi" w:hAnsiTheme="majorHAnsi"/>
          <w:b/>
        </w:rPr>
        <w:t>Evaluarea criteriilor de selecție se face doar în baza documentelor depuse odată cu Dosarul Cererii de finanțare.</w:t>
      </w:r>
    </w:p>
    <w:p w:rsidR="00B37196" w:rsidRPr="00A05C01" w:rsidRDefault="00B37196" w:rsidP="00A05C01">
      <w:pPr>
        <w:tabs>
          <w:tab w:val="left" w:pos="0"/>
          <w:tab w:val="left" w:pos="990"/>
        </w:tabs>
        <w:spacing w:after="0" w:line="240" w:lineRule="auto"/>
        <w:ind w:left="2" w:right="-563"/>
        <w:jc w:val="both"/>
        <w:rPr>
          <w:rStyle w:val="tal1"/>
          <w:rFonts w:asciiTheme="majorHAnsi" w:hAnsiTheme="majorHAnsi"/>
          <w:b/>
        </w:rPr>
      </w:pPr>
    </w:p>
    <w:p w:rsidR="004A24C3" w:rsidRPr="00A05C01" w:rsidRDefault="004A24C3" w:rsidP="00A05C01">
      <w:pPr>
        <w:pStyle w:val="BodyText"/>
        <w:ind w:left="220"/>
        <w:rPr>
          <w:rFonts w:asciiTheme="majorHAnsi" w:hAnsiTheme="majorHAnsi" w:cs="Times New Roman"/>
          <w:sz w:val="22"/>
          <w:szCs w:val="22"/>
        </w:rPr>
      </w:pPr>
    </w:p>
    <w:p w:rsidR="00CC37ED" w:rsidRPr="00A05C01" w:rsidRDefault="00CC37ED" w:rsidP="00A05C01">
      <w:pPr>
        <w:pStyle w:val="BodyText"/>
        <w:ind w:left="220"/>
        <w:rPr>
          <w:rFonts w:asciiTheme="majorHAnsi" w:hAnsiTheme="majorHAnsi" w:cs="Times New Roman"/>
          <w:sz w:val="22"/>
          <w:szCs w:val="22"/>
        </w:rPr>
      </w:pPr>
      <w:r w:rsidRPr="00A05C01">
        <w:rPr>
          <w:rFonts w:asciiTheme="majorHAnsi" w:hAnsiTheme="majorHAnsi" w:cs="Times New Roman"/>
          <w:sz w:val="22"/>
          <w:szCs w:val="22"/>
        </w:rPr>
        <w:t>Observații (se va completa de către experții GAL Ștefan cel Mare):</w:t>
      </w:r>
    </w:p>
    <w:p w:rsidR="00D71668" w:rsidRPr="00A05C01" w:rsidRDefault="00CC37ED" w:rsidP="00A05C01">
      <w:pPr>
        <w:spacing w:after="0" w:line="240" w:lineRule="auto"/>
        <w:ind w:right="-563"/>
        <w:rPr>
          <w:rFonts w:asciiTheme="majorHAnsi" w:hAnsiTheme="majorHAnsi"/>
        </w:rPr>
      </w:pPr>
      <w:r w:rsidRPr="00A05C01">
        <w:rPr>
          <w:rFonts w:asciiTheme="majorHAnsi" w:hAnsiTheme="majorHAnsi" w:cs="Times New Roman"/>
        </w:rPr>
        <w:t>_____________________________________________________________________________________________________________________________________</w:t>
      </w:r>
      <w:r w:rsidR="008478F2" w:rsidRPr="00A05C01">
        <w:rPr>
          <w:rFonts w:asciiTheme="majorHAnsi" w:hAnsiTheme="majorHAnsi" w:cs="Times New Roman"/>
        </w:rPr>
        <w:t>_____________________________________________________________________________________________________________</w:t>
      </w:r>
    </w:p>
    <w:p w:rsidR="004A24C3" w:rsidRPr="00A05C01" w:rsidRDefault="004A24C3" w:rsidP="00A05C01">
      <w:pPr>
        <w:pStyle w:val="BodyText"/>
        <w:ind w:left="221" w:right="-563"/>
        <w:rPr>
          <w:rFonts w:asciiTheme="majorHAnsi" w:hAnsiTheme="majorHAnsi"/>
          <w:sz w:val="22"/>
          <w:szCs w:val="22"/>
        </w:rPr>
      </w:pPr>
    </w:p>
    <w:p w:rsidR="004A24C3" w:rsidRPr="00A05C01" w:rsidRDefault="004A24C3" w:rsidP="00A05C01">
      <w:pPr>
        <w:pStyle w:val="BodyText"/>
        <w:ind w:left="221" w:right="-563"/>
        <w:rPr>
          <w:rFonts w:asciiTheme="majorHAnsi" w:hAnsiTheme="majorHAnsi"/>
          <w:sz w:val="22"/>
          <w:szCs w:val="22"/>
        </w:rPr>
      </w:pPr>
    </w:p>
    <w:p w:rsidR="001B173C" w:rsidRPr="00A05C01" w:rsidRDefault="00E626C4" w:rsidP="00A05C01">
      <w:pPr>
        <w:pStyle w:val="BodyText"/>
        <w:ind w:left="221" w:right="-563"/>
        <w:rPr>
          <w:rFonts w:asciiTheme="majorHAnsi" w:hAnsiTheme="majorHAnsi"/>
          <w:sz w:val="22"/>
          <w:szCs w:val="22"/>
        </w:rPr>
      </w:pPr>
      <w:r w:rsidRPr="00A05C01">
        <w:rPr>
          <w:rFonts w:asciiTheme="majorHAnsi" w:hAnsiTheme="majorHAnsi"/>
          <w:noProof/>
          <w:sz w:val="22"/>
          <w:szCs w:val="22"/>
          <w:lang w:eastAsia="ro-RO"/>
        </w:rPr>
        <w:lastRenderedPageBreak/>
        <mc:AlternateContent>
          <mc:Choice Requires="wps">
            <w:drawing>
              <wp:anchor distT="0" distB="0" distL="114300" distR="114300" simplePos="0" relativeHeight="251661312" behindDoc="0" locked="0" layoutInCell="1" allowOverlap="1" wp14:anchorId="3CDFA75A" wp14:editId="6B23EDAD">
                <wp:simplePos x="0" y="0"/>
                <wp:positionH relativeFrom="page">
                  <wp:posOffset>5560695</wp:posOffset>
                </wp:positionH>
                <wp:positionV relativeFrom="paragraph">
                  <wp:posOffset>5715</wp:posOffset>
                </wp:positionV>
                <wp:extent cx="1584325" cy="1156970"/>
                <wp:effectExtent l="0" t="0" r="15875" b="24130"/>
                <wp:wrapThrough wrapText="bothSides">
                  <wp:wrapPolygon edited="0">
                    <wp:start x="0" y="0"/>
                    <wp:lineTo x="0" y="21695"/>
                    <wp:lineTo x="21557" y="21695"/>
                    <wp:lineTo x="2155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156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2D88" w:rsidRPr="006B57D5" w:rsidRDefault="003E2D88"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437.85pt;margin-top:.45pt;width:124.75pt;height:9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" filled="f">
                <v:textbox inset="0,0,0,0">
                  <w:txbxContent>
                    <w:p w:rsidR="003E2D88" w:rsidRPr="006B57D5" w:rsidRDefault="003E2D88" w:rsidP="006B57D5">
                      <w:pPr>
                        <w:spacing w:before="72"/>
                        <w:jc w:val="center"/>
                        <w:rPr>
                          <w:sz w:val="20"/>
                        </w:rPr>
                      </w:pPr>
                      <w:r w:rsidRPr="006B57D5">
                        <w:rPr>
                          <w:sz w:val="20"/>
                        </w:rPr>
                        <w:t>Ștampila</w:t>
                      </w:r>
                    </w:p>
                  </w:txbxContent>
                </v:textbox>
                <w10:wrap type="through" anchorx="page"/>
              </v:shape>
            </w:pict>
          </mc:Fallback>
        </mc:AlternateContent>
      </w:r>
      <w:r w:rsidR="001B173C" w:rsidRPr="00A05C01">
        <w:rPr>
          <w:rFonts w:asciiTheme="majorHAnsi" w:hAnsiTheme="majorHAnsi"/>
          <w:sz w:val="22"/>
          <w:szCs w:val="22"/>
        </w:rPr>
        <w:t>Aprobat,</w:t>
      </w:r>
    </w:p>
    <w:p w:rsidR="001B173C" w:rsidRPr="00A05C01" w:rsidRDefault="00E626C4" w:rsidP="00A05C01">
      <w:pPr>
        <w:pStyle w:val="BodyText"/>
        <w:ind w:left="221" w:right="-563"/>
        <w:rPr>
          <w:rFonts w:asciiTheme="majorHAnsi" w:hAnsiTheme="majorHAnsi"/>
          <w:sz w:val="22"/>
          <w:szCs w:val="22"/>
        </w:rPr>
      </w:pPr>
      <w:r w:rsidRPr="00A05C01">
        <w:rPr>
          <w:rFonts w:asciiTheme="majorHAnsi" w:hAnsiTheme="majorHAnsi"/>
          <w:sz w:val="22"/>
          <w:szCs w:val="22"/>
        </w:rPr>
        <w:t>Manager GAL/Preș</w:t>
      </w:r>
      <w:r w:rsidR="001B173C" w:rsidRPr="00A05C01">
        <w:rPr>
          <w:rFonts w:asciiTheme="majorHAnsi" w:hAnsiTheme="majorHAnsi"/>
          <w:sz w:val="22"/>
          <w:szCs w:val="22"/>
        </w:rPr>
        <w:t>edinte GAL</w:t>
      </w:r>
      <w:r w:rsidR="00CC37ED" w:rsidRPr="00A05C01">
        <w:rPr>
          <w:rFonts w:asciiTheme="majorHAnsi" w:hAnsiTheme="majorHAnsi"/>
          <w:sz w:val="22"/>
          <w:szCs w:val="22"/>
        </w:rPr>
        <w:t xml:space="preserve"> Ștefan cel Mare</w:t>
      </w:r>
    </w:p>
    <w:p w:rsidR="001B173C" w:rsidRPr="00A05C01" w:rsidRDefault="001B173C" w:rsidP="00A05C01">
      <w:pPr>
        <w:tabs>
          <w:tab w:val="left" w:pos="6651"/>
        </w:tabs>
        <w:spacing w:after="0" w:line="240" w:lineRule="auto"/>
        <w:ind w:left="221" w:right="-563"/>
        <w:rPr>
          <w:rFonts w:asciiTheme="majorHAnsi" w:hAnsiTheme="majorHAnsi"/>
          <w:i/>
        </w:rPr>
      </w:pPr>
      <w:r w:rsidRPr="00A05C01">
        <w:rPr>
          <w:rFonts w:asciiTheme="majorHAnsi" w:hAnsiTheme="majorHAnsi"/>
          <w:i/>
        </w:rPr>
        <w:t>Nume/Prenume</w:t>
      </w:r>
      <w:r w:rsidR="00CC37ED" w:rsidRPr="00A05C01">
        <w:rPr>
          <w:rFonts w:asciiTheme="majorHAnsi" w:hAnsiTheme="majorHAnsi"/>
          <w:i/>
        </w:rPr>
        <w:t>____________________</w:t>
      </w:r>
    </w:p>
    <w:p w:rsidR="001B173C" w:rsidRPr="00A05C01" w:rsidRDefault="001B173C" w:rsidP="00A05C01">
      <w:pPr>
        <w:tabs>
          <w:tab w:val="left" w:pos="4148"/>
        </w:tabs>
        <w:spacing w:after="0" w:line="240" w:lineRule="auto"/>
        <w:ind w:left="221" w:right="-563"/>
        <w:rPr>
          <w:rFonts w:asciiTheme="majorHAnsi" w:hAnsiTheme="majorHAnsi"/>
        </w:rPr>
      </w:pPr>
      <w:r w:rsidRPr="00A05C01">
        <w:rPr>
          <w:rFonts w:asciiTheme="majorHAnsi" w:hAnsiTheme="majorHAnsi"/>
          <w:i/>
        </w:rPr>
        <w:t>Semnătura</w:t>
      </w:r>
      <w:r w:rsidRPr="00A05C01">
        <w:rPr>
          <w:rFonts w:asciiTheme="majorHAnsi" w:hAnsiTheme="majorHAnsi"/>
          <w:i/>
          <w:spacing w:val="-1"/>
        </w:rPr>
        <w:t xml:space="preserve"> </w:t>
      </w:r>
      <w:r w:rsidRPr="00A05C01">
        <w:rPr>
          <w:rFonts w:asciiTheme="majorHAnsi" w:hAnsiTheme="majorHAnsi"/>
          <w:u w:val="single"/>
        </w:rPr>
        <w:t xml:space="preserve"> </w:t>
      </w:r>
      <w:r w:rsidRPr="00A05C01">
        <w:rPr>
          <w:rFonts w:asciiTheme="majorHAnsi" w:hAnsiTheme="majorHAnsi"/>
          <w:u w:val="single"/>
        </w:rPr>
        <w:tab/>
      </w:r>
    </w:p>
    <w:p w:rsidR="001B173C" w:rsidRPr="00A05C01" w:rsidRDefault="001B173C" w:rsidP="00A05C01">
      <w:pPr>
        <w:tabs>
          <w:tab w:val="left" w:pos="1294"/>
          <w:tab w:val="left" w:pos="1982"/>
          <w:tab w:val="left" w:pos="3441"/>
        </w:tabs>
        <w:spacing w:after="0" w:line="240" w:lineRule="auto"/>
        <w:ind w:left="221" w:right="-563"/>
        <w:rPr>
          <w:rFonts w:asciiTheme="majorHAnsi" w:hAnsiTheme="majorHAnsi"/>
          <w:i/>
        </w:rPr>
      </w:pPr>
      <w:r w:rsidRPr="00A05C01">
        <w:rPr>
          <w:rFonts w:asciiTheme="majorHAnsi" w:hAnsiTheme="majorHAnsi"/>
          <w:i/>
        </w:rPr>
        <w:t>Data</w:t>
      </w:r>
      <w:r w:rsidRPr="00A05C01">
        <w:rPr>
          <w:rFonts w:asciiTheme="majorHAnsi" w:hAnsiTheme="majorHAnsi"/>
          <w:i/>
          <w:u w:val="single"/>
        </w:rPr>
        <w:t xml:space="preserve"> </w:t>
      </w:r>
      <w:r w:rsidRPr="00A05C01">
        <w:rPr>
          <w:rFonts w:asciiTheme="majorHAnsi" w:hAnsiTheme="majorHAnsi"/>
          <w:i/>
          <w:u w:val="single"/>
        </w:rPr>
        <w:tab/>
      </w:r>
      <w:r w:rsidRPr="00A05C01">
        <w:rPr>
          <w:rFonts w:asciiTheme="majorHAnsi" w:hAnsiTheme="majorHAnsi"/>
          <w:i/>
        </w:rPr>
        <w:t>/</w:t>
      </w:r>
      <w:r w:rsidRPr="00A05C01">
        <w:rPr>
          <w:rFonts w:asciiTheme="majorHAnsi" w:hAnsiTheme="majorHAnsi"/>
          <w:i/>
          <w:u w:val="single"/>
        </w:rPr>
        <w:t xml:space="preserve"> </w:t>
      </w:r>
      <w:r w:rsidRPr="00A05C01">
        <w:rPr>
          <w:rFonts w:asciiTheme="majorHAnsi" w:hAnsiTheme="majorHAnsi"/>
          <w:i/>
          <w:u w:val="single"/>
        </w:rPr>
        <w:tab/>
      </w:r>
      <w:r w:rsidRPr="00A05C01">
        <w:rPr>
          <w:rFonts w:asciiTheme="majorHAnsi" w:hAnsiTheme="majorHAnsi"/>
          <w:i/>
        </w:rPr>
        <w:t>/</w:t>
      </w:r>
      <w:r w:rsidRPr="00A05C01">
        <w:rPr>
          <w:rFonts w:asciiTheme="majorHAnsi" w:hAnsiTheme="majorHAnsi"/>
          <w:i/>
          <w:u w:val="single"/>
        </w:rPr>
        <w:t xml:space="preserve"> </w:t>
      </w:r>
      <w:r w:rsidRPr="00A05C01">
        <w:rPr>
          <w:rFonts w:asciiTheme="majorHAnsi" w:hAnsiTheme="majorHAnsi"/>
          <w:i/>
          <w:u w:val="single"/>
        </w:rPr>
        <w:tab/>
      </w:r>
    </w:p>
    <w:p w:rsidR="001B173C" w:rsidRPr="00A05C01" w:rsidRDefault="001B173C" w:rsidP="00A05C01">
      <w:pPr>
        <w:pStyle w:val="BodyText"/>
        <w:ind w:left="220" w:right="-563"/>
        <w:rPr>
          <w:rFonts w:asciiTheme="majorHAnsi" w:hAnsiTheme="majorHAnsi"/>
          <w:sz w:val="22"/>
          <w:szCs w:val="22"/>
        </w:rPr>
      </w:pPr>
    </w:p>
    <w:p w:rsidR="006B57D5" w:rsidRPr="00A05C01" w:rsidRDefault="006B57D5" w:rsidP="00A05C01">
      <w:pPr>
        <w:pStyle w:val="BodyText"/>
        <w:ind w:left="220" w:right="-563"/>
        <w:rPr>
          <w:rFonts w:asciiTheme="majorHAnsi" w:hAnsiTheme="majorHAnsi"/>
          <w:sz w:val="22"/>
          <w:szCs w:val="22"/>
        </w:rPr>
      </w:pPr>
    </w:p>
    <w:p w:rsidR="00E626C4" w:rsidRPr="00A05C01" w:rsidRDefault="00E626C4" w:rsidP="00A05C01">
      <w:pPr>
        <w:pStyle w:val="BodyText"/>
        <w:ind w:left="220" w:right="-563"/>
        <w:rPr>
          <w:rFonts w:asciiTheme="majorHAnsi" w:hAnsiTheme="majorHAnsi"/>
          <w:sz w:val="22"/>
          <w:szCs w:val="22"/>
        </w:rPr>
      </w:pPr>
    </w:p>
    <w:p w:rsidR="00E626C4" w:rsidRPr="00A05C01" w:rsidRDefault="00E626C4" w:rsidP="00A05C01">
      <w:pPr>
        <w:pStyle w:val="BodyText"/>
        <w:ind w:left="220" w:right="-563"/>
        <w:rPr>
          <w:rFonts w:asciiTheme="majorHAnsi" w:hAnsiTheme="majorHAnsi"/>
          <w:sz w:val="22"/>
          <w:szCs w:val="22"/>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A05C01" w:rsidTr="006B57D5">
        <w:tc>
          <w:tcPr>
            <w:tcW w:w="4675" w:type="dxa"/>
          </w:tcPr>
          <w:p w:rsidR="006B57D5" w:rsidRPr="00A05C01" w:rsidRDefault="00B025A1" w:rsidP="00A05C01">
            <w:pPr>
              <w:pStyle w:val="BodyText"/>
              <w:ind w:left="221" w:right="-563"/>
              <w:rPr>
                <w:rFonts w:asciiTheme="majorHAnsi" w:hAnsiTheme="majorHAnsi"/>
                <w:sz w:val="22"/>
                <w:szCs w:val="22"/>
              </w:rPr>
            </w:pPr>
            <w:r w:rsidRPr="00A05C01">
              <w:rPr>
                <w:rFonts w:asciiTheme="majorHAnsi" w:hAnsiTheme="majorHAnsi"/>
                <w:sz w:val="22"/>
                <w:szCs w:val="22"/>
              </w:rPr>
              <w:t>Întocmit</w:t>
            </w:r>
            <w:r w:rsidR="006B57D5" w:rsidRPr="00A05C01">
              <w:rPr>
                <w:rFonts w:asciiTheme="majorHAnsi" w:hAnsiTheme="majorHAnsi"/>
                <w:sz w:val="22"/>
                <w:szCs w:val="22"/>
              </w:rPr>
              <w:t xml:space="preserve">: Expert </w:t>
            </w:r>
            <w:r w:rsidRPr="00A05C01">
              <w:rPr>
                <w:rFonts w:asciiTheme="majorHAnsi" w:hAnsiTheme="majorHAnsi"/>
                <w:sz w:val="22"/>
                <w:szCs w:val="22"/>
              </w:rPr>
              <w:t>1</w:t>
            </w:r>
            <w:r w:rsidR="006B57D5" w:rsidRPr="00A05C01">
              <w:rPr>
                <w:rFonts w:asciiTheme="majorHAnsi" w:hAnsiTheme="majorHAnsi"/>
                <w:sz w:val="22"/>
                <w:szCs w:val="22"/>
              </w:rPr>
              <w:t xml:space="preserve"> GAL Ștefan cel Mare</w:t>
            </w:r>
          </w:p>
          <w:p w:rsidR="006B57D5" w:rsidRPr="00A05C01" w:rsidRDefault="006B57D5" w:rsidP="00A05C01">
            <w:pPr>
              <w:tabs>
                <w:tab w:val="left" w:pos="4500"/>
              </w:tabs>
              <w:ind w:left="221" w:right="-563"/>
              <w:rPr>
                <w:rFonts w:asciiTheme="majorHAnsi" w:hAnsiTheme="majorHAnsi"/>
                <w:i/>
              </w:rPr>
            </w:pPr>
            <w:r w:rsidRPr="00A05C01">
              <w:rPr>
                <w:rFonts w:asciiTheme="majorHAnsi" w:hAnsiTheme="majorHAnsi"/>
                <w:i/>
              </w:rPr>
              <w:t>Nume/Prenume</w:t>
            </w:r>
            <w:r w:rsidRPr="00A05C01">
              <w:rPr>
                <w:rFonts w:asciiTheme="majorHAnsi" w:hAnsiTheme="majorHAnsi"/>
                <w:i/>
                <w:spacing w:val="1"/>
              </w:rPr>
              <w:t xml:space="preserve"> </w:t>
            </w:r>
            <w:r w:rsidRPr="00A05C01">
              <w:rPr>
                <w:rFonts w:asciiTheme="majorHAnsi" w:hAnsiTheme="majorHAnsi"/>
                <w:i/>
                <w:u w:val="single"/>
              </w:rPr>
              <w:t xml:space="preserve"> _____________________   </w:t>
            </w:r>
          </w:p>
          <w:p w:rsidR="006B57D5" w:rsidRPr="00A05C01" w:rsidRDefault="006B57D5" w:rsidP="00A05C01">
            <w:pPr>
              <w:tabs>
                <w:tab w:val="left" w:pos="2595"/>
              </w:tabs>
              <w:ind w:left="221" w:right="-563"/>
              <w:rPr>
                <w:rFonts w:asciiTheme="majorHAnsi" w:hAnsiTheme="majorHAnsi"/>
              </w:rPr>
            </w:pPr>
            <w:r w:rsidRPr="00A05C01">
              <w:rPr>
                <w:rFonts w:asciiTheme="majorHAnsi" w:hAnsiTheme="majorHAnsi"/>
                <w:i/>
              </w:rPr>
              <w:t>Semnătura</w:t>
            </w:r>
            <w:r w:rsidRPr="00A05C01">
              <w:rPr>
                <w:rFonts w:asciiTheme="majorHAnsi" w:hAnsiTheme="majorHAnsi"/>
                <w:i/>
                <w:spacing w:val="-1"/>
              </w:rPr>
              <w:t xml:space="preserve"> </w:t>
            </w:r>
            <w:r w:rsidRPr="00A05C01">
              <w:rPr>
                <w:rFonts w:asciiTheme="majorHAnsi" w:hAnsiTheme="majorHAnsi"/>
                <w:u w:val="single"/>
              </w:rPr>
              <w:t xml:space="preserve"> </w:t>
            </w:r>
            <w:r w:rsidRPr="00A05C01">
              <w:rPr>
                <w:rFonts w:asciiTheme="majorHAnsi" w:hAnsiTheme="majorHAnsi"/>
                <w:u w:val="single"/>
              </w:rPr>
              <w:tab/>
              <w:t>_______________</w:t>
            </w:r>
          </w:p>
          <w:p w:rsidR="006B57D5" w:rsidRPr="00A05C01" w:rsidRDefault="006B57D5" w:rsidP="00A05C01">
            <w:pPr>
              <w:tabs>
                <w:tab w:val="left" w:pos="1294"/>
                <w:tab w:val="left" w:pos="1982"/>
                <w:tab w:val="left" w:pos="3082"/>
              </w:tabs>
              <w:ind w:left="221" w:right="-563"/>
              <w:rPr>
                <w:rFonts w:asciiTheme="majorHAnsi" w:hAnsiTheme="majorHAnsi"/>
              </w:rPr>
            </w:pPr>
            <w:r w:rsidRPr="00A05C01">
              <w:rPr>
                <w:rFonts w:asciiTheme="majorHAnsi" w:hAnsiTheme="majorHAnsi"/>
                <w:i/>
              </w:rPr>
              <w:t>Data</w:t>
            </w:r>
            <w:r w:rsidRPr="00A05C01">
              <w:rPr>
                <w:rFonts w:asciiTheme="majorHAnsi" w:hAnsiTheme="majorHAnsi"/>
                <w:i/>
                <w:u w:val="single"/>
              </w:rPr>
              <w:t xml:space="preserve"> </w:t>
            </w:r>
            <w:r w:rsidRPr="00A05C01">
              <w:rPr>
                <w:rFonts w:asciiTheme="majorHAnsi" w:hAnsiTheme="majorHAnsi"/>
                <w:i/>
                <w:u w:val="single"/>
              </w:rPr>
              <w:tab/>
            </w:r>
            <w:r w:rsidRPr="00A05C01">
              <w:rPr>
                <w:rFonts w:asciiTheme="majorHAnsi" w:hAnsiTheme="majorHAnsi"/>
                <w:i/>
              </w:rPr>
              <w:t>/</w:t>
            </w:r>
            <w:r w:rsidRPr="00A05C01">
              <w:rPr>
                <w:rFonts w:asciiTheme="majorHAnsi" w:hAnsiTheme="majorHAnsi"/>
                <w:i/>
                <w:u w:val="single"/>
              </w:rPr>
              <w:t xml:space="preserve"> </w:t>
            </w:r>
            <w:r w:rsidRPr="00A05C01">
              <w:rPr>
                <w:rFonts w:asciiTheme="majorHAnsi" w:hAnsiTheme="majorHAnsi"/>
                <w:i/>
                <w:u w:val="single"/>
              </w:rPr>
              <w:tab/>
            </w:r>
            <w:r w:rsidRPr="00A05C01">
              <w:rPr>
                <w:rFonts w:asciiTheme="majorHAnsi" w:hAnsiTheme="majorHAnsi"/>
                <w:i/>
              </w:rPr>
              <w:t>/</w:t>
            </w:r>
            <w:r w:rsidRPr="00A05C01">
              <w:rPr>
                <w:rFonts w:asciiTheme="majorHAnsi" w:hAnsiTheme="majorHAnsi"/>
                <w:i/>
                <w:u w:val="single"/>
              </w:rPr>
              <w:t xml:space="preserve"> </w:t>
            </w:r>
            <w:r w:rsidRPr="00A05C01">
              <w:rPr>
                <w:rFonts w:asciiTheme="majorHAnsi" w:hAnsiTheme="majorHAnsi"/>
                <w:i/>
                <w:u w:val="single"/>
              </w:rPr>
              <w:tab/>
            </w:r>
          </w:p>
        </w:tc>
        <w:tc>
          <w:tcPr>
            <w:tcW w:w="4675" w:type="dxa"/>
          </w:tcPr>
          <w:p w:rsidR="006B57D5" w:rsidRPr="00A05C01" w:rsidRDefault="00B025A1" w:rsidP="00A05C01">
            <w:pPr>
              <w:pStyle w:val="BodyText"/>
              <w:ind w:left="221" w:right="-563"/>
              <w:rPr>
                <w:rFonts w:asciiTheme="majorHAnsi" w:hAnsiTheme="majorHAnsi"/>
                <w:sz w:val="22"/>
                <w:szCs w:val="22"/>
              </w:rPr>
            </w:pPr>
            <w:r w:rsidRPr="00A05C01">
              <w:rPr>
                <w:rFonts w:asciiTheme="majorHAnsi" w:hAnsiTheme="majorHAnsi"/>
                <w:sz w:val="22"/>
                <w:szCs w:val="22"/>
              </w:rPr>
              <w:t>Verificat: Expert 2</w:t>
            </w:r>
            <w:r w:rsidR="006B57D5" w:rsidRPr="00A05C01">
              <w:rPr>
                <w:rFonts w:asciiTheme="majorHAnsi" w:hAnsiTheme="majorHAnsi"/>
                <w:sz w:val="22"/>
                <w:szCs w:val="22"/>
              </w:rPr>
              <w:t xml:space="preserve"> GAL Ștefan cel Mare</w:t>
            </w:r>
          </w:p>
          <w:p w:rsidR="006B57D5" w:rsidRPr="00A05C01" w:rsidRDefault="006B57D5" w:rsidP="00A05C01">
            <w:pPr>
              <w:tabs>
                <w:tab w:val="left" w:pos="4500"/>
              </w:tabs>
              <w:ind w:left="221" w:right="-563"/>
              <w:rPr>
                <w:rFonts w:asciiTheme="majorHAnsi" w:hAnsiTheme="majorHAnsi"/>
                <w:i/>
              </w:rPr>
            </w:pPr>
            <w:r w:rsidRPr="00A05C01">
              <w:rPr>
                <w:rFonts w:asciiTheme="majorHAnsi" w:hAnsiTheme="majorHAnsi"/>
                <w:i/>
              </w:rPr>
              <w:t>Nume/Prenume</w:t>
            </w:r>
            <w:r w:rsidRPr="00A05C01">
              <w:rPr>
                <w:rFonts w:asciiTheme="majorHAnsi" w:hAnsiTheme="majorHAnsi"/>
                <w:i/>
                <w:spacing w:val="1"/>
              </w:rPr>
              <w:t xml:space="preserve"> </w:t>
            </w:r>
            <w:r w:rsidRPr="00A05C01">
              <w:rPr>
                <w:rFonts w:asciiTheme="majorHAnsi" w:hAnsiTheme="majorHAnsi"/>
                <w:i/>
                <w:u w:val="single"/>
              </w:rPr>
              <w:t>______________________</w:t>
            </w:r>
          </w:p>
          <w:p w:rsidR="006B57D5" w:rsidRPr="00A05C01" w:rsidRDefault="006B57D5" w:rsidP="00A05C01">
            <w:pPr>
              <w:tabs>
                <w:tab w:val="left" w:pos="2595"/>
              </w:tabs>
              <w:ind w:left="221" w:right="-563"/>
              <w:rPr>
                <w:rFonts w:asciiTheme="majorHAnsi" w:hAnsiTheme="majorHAnsi"/>
              </w:rPr>
            </w:pPr>
            <w:r w:rsidRPr="00A05C01">
              <w:rPr>
                <w:rFonts w:asciiTheme="majorHAnsi" w:hAnsiTheme="majorHAnsi"/>
                <w:i/>
              </w:rPr>
              <w:t>Semnătura</w:t>
            </w:r>
            <w:r w:rsidRPr="00A05C01">
              <w:rPr>
                <w:rFonts w:asciiTheme="majorHAnsi" w:hAnsiTheme="majorHAnsi"/>
                <w:i/>
                <w:spacing w:val="-1"/>
              </w:rPr>
              <w:t xml:space="preserve"> </w:t>
            </w:r>
            <w:r w:rsidRPr="00A05C01">
              <w:rPr>
                <w:rFonts w:asciiTheme="majorHAnsi" w:hAnsiTheme="majorHAnsi"/>
                <w:u w:val="single"/>
              </w:rPr>
              <w:t xml:space="preserve"> </w:t>
            </w:r>
            <w:r w:rsidRPr="00A05C01">
              <w:rPr>
                <w:rFonts w:asciiTheme="majorHAnsi" w:hAnsiTheme="majorHAnsi"/>
                <w:u w:val="single"/>
              </w:rPr>
              <w:tab/>
              <w:t>_______________</w:t>
            </w:r>
          </w:p>
          <w:p w:rsidR="006B57D5" w:rsidRPr="00A05C01" w:rsidRDefault="006B57D5" w:rsidP="00A05C01">
            <w:pPr>
              <w:tabs>
                <w:tab w:val="left" w:pos="1294"/>
                <w:tab w:val="left" w:pos="1982"/>
                <w:tab w:val="left" w:pos="3082"/>
              </w:tabs>
              <w:ind w:left="221" w:right="-563"/>
              <w:rPr>
                <w:rFonts w:asciiTheme="majorHAnsi" w:hAnsiTheme="majorHAnsi"/>
                <w:i/>
                <w:u w:val="single"/>
              </w:rPr>
            </w:pPr>
            <w:r w:rsidRPr="00A05C01">
              <w:rPr>
                <w:rFonts w:asciiTheme="majorHAnsi" w:hAnsiTheme="majorHAnsi"/>
                <w:i/>
              </w:rPr>
              <w:t>Data</w:t>
            </w:r>
            <w:r w:rsidRPr="00A05C01">
              <w:rPr>
                <w:rFonts w:asciiTheme="majorHAnsi" w:hAnsiTheme="majorHAnsi"/>
                <w:i/>
                <w:u w:val="single"/>
              </w:rPr>
              <w:t xml:space="preserve"> </w:t>
            </w:r>
            <w:r w:rsidRPr="00A05C01">
              <w:rPr>
                <w:rFonts w:asciiTheme="majorHAnsi" w:hAnsiTheme="majorHAnsi"/>
                <w:i/>
                <w:u w:val="single"/>
              </w:rPr>
              <w:tab/>
            </w:r>
            <w:r w:rsidRPr="00A05C01">
              <w:rPr>
                <w:rFonts w:asciiTheme="majorHAnsi" w:hAnsiTheme="majorHAnsi"/>
                <w:i/>
              </w:rPr>
              <w:t>/</w:t>
            </w:r>
            <w:r w:rsidRPr="00A05C01">
              <w:rPr>
                <w:rFonts w:asciiTheme="majorHAnsi" w:hAnsiTheme="majorHAnsi"/>
                <w:i/>
                <w:u w:val="single"/>
              </w:rPr>
              <w:t xml:space="preserve"> </w:t>
            </w:r>
            <w:r w:rsidRPr="00A05C01">
              <w:rPr>
                <w:rFonts w:asciiTheme="majorHAnsi" w:hAnsiTheme="majorHAnsi"/>
                <w:i/>
                <w:u w:val="single"/>
              </w:rPr>
              <w:tab/>
            </w:r>
            <w:r w:rsidRPr="00A05C01">
              <w:rPr>
                <w:rFonts w:asciiTheme="majorHAnsi" w:hAnsiTheme="majorHAnsi"/>
                <w:i/>
              </w:rPr>
              <w:t>/</w:t>
            </w:r>
            <w:r w:rsidRPr="00A05C01">
              <w:rPr>
                <w:rFonts w:asciiTheme="majorHAnsi" w:hAnsiTheme="majorHAnsi"/>
                <w:i/>
                <w:u w:val="single"/>
              </w:rPr>
              <w:t xml:space="preserve"> </w:t>
            </w:r>
            <w:r w:rsidRPr="00A05C01">
              <w:rPr>
                <w:rFonts w:asciiTheme="majorHAnsi" w:hAnsiTheme="majorHAnsi"/>
                <w:i/>
                <w:u w:val="single"/>
              </w:rPr>
              <w:tab/>
            </w:r>
          </w:p>
        </w:tc>
      </w:tr>
    </w:tbl>
    <w:p w:rsidR="000F58FA" w:rsidRPr="00A05C01" w:rsidRDefault="000F58FA" w:rsidP="00A05C01">
      <w:pPr>
        <w:spacing w:after="0" w:line="240" w:lineRule="auto"/>
        <w:ind w:right="-563"/>
        <w:jc w:val="center"/>
        <w:rPr>
          <w:rFonts w:asciiTheme="majorHAnsi" w:hAnsiTheme="majorHAnsi" w:cs="Times New Roman"/>
          <w:b/>
        </w:rPr>
      </w:pPr>
    </w:p>
    <w:p w:rsidR="000F58FA" w:rsidRPr="00A05C01" w:rsidRDefault="000F58FA" w:rsidP="00A05C01">
      <w:pPr>
        <w:spacing w:after="0" w:line="240" w:lineRule="auto"/>
        <w:ind w:right="-563"/>
        <w:jc w:val="center"/>
        <w:rPr>
          <w:rFonts w:asciiTheme="majorHAnsi" w:hAnsiTheme="majorHAnsi" w:cs="Times New Roman"/>
          <w:b/>
        </w:rPr>
      </w:pPr>
    </w:p>
    <w:p w:rsidR="000F58FA" w:rsidRPr="00A05C01" w:rsidRDefault="000F58FA" w:rsidP="00A05C01">
      <w:pPr>
        <w:spacing w:after="0" w:line="240" w:lineRule="auto"/>
        <w:ind w:right="-563"/>
        <w:jc w:val="center"/>
        <w:rPr>
          <w:rFonts w:asciiTheme="majorHAnsi" w:hAnsiTheme="majorHAnsi" w:cs="Times New Roman"/>
          <w:b/>
        </w:rPr>
      </w:pPr>
    </w:p>
    <w:p w:rsidR="000F58FA" w:rsidRPr="00A05C01" w:rsidRDefault="000F58FA" w:rsidP="00A05C01">
      <w:pPr>
        <w:spacing w:after="0" w:line="240" w:lineRule="auto"/>
        <w:ind w:right="-563"/>
        <w:jc w:val="center"/>
        <w:rPr>
          <w:rFonts w:asciiTheme="majorHAnsi" w:hAnsiTheme="majorHAnsi" w:cs="Times New Roman"/>
          <w:b/>
        </w:rPr>
      </w:pPr>
    </w:p>
    <w:p w:rsidR="000F58FA" w:rsidRPr="00A05C01" w:rsidRDefault="000F58FA" w:rsidP="00A05C01">
      <w:pPr>
        <w:spacing w:after="0" w:line="240" w:lineRule="auto"/>
        <w:ind w:right="-563"/>
        <w:jc w:val="center"/>
        <w:rPr>
          <w:rFonts w:asciiTheme="majorHAnsi" w:hAnsiTheme="majorHAnsi" w:cs="Times New Roman"/>
          <w:b/>
        </w:rPr>
      </w:pPr>
    </w:p>
    <w:p w:rsidR="000F58FA" w:rsidRPr="00A05C01" w:rsidRDefault="000F58FA" w:rsidP="00A05C01">
      <w:pPr>
        <w:spacing w:after="0" w:line="240" w:lineRule="auto"/>
        <w:ind w:right="-563"/>
        <w:jc w:val="center"/>
        <w:rPr>
          <w:rFonts w:asciiTheme="majorHAnsi" w:hAnsiTheme="majorHAnsi" w:cs="Times New Roman"/>
          <w:b/>
        </w:rPr>
      </w:pPr>
    </w:p>
    <w:p w:rsidR="000F58FA" w:rsidRPr="00A05C01" w:rsidRDefault="000F58FA" w:rsidP="00A05C01">
      <w:pPr>
        <w:spacing w:after="0" w:line="240" w:lineRule="auto"/>
        <w:ind w:right="-563"/>
        <w:jc w:val="center"/>
        <w:rPr>
          <w:rFonts w:asciiTheme="majorHAnsi" w:hAnsiTheme="majorHAnsi" w:cs="Times New Roman"/>
          <w:b/>
        </w:rPr>
      </w:pPr>
    </w:p>
    <w:p w:rsidR="000F58FA" w:rsidRPr="00A05C01" w:rsidRDefault="000F58FA" w:rsidP="00A05C01">
      <w:pPr>
        <w:spacing w:after="0" w:line="240" w:lineRule="auto"/>
        <w:ind w:right="-563"/>
        <w:jc w:val="center"/>
        <w:rPr>
          <w:rFonts w:asciiTheme="majorHAnsi" w:hAnsiTheme="majorHAnsi" w:cs="Times New Roman"/>
          <w:b/>
        </w:rPr>
      </w:pPr>
    </w:p>
    <w:p w:rsidR="000F58FA" w:rsidRPr="00A05C01" w:rsidRDefault="000F58FA" w:rsidP="00A05C01">
      <w:pPr>
        <w:spacing w:after="0" w:line="240" w:lineRule="auto"/>
        <w:ind w:right="-563"/>
        <w:jc w:val="center"/>
        <w:rPr>
          <w:rFonts w:asciiTheme="majorHAnsi" w:hAnsiTheme="majorHAnsi" w:cs="Times New Roman"/>
          <w:b/>
        </w:rPr>
      </w:pPr>
    </w:p>
    <w:p w:rsidR="000F58FA" w:rsidRPr="00A05C01" w:rsidRDefault="000F58FA" w:rsidP="00A05C01">
      <w:pPr>
        <w:spacing w:after="0" w:line="240" w:lineRule="auto"/>
        <w:ind w:right="-563"/>
        <w:jc w:val="center"/>
        <w:rPr>
          <w:rFonts w:asciiTheme="majorHAnsi" w:hAnsiTheme="majorHAnsi" w:cs="Times New Roman"/>
          <w:b/>
        </w:rPr>
      </w:pPr>
    </w:p>
    <w:p w:rsidR="000F58FA" w:rsidRPr="00A05C01" w:rsidRDefault="000F58FA" w:rsidP="00A05C01">
      <w:pPr>
        <w:spacing w:after="0" w:line="240" w:lineRule="auto"/>
        <w:ind w:right="-563"/>
        <w:jc w:val="center"/>
        <w:rPr>
          <w:rFonts w:asciiTheme="majorHAnsi" w:hAnsiTheme="majorHAnsi" w:cs="Times New Roman"/>
          <w:b/>
        </w:rPr>
      </w:pPr>
    </w:p>
    <w:p w:rsidR="000F58FA" w:rsidRPr="00A05C01" w:rsidRDefault="000F58FA" w:rsidP="00A05C01">
      <w:pPr>
        <w:spacing w:after="0" w:line="240" w:lineRule="auto"/>
        <w:ind w:right="-563"/>
        <w:jc w:val="center"/>
        <w:rPr>
          <w:rFonts w:asciiTheme="majorHAnsi" w:hAnsiTheme="majorHAnsi" w:cs="Times New Roman"/>
          <w:b/>
        </w:rPr>
      </w:pPr>
    </w:p>
    <w:p w:rsidR="00E626C4" w:rsidRPr="00A05C01" w:rsidRDefault="00E626C4" w:rsidP="00A05C01">
      <w:pPr>
        <w:spacing w:after="0" w:line="240" w:lineRule="auto"/>
        <w:ind w:right="-563"/>
        <w:jc w:val="center"/>
        <w:rPr>
          <w:rFonts w:asciiTheme="majorHAnsi" w:hAnsiTheme="majorHAnsi" w:cs="Times New Roman"/>
          <w:b/>
        </w:rPr>
      </w:pPr>
    </w:p>
    <w:p w:rsidR="00E626C4" w:rsidRPr="00A05C01" w:rsidRDefault="00E626C4" w:rsidP="00A05C01">
      <w:pPr>
        <w:spacing w:after="0" w:line="240" w:lineRule="auto"/>
        <w:ind w:right="-563"/>
        <w:jc w:val="center"/>
        <w:rPr>
          <w:rFonts w:asciiTheme="majorHAnsi" w:hAnsiTheme="majorHAnsi" w:cs="Times New Roman"/>
          <w:b/>
        </w:rPr>
      </w:pPr>
    </w:p>
    <w:p w:rsidR="00E626C4" w:rsidRPr="00A05C01" w:rsidRDefault="00E626C4" w:rsidP="00A05C01">
      <w:pPr>
        <w:spacing w:after="0" w:line="240" w:lineRule="auto"/>
        <w:ind w:right="-563"/>
        <w:jc w:val="center"/>
        <w:rPr>
          <w:rFonts w:asciiTheme="majorHAnsi" w:hAnsiTheme="majorHAnsi" w:cs="Times New Roman"/>
          <w:b/>
        </w:rPr>
      </w:pPr>
    </w:p>
    <w:p w:rsidR="00E626C4" w:rsidRPr="00A05C01" w:rsidRDefault="00E626C4" w:rsidP="00A05C01">
      <w:pPr>
        <w:spacing w:after="0" w:line="240" w:lineRule="auto"/>
        <w:ind w:right="-563"/>
        <w:jc w:val="center"/>
        <w:rPr>
          <w:rFonts w:asciiTheme="majorHAnsi" w:hAnsiTheme="majorHAnsi" w:cs="Times New Roman"/>
          <w:b/>
        </w:rPr>
      </w:pPr>
    </w:p>
    <w:p w:rsidR="00E626C4" w:rsidRPr="00A05C01" w:rsidRDefault="00E626C4" w:rsidP="00A05C01">
      <w:pPr>
        <w:spacing w:after="0" w:line="240" w:lineRule="auto"/>
        <w:ind w:right="-563"/>
        <w:jc w:val="center"/>
        <w:rPr>
          <w:rFonts w:asciiTheme="majorHAnsi" w:hAnsiTheme="majorHAnsi" w:cs="Times New Roman"/>
          <w:b/>
        </w:rPr>
      </w:pPr>
    </w:p>
    <w:p w:rsidR="00E626C4" w:rsidRPr="00A05C01" w:rsidRDefault="00E626C4" w:rsidP="00A05C01">
      <w:pPr>
        <w:spacing w:after="0" w:line="240" w:lineRule="auto"/>
        <w:ind w:right="-563"/>
        <w:jc w:val="center"/>
        <w:rPr>
          <w:rFonts w:asciiTheme="majorHAnsi" w:hAnsiTheme="majorHAnsi" w:cs="Times New Roman"/>
          <w:b/>
        </w:rPr>
      </w:pPr>
    </w:p>
    <w:p w:rsidR="00E626C4" w:rsidRPr="00A05C01" w:rsidRDefault="00E626C4" w:rsidP="00A05C01">
      <w:pPr>
        <w:spacing w:after="0" w:line="240" w:lineRule="auto"/>
        <w:ind w:right="-563"/>
        <w:jc w:val="center"/>
        <w:rPr>
          <w:rFonts w:asciiTheme="majorHAnsi" w:hAnsiTheme="majorHAnsi" w:cs="Times New Roman"/>
          <w:b/>
        </w:rPr>
      </w:pPr>
    </w:p>
    <w:p w:rsidR="004A24C3" w:rsidRPr="00A05C01" w:rsidRDefault="004A24C3" w:rsidP="00A05C01">
      <w:pPr>
        <w:spacing w:after="0" w:line="240" w:lineRule="auto"/>
        <w:ind w:right="-563"/>
        <w:jc w:val="center"/>
        <w:rPr>
          <w:rFonts w:asciiTheme="majorHAnsi" w:hAnsiTheme="majorHAnsi" w:cs="Times New Roman"/>
          <w:b/>
        </w:rPr>
      </w:pPr>
    </w:p>
    <w:p w:rsidR="004A24C3" w:rsidRPr="00A05C01" w:rsidRDefault="004A24C3" w:rsidP="00A05C01">
      <w:pPr>
        <w:spacing w:after="0" w:line="240" w:lineRule="auto"/>
        <w:ind w:right="-563"/>
        <w:jc w:val="center"/>
        <w:rPr>
          <w:rFonts w:asciiTheme="majorHAnsi" w:hAnsiTheme="majorHAnsi" w:cs="Times New Roman"/>
          <w:b/>
        </w:rPr>
      </w:pPr>
    </w:p>
    <w:p w:rsidR="004A24C3" w:rsidRPr="00A05C01" w:rsidRDefault="004A24C3" w:rsidP="00A05C01">
      <w:pPr>
        <w:spacing w:after="0" w:line="240" w:lineRule="auto"/>
        <w:ind w:right="-563"/>
        <w:jc w:val="center"/>
        <w:rPr>
          <w:rFonts w:asciiTheme="majorHAnsi" w:hAnsiTheme="majorHAnsi" w:cs="Times New Roman"/>
          <w:b/>
        </w:rPr>
      </w:pPr>
    </w:p>
    <w:p w:rsidR="004A24C3" w:rsidRPr="00A05C01" w:rsidRDefault="004A24C3" w:rsidP="00A05C01">
      <w:pPr>
        <w:spacing w:after="0" w:line="240" w:lineRule="auto"/>
        <w:ind w:right="-563"/>
        <w:jc w:val="center"/>
        <w:rPr>
          <w:rFonts w:asciiTheme="majorHAnsi" w:hAnsiTheme="majorHAnsi" w:cs="Times New Roman"/>
          <w:b/>
        </w:rPr>
      </w:pPr>
    </w:p>
    <w:p w:rsidR="004A24C3" w:rsidRPr="00A05C01" w:rsidRDefault="004A24C3" w:rsidP="00A05C01">
      <w:pPr>
        <w:spacing w:after="0" w:line="240" w:lineRule="auto"/>
        <w:ind w:right="-563"/>
        <w:jc w:val="center"/>
        <w:rPr>
          <w:rFonts w:asciiTheme="majorHAnsi" w:hAnsiTheme="majorHAnsi" w:cs="Times New Roman"/>
          <w:b/>
        </w:rPr>
      </w:pPr>
    </w:p>
    <w:p w:rsidR="004A24C3" w:rsidRPr="00A05C01" w:rsidRDefault="004A24C3" w:rsidP="00A05C01">
      <w:pPr>
        <w:spacing w:after="0" w:line="240" w:lineRule="auto"/>
        <w:ind w:right="-563"/>
        <w:jc w:val="center"/>
        <w:rPr>
          <w:rFonts w:asciiTheme="majorHAnsi" w:hAnsiTheme="majorHAnsi" w:cs="Times New Roman"/>
          <w:b/>
        </w:rPr>
      </w:pPr>
    </w:p>
    <w:p w:rsidR="004A24C3" w:rsidRPr="00A05C01" w:rsidRDefault="004A24C3" w:rsidP="00A05C01">
      <w:pPr>
        <w:spacing w:after="0" w:line="240" w:lineRule="auto"/>
        <w:ind w:right="-563"/>
        <w:jc w:val="center"/>
        <w:rPr>
          <w:rFonts w:asciiTheme="majorHAnsi" w:hAnsiTheme="majorHAnsi" w:cs="Times New Roman"/>
          <w:b/>
        </w:rPr>
      </w:pPr>
    </w:p>
    <w:p w:rsidR="004A24C3" w:rsidRPr="00A05C01" w:rsidRDefault="004A24C3" w:rsidP="00A05C01">
      <w:pPr>
        <w:spacing w:after="0" w:line="240" w:lineRule="auto"/>
        <w:ind w:right="-563"/>
        <w:jc w:val="center"/>
        <w:rPr>
          <w:rFonts w:asciiTheme="majorHAnsi" w:hAnsiTheme="majorHAnsi" w:cs="Times New Roman"/>
          <w:b/>
        </w:rPr>
      </w:pPr>
    </w:p>
    <w:p w:rsidR="004A24C3" w:rsidRPr="00A05C01" w:rsidRDefault="004A24C3" w:rsidP="00A05C01">
      <w:pPr>
        <w:spacing w:after="0" w:line="240" w:lineRule="auto"/>
        <w:ind w:right="-563"/>
        <w:jc w:val="center"/>
        <w:rPr>
          <w:rFonts w:asciiTheme="majorHAnsi" w:hAnsiTheme="majorHAnsi" w:cs="Times New Roman"/>
          <w:b/>
        </w:rPr>
      </w:pPr>
    </w:p>
    <w:p w:rsidR="004A24C3" w:rsidRPr="00A05C01" w:rsidRDefault="004A24C3" w:rsidP="00A05C01">
      <w:pPr>
        <w:spacing w:after="0" w:line="240" w:lineRule="auto"/>
        <w:ind w:right="-563"/>
        <w:jc w:val="center"/>
        <w:rPr>
          <w:rFonts w:asciiTheme="majorHAnsi" w:hAnsiTheme="majorHAnsi" w:cs="Times New Roman"/>
          <w:b/>
        </w:rPr>
      </w:pPr>
    </w:p>
    <w:p w:rsidR="004A24C3" w:rsidRPr="00A05C01" w:rsidRDefault="004A24C3" w:rsidP="00A05C01">
      <w:pPr>
        <w:spacing w:after="0" w:line="240" w:lineRule="auto"/>
        <w:ind w:right="-563"/>
        <w:jc w:val="center"/>
        <w:rPr>
          <w:rFonts w:asciiTheme="majorHAnsi" w:hAnsiTheme="majorHAnsi" w:cs="Times New Roman"/>
          <w:b/>
        </w:rPr>
      </w:pPr>
    </w:p>
    <w:p w:rsidR="004A24C3" w:rsidRDefault="004A24C3" w:rsidP="00A05C01">
      <w:pPr>
        <w:spacing w:after="0" w:line="240" w:lineRule="auto"/>
        <w:ind w:right="-563"/>
        <w:jc w:val="center"/>
        <w:rPr>
          <w:rFonts w:asciiTheme="majorHAnsi" w:hAnsiTheme="majorHAnsi" w:cs="Times New Roman"/>
          <w:b/>
        </w:rPr>
      </w:pPr>
    </w:p>
    <w:p w:rsidR="00315159" w:rsidRDefault="00315159" w:rsidP="00A05C01">
      <w:pPr>
        <w:spacing w:after="0" w:line="240" w:lineRule="auto"/>
        <w:ind w:right="-563"/>
        <w:jc w:val="center"/>
        <w:rPr>
          <w:rFonts w:asciiTheme="majorHAnsi" w:hAnsiTheme="majorHAnsi" w:cs="Times New Roman"/>
          <w:b/>
        </w:rPr>
      </w:pPr>
    </w:p>
    <w:p w:rsidR="00315159" w:rsidRDefault="00315159" w:rsidP="00A05C01">
      <w:pPr>
        <w:spacing w:after="0" w:line="240" w:lineRule="auto"/>
        <w:ind w:right="-563"/>
        <w:jc w:val="center"/>
        <w:rPr>
          <w:rFonts w:asciiTheme="majorHAnsi" w:hAnsiTheme="majorHAnsi" w:cs="Times New Roman"/>
          <w:b/>
        </w:rPr>
      </w:pPr>
    </w:p>
    <w:p w:rsidR="00315159" w:rsidRPr="00A05C01" w:rsidRDefault="00315159" w:rsidP="00A05C01">
      <w:pPr>
        <w:spacing w:after="0" w:line="240" w:lineRule="auto"/>
        <w:ind w:right="-563"/>
        <w:jc w:val="center"/>
        <w:rPr>
          <w:rFonts w:asciiTheme="majorHAnsi" w:hAnsiTheme="majorHAnsi" w:cs="Times New Roman"/>
          <w:b/>
        </w:rPr>
      </w:pPr>
    </w:p>
    <w:p w:rsidR="004A24C3" w:rsidRDefault="004A24C3" w:rsidP="00A05C01">
      <w:pPr>
        <w:spacing w:after="0" w:line="240" w:lineRule="auto"/>
        <w:ind w:right="-563"/>
        <w:jc w:val="center"/>
        <w:rPr>
          <w:rFonts w:asciiTheme="majorHAnsi" w:hAnsiTheme="majorHAnsi" w:cs="Times New Roman"/>
          <w:b/>
        </w:rPr>
      </w:pPr>
    </w:p>
    <w:p w:rsidR="00A47C57" w:rsidRDefault="00A47C57" w:rsidP="00A05C01">
      <w:pPr>
        <w:spacing w:after="0" w:line="240" w:lineRule="auto"/>
        <w:ind w:right="-563"/>
        <w:jc w:val="center"/>
        <w:rPr>
          <w:rFonts w:asciiTheme="majorHAnsi" w:hAnsiTheme="majorHAnsi" w:cs="Times New Roman"/>
          <w:b/>
        </w:rPr>
      </w:pPr>
    </w:p>
    <w:p w:rsidR="00A47C57" w:rsidRPr="00A05C01" w:rsidRDefault="00A47C57" w:rsidP="00A05C01">
      <w:pPr>
        <w:spacing w:after="0" w:line="240" w:lineRule="auto"/>
        <w:ind w:right="-563"/>
        <w:jc w:val="center"/>
        <w:rPr>
          <w:rFonts w:asciiTheme="majorHAnsi" w:hAnsiTheme="majorHAnsi" w:cs="Times New Roman"/>
          <w:b/>
        </w:rPr>
      </w:pPr>
    </w:p>
    <w:p w:rsidR="00682A45" w:rsidRPr="00A05C01" w:rsidRDefault="00682A45" w:rsidP="00A05C01">
      <w:pPr>
        <w:spacing w:after="0" w:line="240" w:lineRule="auto"/>
        <w:ind w:right="-563"/>
        <w:jc w:val="center"/>
        <w:rPr>
          <w:rFonts w:asciiTheme="majorHAnsi" w:hAnsiTheme="majorHAnsi" w:cs="Times New Roman"/>
          <w:b/>
        </w:rPr>
      </w:pPr>
      <w:r w:rsidRPr="00A05C01">
        <w:rPr>
          <w:rFonts w:asciiTheme="majorHAnsi" w:hAnsiTheme="majorHAnsi" w:cs="Times New Roman"/>
          <w:b/>
        </w:rPr>
        <w:lastRenderedPageBreak/>
        <w:t xml:space="preserve">Metodologia pentru </w:t>
      </w:r>
      <w:r w:rsidR="00B86432" w:rsidRPr="00A05C01">
        <w:rPr>
          <w:rFonts w:asciiTheme="majorHAnsi" w:hAnsiTheme="majorHAnsi" w:cs="Times New Roman"/>
          <w:b/>
        </w:rPr>
        <w:t>verificare</w:t>
      </w:r>
      <w:r w:rsidRPr="00A05C01">
        <w:rPr>
          <w:rFonts w:asciiTheme="majorHAnsi" w:hAnsiTheme="majorHAnsi" w:cs="Times New Roman"/>
          <w:b/>
        </w:rPr>
        <w:t xml:space="preserve">a </w:t>
      </w:r>
      <w:r w:rsidR="00B86432" w:rsidRPr="00A05C01">
        <w:rPr>
          <w:rFonts w:asciiTheme="majorHAnsi" w:hAnsiTheme="majorHAnsi" w:cs="Times New Roman"/>
          <w:b/>
        </w:rPr>
        <w:t>criteriilor de selecție pe</w:t>
      </w:r>
    </w:p>
    <w:p w:rsidR="003F3D53" w:rsidRPr="00A05C01" w:rsidRDefault="003F3D53" w:rsidP="00A05C01">
      <w:pPr>
        <w:pStyle w:val="Default"/>
        <w:ind w:right="-563"/>
        <w:jc w:val="both"/>
        <w:rPr>
          <w:rFonts w:asciiTheme="majorHAnsi" w:hAnsiTheme="majorHAnsi" w:cs="Times New Roman"/>
          <w:b/>
          <w:sz w:val="22"/>
          <w:szCs w:val="22"/>
          <w:lang w:val="ro-RO"/>
        </w:rPr>
      </w:pPr>
    </w:p>
    <w:p w:rsidR="003F3D53" w:rsidRPr="00A05C01" w:rsidRDefault="003F3D53" w:rsidP="00A05C01">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r w:rsidRPr="00A05C01">
        <w:rPr>
          <w:rFonts w:asciiTheme="majorHAnsi" w:eastAsia="Times New Roman" w:hAnsiTheme="majorHAnsi" w:cs="Arial"/>
          <w:b/>
          <w:bCs/>
          <w:lang w:eastAsia="fr-FR"/>
        </w:rPr>
        <w:t>Măsura 2.2/2A – Modernizarea exploatațiilor agricole din teritoriul GAL Ștefan cel Mare</w:t>
      </w:r>
    </w:p>
    <w:p w:rsidR="003F3D53" w:rsidRPr="00A05C01" w:rsidRDefault="003F3D53" w:rsidP="00A05C01">
      <w:pPr>
        <w:pStyle w:val="Default"/>
        <w:ind w:right="-563"/>
        <w:jc w:val="both"/>
        <w:rPr>
          <w:rFonts w:asciiTheme="majorHAnsi" w:hAnsiTheme="majorHAnsi" w:cs="Times New Roman"/>
          <w:b/>
          <w:sz w:val="22"/>
          <w:szCs w:val="22"/>
          <w:lang w:val="ro-RO"/>
        </w:rPr>
      </w:pPr>
    </w:p>
    <w:p w:rsidR="00B61BCB" w:rsidRPr="00A05C01" w:rsidRDefault="00B61BCB" w:rsidP="00A05C01">
      <w:pPr>
        <w:pStyle w:val="Default"/>
        <w:ind w:right="-563"/>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rsidR="00BB2EE2" w:rsidRPr="00A05C01" w:rsidRDefault="00BB2EE2" w:rsidP="00A05C01">
      <w:pPr>
        <w:pStyle w:val="Default"/>
        <w:ind w:right="-563"/>
        <w:jc w:val="both"/>
        <w:rPr>
          <w:rFonts w:asciiTheme="majorHAnsi" w:hAnsiTheme="majorHAnsi" w:cs="Times New Roman"/>
          <w:b/>
          <w:sz w:val="22"/>
          <w:szCs w:val="22"/>
          <w:lang w:val="ro-RO"/>
        </w:rPr>
      </w:pPr>
    </w:p>
    <w:p w:rsidR="00BB2EE2" w:rsidRPr="00A05C01" w:rsidRDefault="00BB2EE2" w:rsidP="00A05C01">
      <w:pPr>
        <w:pStyle w:val="Default"/>
        <w:ind w:right="-563"/>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 xml:space="preserve">Denumire solicitant </w:t>
      </w:r>
    </w:p>
    <w:p w:rsidR="00BB2EE2" w:rsidRPr="00A05C01" w:rsidRDefault="00BB2EE2" w:rsidP="00A05C01">
      <w:pPr>
        <w:pStyle w:val="Default"/>
        <w:ind w:right="-563"/>
        <w:jc w:val="both"/>
        <w:rPr>
          <w:rFonts w:asciiTheme="majorHAnsi" w:hAnsiTheme="majorHAnsi" w:cs="Times New Roman"/>
          <w:sz w:val="22"/>
          <w:szCs w:val="22"/>
          <w:lang w:val="ro-RO"/>
        </w:rPr>
      </w:pPr>
      <w:r w:rsidRPr="00A05C01">
        <w:rPr>
          <w:rFonts w:asciiTheme="majorHAnsi" w:hAnsiTheme="majorHAnsi" w:cs="Times New Roman"/>
          <w:sz w:val="22"/>
          <w:szCs w:val="22"/>
          <w:lang w:val="ro-RO"/>
        </w:rPr>
        <w:t xml:space="preserve">Se preia denumirea din Cererea de finanțare </w:t>
      </w:r>
    </w:p>
    <w:p w:rsidR="00BB2EE2" w:rsidRPr="00A05C01" w:rsidRDefault="00BB2EE2" w:rsidP="00A05C01">
      <w:pPr>
        <w:pStyle w:val="Default"/>
        <w:ind w:right="-563"/>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 xml:space="preserve">Statutul juridic </w:t>
      </w:r>
    </w:p>
    <w:p w:rsidR="00BB2EE2" w:rsidRPr="00A05C01" w:rsidRDefault="00BB2EE2" w:rsidP="00A05C01">
      <w:pPr>
        <w:pStyle w:val="Default"/>
        <w:ind w:right="-563"/>
        <w:jc w:val="both"/>
        <w:rPr>
          <w:rFonts w:asciiTheme="majorHAnsi" w:hAnsiTheme="majorHAnsi" w:cs="Times New Roman"/>
          <w:sz w:val="22"/>
          <w:szCs w:val="22"/>
          <w:lang w:val="ro-RO"/>
        </w:rPr>
      </w:pPr>
      <w:r w:rsidRPr="00A05C01">
        <w:rPr>
          <w:rFonts w:asciiTheme="majorHAnsi" w:hAnsiTheme="majorHAnsi" w:cs="Times New Roman"/>
          <w:sz w:val="22"/>
          <w:szCs w:val="22"/>
          <w:lang w:val="ro-RO"/>
        </w:rPr>
        <w:t>Se preia statutul juridic din Cererea de finanțare</w:t>
      </w:r>
    </w:p>
    <w:p w:rsidR="00BB2EE2" w:rsidRPr="00A05C01" w:rsidRDefault="00BB2EE2" w:rsidP="00A05C01">
      <w:pPr>
        <w:pStyle w:val="Default"/>
        <w:ind w:right="-563"/>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Date personale (reprezentant legal al solicitantului)</w:t>
      </w:r>
    </w:p>
    <w:p w:rsidR="00BB2EE2" w:rsidRPr="00A05C01" w:rsidRDefault="00BB2EE2" w:rsidP="00A05C01">
      <w:pPr>
        <w:pStyle w:val="Default"/>
        <w:ind w:right="-563"/>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Nume</w:t>
      </w:r>
    </w:p>
    <w:p w:rsidR="00BB2EE2" w:rsidRPr="00A05C01" w:rsidRDefault="00BB2EE2" w:rsidP="00A05C01">
      <w:pPr>
        <w:pStyle w:val="Default"/>
        <w:ind w:right="-563"/>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Prenume</w:t>
      </w:r>
    </w:p>
    <w:p w:rsidR="00BB2EE2" w:rsidRPr="00A05C01" w:rsidRDefault="00BB2EE2" w:rsidP="00A05C01">
      <w:pPr>
        <w:pStyle w:val="Default"/>
        <w:ind w:right="-563"/>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Funcţie</w:t>
      </w:r>
    </w:p>
    <w:p w:rsidR="00BB2EE2" w:rsidRPr="00A05C01" w:rsidRDefault="00BB2EE2" w:rsidP="00A05C01">
      <w:pPr>
        <w:pStyle w:val="Default"/>
        <w:ind w:right="-563"/>
        <w:jc w:val="both"/>
        <w:rPr>
          <w:rFonts w:asciiTheme="majorHAnsi" w:hAnsiTheme="majorHAnsi" w:cs="Times New Roman"/>
          <w:sz w:val="22"/>
          <w:szCs w:val="22"/>
          <w:lang w:val="ro-RO"/>
        </w:rPr>
      </w:pPr>
      <w:r w:rsidRPr="00A05C01">
        <w:rPr>
          <w:rFonts w:asciiTheme="majorHAnsi" w:hAnsiTheme="majorHAnsi" w:cs="Times New Roman"/>
          <w:sz w:val="22"/>
          <w:szCs w:val="22"/>
          <w:lang w:val="ro-RO"/>
        </w:rPr>
        <w:t>Se preiau informațiile din Cererea de finanțare</w:t>
      </w:r>
    </w:p>
    <w:p w:rsidR="00BB2EE2" w:rsidRPr="00A05C01" w:rsidRDefault="00BB2EE2" w:rsidP="00A05C01">
      <w:pPr>
        <w:pStyle w:val="Default"/>
        <w:ind w:right="-563"/>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Titlul proiectului</w:t>
      </w:r>
    </w:p>
    <w:p w:rsidR="00BB2EE2" w:rsidRPr="00A05C01" w:rsidRDefault="00BB2EE2" w:rsidP="00A05C01">
      <w:pPr>
        <w:pStyle w:val="Default"/>
        <w:ind w:right="-563"/>
        <w:jc w:val="both"/>
        <w:rPr>
          <w:rFonts w:asciiTheme="majorHAnsi" w:hAnsiTheme="majorHAnsi" w:cs="Times New Roman"/>
          <w:sz w:val="22"/>
          <w:szCs w:val="22"/>
          <w:lang w:val="ro-RO"/>
        </w:rPr>
      </w:pPr>
      <w:r w:rsidRPr="00A05C01">
        <w:rPr>
          <w:rFonts w:asciiTheme="majorHAnsi" w:hAnsiTheme="majorHAnsi" w:cs="Times New Roman"/>
          <w:sz w:val="22"/>
          <w:szCs w:val="22"/>
          <w:lang w:val="ro-RO"/>
        </w:rPr>
        <w:t>Se preia titlul proiectului din Cererea de finanțare.</w:t>
      </w:r>
    </w:p>
    <w:p w:rsidR="00BB2EE2" w:rsidRPr="00A05C01" w:rsidRDefault="00BB2EE2" w:rsidP="00A05C01">
      <w:pPr>
        <w:pStyle w:val="Default"/>
        <w:ind w:right="-563"/>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 xml:space="preserve">Perioada sesiunii de depunere de proiecte GAL </w:t>
      </w:r>
    </w:p>
    <w:p w:rsidR="00BB2EE2" w:rsidRPr="00A05C01" w:rsidRDefault="00BB2EE2" w:rsidP="00A05C01">
      <w:pPr>
        <w:pStyle w:val="Default"/>
        <w:ind w:right="-563"/>
        <w:jc w:val="both"/>
        <w:rPr>
          <w:rFonts w:asciiTheme="majorHAnsi" w:hAnsiTheme="majorHAnsi" w:cs="Times New Roman"/>
          <w:sz w:val="22"/>
          <w:szCs w:val="22"/>
          <w:lang w:val="ro-RO"/>
        </w:rPr>
      </w:pPr>
      <w:r w:rsidRPr="00A05C01">
        <w:rPr>
          <w:rFonts w:asciiTheme="majorHAnsi" w:hAnsiTheme="majorHAnsi" w:cs="Times New Roman"/>
          <w:sz w:val="22"/>
          <w:szCs w:val="22"/>
          <w:lang w:val="ro-RO"/>
        </w:rPr>
        <w:t>Se completează cu data lansării apelului de selecție de către GAL și data limită pentru depunerea proiectelor.</w:t>
      </w:r>
    </w:p>
    <w:p w:rsidR="00BB2EE2" w:rsidRPr="00A05C01" w:rsidRDefault="00BB2EE2" w:rsidP="00A05C01">
      <w:pPr>
        <w:pStyle w:val="Default"/>
        <w:ind w:right="-563"/>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 xml:space="preserve">Număr și data înregistrării proiectului la GAL </w:t>
      </w:r>
    </w:p>
    <w:p w:rsidR="00BB2EE2" w:rsidRPr="00A05C01" w:rsidRDefault="00BB2EE2" w:rsidP="00A05C01">
      <w:pPr>
        <w:pStyle w:val="Default"/>
        <w:ind w:right="-563"/>
        <w:jc w:val="both"/>
        <w:rPr>
          <w:rFonts w:asciiTheme="majorHAnsi" w:hAnsiTheme="majorHAnsi" w:cs="Times New Roman"/>
          <w:sz w:val="22"/>
          <w:szCs w:val="22"/>
          <w:lang w:val="ro-RO"/>
        </w:rPr>
      </w:pPr>
      <w:r w:rsidRPr="00A05C01">
        <w:rPr>
          <w:rFonts w:asciiTheme="majorHAnsi" w:hAnsiTheme="majorHAnsi" w:cs="Times New Roman"/>
          <w:sz w:val="22"/>
          <w:szCs w:val="22"/>
          <w:lang w:val="ro-RO"/>
        </w:rPr>
        <w:t>Se completează cu numărul și data înregistrării proiectului la GAL Ștefan cel Mare</w:t>
      </w:r>
    </w:p>
    <w:p w:rsidR="00BB2EE2" w:rsidRPr="00A05C01" w:rsidRDefault="00BB2EE2" w:rsidP="00A05C01">
      <w:pPr>
        <w:pStyle w:val="Default"/>
        <w:ind w:right="-563"/>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Obiectivul proiectului</w:t>
      </w:r>
    </w:p>
    <w:p w:rsidR="00BB2EE2" w:rsidRPr="00A05C01" w:rsidRDefault="00BB2EE2" w:rsidP="00A05C01">
      <w:pPr>
        <w:pStyle w:val="Default"/>
        <w:ind w:right="-563"/>
        <w:jc w:val="both"/>
        <w:rPr>
          <w:rFonts w:asciiTheme="majorHAnsi" w:hAnsiTheme="majorHAnsi" w:cs="Times New Roman"/>
          <w:sz w:val="22"/>
          <w:szCs w:val="22"/>
          <w:lang w:val="ro-RO"/>
        </w:rPr>
      </w:pPr>
      <w:r w:rsidRPr="00A05C01">
        <w:rPr>
          <w:rFonts w:asciiTheme="majorHAnsi" w:hAnsiTheme="majorHAnsi" w:cs="Times New Roman"/>
          <w:sz w:val="22"/>
          <w:szCs w:val="22"/>
          <w:lang w:val="ro-RO"/>
        </w:rPr>
        <w:t xml:space="preserve">Se preia obiectivul proiectului conform descrierii menționată în Cererea de finanțare. </w:t>
      </w:r>
    </w:p>
    <w:p w:rsidR="00BB2EE2" w:rsidRPr="00A05C01" w:rsidRDefault="00BB2EE2" w:rsidP="00A05C01">
      <w:pPr>
        <w:pStyle w:val="Default"/>
        <w:ind w:right="-563"/>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Amplasarea proiectului</w:t>
      </w:r>
    </w:p>
    <w:p w:rsidR="00BB2EE2" w:rsidRPr="00A05C01" w:rsidRDefault="00BB2EE2" w:rsidP="00A05C01">
      <w:pPr>
        <w:pStyle w:val="Default"/>
        <w:ind w:right="-563"/>
        <w:jc w:val="both"/>
        <w:rPr>
          <w:rFonts w:asciiTheme="majorHAnsi" w:hAnsiTheme="majorHAnsi" w:cs="Times New Roman"/>
          <w:sz w:val="22"/>
          <w:szCs w:val="22"/>
          <w:lang w:val="ro-RO"/>
        </w:rPr>
      </w:pPr>
      <w:r w:rsidRPr="00A05C01">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B61BCB" w:rsidRPr="00A05C01" w:rsidRDefault="00B61BCB" w:rsidP="00A05C01">
      <w:pPr>
        <w:pStyle w:val="Default"/>
        <w:ind w:right="-563"/>
        <w:jc w:val="both"/>
        <w:rPr>
          <w:rFonts w:asciiTheme="majorHAnsi" w:hAnsiTheme="majorHAnsi" w:cs="Times New Roman"/>
          <w:sz w:val="22"/>
          <w:szCs w:val="22"/>
          <w:lang w:val="ro-RO"/>
        </w:rPr>
      </w:pPr>
    </w:p>
    <w:p w:rsidR="003F3D53" w:rsidRPr="00A05C01" w:rsidRDefault="003F3D53" w:rsidP="00315159">
      <w:pPr>
        <w:pStyle w:val="Default"/>
        <w:ind w:right="-540"/>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CS1. Solicitantul are prevăzut în studiul de fezabilitate componente inov</w:t>
      </w:r>
      <w:r w:rsidR="00B5733E">
        <w:rPr>
          <w:rFonts w:asciiTheme="majorHAnsi" w:hAnsiTheme="majorHAnsi" w:cs="Times New Roman"/>
          <w:b/>
          <w:sz w:val="22"/>
          <w:szCs w:val="22"/>
          <w:lang w:val="ro-RO"/>
        </w:rPr>
        <w:t>ative sau de protecția mediului</w:t>
      </w:r>
    </w:p>
    <w:p w:rsidR="003F3D53" w:rsidRPr="00A05C01" w:rsidRDefault="003F3D53" w:rsidP="00315159">
      <w:pPr>
        <w:pStyle w:val="Default"/>
        <w:ind w:right="-540"/>
        <w:jc w:val="both"/>
        <w:rPr>
          <w:rFonts w:asciiTheme="majorHAnsi" w:hAnsiTheme="majorHAnsi" w:cs="Times New Roman"/>
          <w:b/>
          <w:sz w:val="22"/>
          <w:szCs w:val="22"/>
          <w:lang w:val="ro-RO"/>
        </w:rPr>
      </w:pPr>
      <w:r w:rsidRPr="00A05C01">
        <w:rPr>
          <w:rFonts w:asciiTheme="majorHAnsi" w:hAnsiTheme="majorHAnsi" w:cs="Times New Roman"/>
          <w:sz w:val="22"/>
          <w:szCs w:val="22"/>
          <w:lang w:val="ro-RO"/>
        </w:rPr>
        <w:t>Criteriul va fi punctat dacă solicitantul va include și descrie în studiul de fezabilitate componente inovative pentru teritoriul GAL Ștefan cel Mare sau de protecția mediului prevăzute prin proiect, prin exemple care să susțină informațiile prezentate</w:t>
      </w:r>
      <w:r w:rsidRPr="00A05C01">
        <w:rPr>
          <w:rFonts w:asciiTheme="majorHAnsi" w:hAnsiTheme="majorHAnsi" w:cs="Times New Roman"/>
          <w:b/>
          <w:sz w:val="22"/>
          <w:szCs w:val="22"/>
          <w:lang w:val="ro-RO"/>
        </w:rPr>
        <w:t>.</w:t>
      </w:r>
    </w:p>
    <w:p w:rsidR="003F3D53" w:rsidRPr="00A05C01" w:rsidRDefault="003F3D53" w:rsidP="00315159">
      <w:pPr>
        <w:pStyle w:val="Default"/>
        <w:ind w:right="-540"/>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 xml:space="preserve">Documente de verificat: </w:t>
      </w:r>
      <w:r w:rsidRPr="00A05C01">
        <w:rPr>
          <w:rFonts w:asciiTheme="majorHAnsi" w:hAnsiTheme="majorHAnsi" w:cs="Times New Roman"/>
          <w:sz w:val="22"/>
          <w:szCs w:val="22"/>
          <w:lang w:val="ro-RO"/>
        </w:rPr>
        <w:t>Studiul de fezabilitate, Cererea de finanțare.</w:t>
      </w:r>
    </w:p>
    <w:p w:rsidR="003F3D53" w:rsidRDefault="003F3D53" w:rsidP="00315159">
      <w:pPr>
        <w:pStyle w:val="Default"/>
        <w:ind w:right="-540"/>
        <w:jc w:val="both"/>
        <w:rPr>
          <w:rFonts w:asciiTheme="majorHAnsi" w:hAnsiTheme="majorHAnsi" w:cs="Times New Roman"/>
          <w:sz w:val="22"/>
          <w:szCs w:val="22"/>
          <w:lang w:val="ro-RO"/>
        </w:rPr>
      </w:pPr>
      <w:r w:rsidRPr="00A05C01">
        <w:rPr>
          <w:rFonts w:asciiTheme="majorHAnsi" w:hAnsiTheme="majorHAnsi" w:cs="Times New Roman"/>
          <w:sz w:val="22"/>
          <w:szCs w:val="22"/>
          <w:lang w:val="ro-RO"/>
        </w:rPr>
        <w:t xml:space="preserve">Se verifică dacă în studiul de fezabilitate sunt prevăzute investiții pentru </w:t>
      </w:r>
      <w:r w:rsidRPr="00A05C01">
        <w:rPr>
          <w:rFonts w:asciiTheme="majorHAnsi" w:hAnsiTheme="majorHAnsi" w:cs="Times New Roman"/>
          <w:color w:val="000000" w:themeColor="text1"/>
          <w:sz w:val="22"/>
          <w:szCs w:val="22"/>
          <w:lang w:val="ro-RO"/>
        </w:rPr>
        <w:t xml:space="preserve">cel puțin o componentă inovativă pentru teritoriul GAL Ștefan cel Mare </w:t>
      </w:r>
      <w:r w:rsidRPr="00A05C01">
        <w:rPr>
          <w:rFonts w:asciiTheme="majorHAnsi" w:hAnsiTheme="majorHAnsi" w:cs="Times New Roman"/>
          <w:sz w:val="22"/>
          <w:szCs w:val="22"/>
          <w:lang w:val="ro-RO"/>
        </w:rPr>
        <w:t>și este justificat modul în care componenta respectivă este inovativă pentru teritoriul GAL sau cel puțin o componentă de protecția mediului.</w:t>
      </w:r>
    </w:p>
    <w:p w:rsidR="001F1FB4" w:rsidRPr="00200F62" w:rsidRDefault="001F1FB4" w:rsidP="00200F62">
      <w:pPr>
        <w:spacing w:after="0" w:line="240" w:lineRule="auto"/>
        <w:ind w:right="-563"/>
        <w:jc w:val="both"/>
        <w:rPr>
          <w:rFonts w:ascii="Cambria" w:hAnsi="Cambria" w:cs="Times New Roman"/>
        </w:rPr>
      </w:pPr>
      <w:r>
        <w:rPr>
          <w:rFonts w:ascii="Cambria" w:hAnsi="Cambria" w:cs="Times New Roman"/>
        </w:rPr>
        <w:t>Inovarea este o activitate din care rezultă un produs (bun sau serviciu) nou sau semnificativ îmbunătăţit lansat pe piaţă, sau reprezintă introducerea în propria întreprindere a unui proces nou sau semnificativ îmbunătăţit. Se vor considera componente inovative pentru teritoriul GAL Ștefan cel Mare, servicii/produse/procese care sunt inovative (noi) pentru teritoriul GAL Ștefan cel Mare.</w:t>
      </w:r>
    </w:p>
    <w:p w:rsidR="00F919A3" w:rsidRPr="00A05C01" w:rsidRDefault="003F3D53" w:rsidP="00315159">
      <w:pPr>
        <w:pStyle w:val="Default"/>
        <w:ind w:right="-540"/>
        <w:jc w:val="both"/>
        <w:rPr>
          <w:rFonts w:asciiTheme="majorHAnsi" w:hAnsiTheme="majorHAnsi" w:cs="Times New Roman"/>
          <w:b/>
          <w:bCs/>
          <w:color w:val="000000" w:themeColor="text1"/>
          <w:sz w:val="22"/>
          <w:szCs w:val="22"/>
          <w:lang w:val="ro-RO"/>
        </w:rPr>
      </w:pPr>
      <w:r w:rsidRPr="00A05C01">
        <w:rPr>
          <w:rFonts w:asciiTheme="majorHAnsi" w:eastAsia="Times New Roman" w:hAnsiTheme="majorHAnsi" w:cs="Times New Roman"/>
          <w:sz w:val="22"/>
          <w:szCs w:val="22"/>
          <w:lang w:val="ro-RO"/>
        </w:rPr>
        <w:t xml:space="preserve">Dacă criteriul este îndeplinit, expertul GAL va înscrie </w:t>
      </w:r>
      <w:r w:rsidRPr="00A05C01">
        <w:rPr>
          <w:rFonts w:asciiTheme="majorHAnsi" w:eastAsia="Times New Roman" w:hAnsiTheme="majorHAnsi" w:cs="Times New Roman"/>
          <w:b/>
          <w:sz w:val="22"/>
          <w:szCs w:val="22"/>
          <w:lang w:val="ro-RO"/>
        </w:rPr>
        <w:t>15 puncte</w:t>
      </w:r>
      <w:r w:rsidRPr="00A05C01">
        <w:rPr>
          <w:rFonts w:asciiTheme="majorHAnsi" w:eastAsia="Times New Roman" w:hAnsiTheme="majorHAnsi" w:cs="Times New Roman"/>
          <w:sz w:val="22"/>
          <w:szCs w:val="22"/>
          <w:lang w:val="ro-RO"/>
        </w:rPr>
        <w:t xml:space="preserve"> în coloana Punctaj acordat de GAL. În caz contrar expertul va înscrie </w:t>
      </w:r>
      <w:r w:rsidRPr="00A05C01">
        <w:rPr>
          <w:rFonts w:asciiTheme="majorHAnsi" w:eastAsia="Times New Roman" w:hAnsiTheme="majorHAnsi" w:cs="Times New Roman"/>
          <w:b/>
          <w:sz w:val="22"/>
          <w:szCs w:val="22"/>
          <w:lang w:val="ro-RO"/>
        </w:rPr>
        <w:t>0 puncte</w:t>
      </w:r>
    </w:p>
    <w:p w:rsidR="00F919A3" w:rsidRPr="00A05C01" w:rsidRDefault="00F919A3" w:rsidP="00A05C01">
      <w:pPr>
        <w:pStyle w:val="Default"/>
        <w:jc w:val="both"/>
        <w:rPr>
          <w:rFonts w:asciiTheme="majorHAnsi" w:hAnsiTheme="majorHAnsi" w:cs="Times New Roman"/>
          <w:b/>
          <w:bCs/>
          <w:color w:val="000000" w:themeColor="text1"/>
          <w:sz w:val="22"/>
          <w:szCs w:val="22"/>
          <w:lang w:val="ro-RO"/>
        </w:rPr>
      </w:pPr>
    </w:p>
    <w:p w:rsidR="003F3D53" w:rsidRPr="00A05C01" w:rsidRDefault="008478F2" w:rsidP="00315159">
      <w:pPr>
        <w:pStyle w:val="Default"/>
        <w:ind w:right="-540"/>
        <w:jc w:val="both"/>
        <w:rPr>
          <w:rFonts w:asciiTheme="majorHAnsi" w:hAnsiTheme="majorHAnsi" w:cs="Times New Roman"/>
          <w:b/>
          <w:color w:val="000000" w:themeColor="text1"/>
          <w:sz w:val="22"/>
          <w:szCs w:val="22"/>
          <w:lang w:val="ro-RO"/>
        </w:rPr>
      </w:pPr>
      <w:r w:rsidRPr="00A05C01">
        <w:rPr>
          <w:rFonts w:asciiTheme="majorHAnsi" w:hAnsiTheme="majorHAnsi" w:cs="Times New Roman"/>
          <w:b/>
          <w:bCs/>
          <w:color w:val="000000" w:themeColor="text1"/>
          <w:sz w:val="22"/>
          <w:szCs w:val="22"/>
          <w:lang w:val="ro-RO"/>
        </w:rPr>
        <w:t>CS2</w:t>
      </w:r>
      <w:r w:rsidR="001419CC" w:rsidRPr="00A05C01">
        <w:rPr>
          <w:rFonts w:asciiTheme="majorHAnsi" w:hAnsiTheme="majorHAnsi" w:cs="Times New Roman"/>
          <w:b/>
          <w:bCs/>
          <w:color w:val="000000" w:themeColor="text1"/>
          <w:sz w:val="22"/>
          <w:szCs w:val="22"/>
          <w:lang w:val="ro-RO"/>
        </w:rPr>
        <w:t>.</w:t>
      </w:r>
      <w:r w:rsidRPr="00A05C01">
        <w:rPr>
          <w:rFonts w:asciiTheme="majorHAnsi" w:hAnsiTheme="majorHAnsi" w:cs="Times New Roman"/>
          <w:b/>
          <w:bCs/>
          <w:color w:val="000000" w:themeColor="text1"/>
          <w:sz w:val="22"/>
          <w:szCs w:val="22"/>
          <w:lang w:val="ro-RO"/>
        </w:rPr>
        <w:t xml:space="preserve"> </w:t>
      </w:r>
      <w:r w:rsidR="003F3D53" w:rsidRPr="00A05C01">
        <w:rPr>
          <w:rFonts w:asciiTheme="majorHAnsi" w:hAnsiTheme="majorHAnsi" w:cs="Times New Roman"/>
          <w:b/>
          <w:bCs/>
          <w:color w:val="000000" w:themeColor="text1"/>
          <w:sz w:val="22"/>
          <w:szCs w:val="22"/>
          <w:lang w:val="ro-RO"/>
        </w:rPr>
        <w:t>Dimensiunea exploatației, care vizează exploatațiile de dimensiuni medii</w:t>
      </w:r>
    </w:p>
    <w:p w:rsidR="003F3D53" w:rsidRPr="00A05C01" w:rsidRDefault="003F3D53" w:rsidP="00315159">
      <w:pPr>
        <w:pStyle w:val="Default"/>
        <w:ind w:right="-540"/>
        <w:jc w:val="both"/>
        <w:rPr>
          <w:rFonts w:asciiTheme="majorHAnsi" w:hAnsiTheme="majorHAnsi" w:cs="Times New Roman"/>
          <w:sz w:val="22"/>
          <w:szCs w:val="22"/>
          <w:shd w:val="clear" w:color="auto" w:fill="FFFFFF" w:themeFill="background1"/>
          <w:lang w:val="ro-RO"/>
        </w:rPr>
      </w:pPr>
      <w:r w:rsidRPr="00A05C01">
        <w:rPr>
          <w:rFonts w:asciiTheme="majorHAnsi" w:hAnsiTheme="majorHAnsi" w:cs="Times New Roman"/>
          <w:sz w:val="22"/>
          <w:szCs w:val="22"/>
          <w:shd w:val="clear" w:color="auto" w:fill="FFFFFF" w:themeFill="background1"/>
          <w:lang w:val="ro-RO"/>
        </w:rPr>
        <w:t xml:space="preserve">Criteriul va fi punctat dacă dimensiunea exploatației se încadrează în intervalul </w:t>
      </w:r>
      <w:r w:rsidRPr="00A05C01">
        <w:rPr>
          <w:rFonts w:asciiTheme="majorHAnsi" w:hAnsiTheme="majorHAnsi" w:cs="Times New Roman"/>
          <w:sz w:val="22"/>
          <w:szCs w:val="22"/>
          <w:lang w:val="ro-RO"/>
        </w:rPr>
        <w:t>≥</w:t>
      </w:r>
      <w:r w:rsidRPr="00A05C01">
        <w:rPr>
          <w:rFonts w:asciiTheme="majorHAnsi" w:hAnsiTheme="majorHAnsi" w:cs="Times New Roman"/>
          <w:sz w:val="22"/>
          <w:szCs w:val="22"/>
          <w:shd w:val="clear" w:color="auto" w:fill="FFFFFF" w:themeFill="background1"/>
          <w:lang w:val="ro-RO"/>
        </w:rPr>
        <w:t xml:space="preserve">12.000 - </w:t>
      </w:r>
      <w:r w:rsidRPr="00A05C01">
        <w:rPr>
          <w:rFonts w:asciiTheme="majorHAnsi" w:hAnsiTheme="majorHAnsi" w:cs="Times New Roman"/>
          <w:sz w:val="22"/>
          <w:szCs w:val="22"/>
          <w:lang w:val="ro-RO"/>
        </w:rPr>
        <w:t>≤</w:t>
      </w:r>
      <w:r w:rsidRPr="00A05C01">
        <w:rPr>
          <w:rFonts w:asciiTheme="majorHAnsi" w:hAnsiTheme="majorHAnsi" w:cs="Times New Roman"/>
          <w:sz w:val="22"/>
          <w:szCs w:val="22"/>
          <w:shd w:val="clear" w:color="auto" w:fill="FFFFFF" w:themeFill="background1"/>
          <w:lang w:val="ro-RO"/>
        </w:rPr>
        <w:t>250.000 SO</w:t>
      </w:r>
      <w:r w:rsidR="003E3D57">
        <w:rPr>
          <w:rFonts w:asciiTheme="majorHAnsi" w:hAnsiTheme="majorHAnsi" w:cs="Times New Roman"/>
          <w:sz w:val="22"/>
          <w:szCs w:val="22"/>
          <w:shd w:val="clear" w:color="auto" w:fill="FFFFFF" w:themeFill="background1"/>
          <w:lang w:val="ro-RO"/>
        </w:rPr>
        <w:t xml:space="preserve"> (valoarea producției standard) </w:t>
      </w:r>
      <w:r w:rsidRPr="00A05C01">
        <w:rPr>
          <w:rFonts w:asciiTheme="majorHAnsi" w:hAnsiTheme="majorHAnsi" w:cs="Times New Roman"/>
          <w:sz w:val="22"/>
          <w:szCs w:val="22"/>
          <w:shd w:val="clear" w:color="auto" w:fill="FFFFFF" w:themeFill="background1"/>
          <w:lang w:val="ro-RO"/>
        </w:rPr>
        <w:t>la depunerea cererii de finanțare. În cazul solicitanţilor forme asociative (cooperative agricole, societăţi cooperative agricole și grupuri de producători) se vor cumula dimensiunile economice ale membrilor fermieri deserviţi de investiţie.</w:t>
      </w:r>
    </w:p>
    <w:p w:rsidR="001419CC" w:rsidRDefault="003F3D53" w:rsidP="00315159">
      <w:pPr>
        <w:pStyle w:val="Default"/>
        <w:ind w:right="-540"/>
        <w:jc w:val="both"/>
        <w:rPr>
          <w:rFonts w:asciiTheme="majorHAnsi" w:hAnsiTheme="majorHAnsi" w:cs="Times New Roman"/>
          <w:iCs/>
          <w:sz w:val="22"/>
          <w:szCs w:val="22"/>
          <w:lang w:val="ro-RO"/>
        </w:rPr>
      </w:pPr>
      <w:r w:rsidRPr="00A05C01">
        <w:rPr>
          <w:rFonts w:asciiTheme="majorHAnsi" w:hAnsiTheme="majorHAnsi" w:cs="Times New Roman"/>
          <w:b/>
          <w:sz w:val="22"/>
          <w:szCs w:val="22"/>
          <w:shd w:val="clear" w:color="auto" w:fill="BFBFBF" w:themeFill="background1" w:themeFillShade="BF"/>
          <w:lang w:val="ro-RO"/>
        </w:rPr>
        <w:lastRenderedPageBreak/>
        <w:t>Documente de verificat:</w:t>
      </w:r>
      <w:r w:rsidRPr="00A05C01">
        <w:rPr>
          <w:rFonts w:asciiTheme="majorHAnsi" w:hAnsiTheme="majorHAnsi" w:cs="Times New Roman"/>
          <w:sz w:val="22"/>
          <w:szCs w:val="22"/>
          <w:lang w:val="ro-RO"/>
        </w:rPr>
        <w:t xml:space="preserve"> </w:t>
      </w:r>
      <w:r w:rsidRPr="00A05C01">
        <w:rPr>
          <w:rFonts w:asciiTheme="majorHAnsi" w:hAnsiTheme="majorHAnsi" w:cs="Times New Roman"/>
          <w:iCs/>
          <w:sz w:val="22"/>
          <w:szCs w:val="22"/>
          <w:lang w:val="ro-RO"/>
        </w:rPr>
        <w:t>Extras din Registrul unic de identificare de la APIA şi/sau Registrul exploatațiilor de la ANSVSA/ DS</w:t>
      </w:r>
      <w:r w:rsidR="00C06892">
        <w:rPr>
          <w:rFonts w:asciiTheme="majorHAnsi" w:hAnsiTheme="majorHAnsi" w:cs="Times New Roman"/>
          <w:iCs/>
          <w:sz w:val="22"/>
          <w:szCs w:val="22"/>
          <w:lang w:val="ro-RO"/>
        </w:rPr>
        <w:t>VSA/ Circumscripție Veterinară</w:t>
      </w:r>
      <w:r w:rsidRPr="00A05C01">
        <w:rPr>
          <w:rFonts w:asciiTheme="majorHAnsi" w:hAnsiTheme="majorHAnsi" w:cs="Times New Roman"/>
          <w:iCs/>
          <w:sz w:val="22"/>
          <w:szCs w:val="22"/>
          <w:lang w:val="ro-RO"/>
        </w:rPr>
        <w:t xml:space="preserve">, </w:t>
      </w:r>
      <w:r w:rsidRPr="00A05C01">
        <w:rPr>
          <w:rFonts w:asciiTheme="majorHAnsi" w:hAnsiTheme="majorHAnsi" w:cs="Times New Roman"/>
          <w:sz w:val="22"/>
          <w:szCs w:val="22"/>
          <w:lang w:val="ro-RO"/>
        </w:rPr>
        <w:t>Cererea de finanțare</w:t>
      </w:r>
      <w:r w:rsidRPr="00A05C01">
        <w:rPr>
          <w:rFonts w:asciiTheme="majorHAnsi" w:hAnsiTheme="majorHAnsi" w:cs="Times New Roman"/>
          <w:iCs/>
          <w:sz w:val="22"/>
          <w:szCs w:val="22"/>
          <w:lang w:val="ro-RO"/>
        </w:rPr>
        <w:t>, Studiul de fezabilitate.</w:t>
      </w:r>
    </w:p>
    <w:p w:rsidR="00DA120C" w:rsidRPr="00B30B06" w:rsidRDefault="00DA120C" w:rsidP="00B30B06">
      <w:pPr>
        <w:spacing w:after="0"/>
        <w:ind w:right="-547"/>
        <w:jc w:val="both"/>
        <w:rPr>
          <w:rFonts w:ascii="Times New Roman" w:hAnsi="Times New Roman" w:cs="Times New Roman"/>
          <w:sz w:val="24"/>
          <w:szCs w:val="24"/>
        </w:rPr>
      </w:pPr>
      <w:r w:rsidRPr="00B30B06">
        <w:rPr>
          <w:rFonts w:ascii="Times New Roman" w:hAnsi="Times New Roman" w:cs="Times New Roman"/>
          <w:sz w:val="24"/>
          <w:szCs w:val="24"/>
        </w:rPr>
        <w:t xml:space="preserve">Se vor corela informaţiile furnizate în cadrul studiului de fezabilitate cu informaţiile din cadrul doc. 3a şi sau 3c şi cu menţiunile din sheet-ul din Cererea de finanţare privind calculul dimensiunii economice a exploataţiei. În cazul solicitanţilor </w:t>
      </w:r>
      <w:r w:rsidRPr="00B30B06">
        <w:rPr>
          <w:rFonts w:ascii="Times New Roman" w:hAnsi="Times New Roman" w:cs="Times New Roman"/>
          <w:i/>
          <w:sz w:val="24"/>
          <w:szCs w:val="24"/>
        </w:rPr>
        <w:t>forme asociative</w:t>
      </w:r>
      <w:r w:rsidRPr="00B30B06">
        <w:rPr>
          <w:rFonts w:ascii="Times New Roman" w:hAnsi="Times New Roman" w:cs="Times New Roman"/>
          <w:sz w:val="24"/>
          <w:szCs w:val="24"/>
        </w:rPr>
        <w:t xml:space="preserve"> se vor cumula dimensiunile economice ale exploataţiilor membrilor acestora deserviţi de investiţie</w:t>
      </w:r>
      <w:r w:rsidR="00B30B06">
        <w:rPr>
          <w:rFonts w:ascii="Times New Roman" w:hAnsi="Times New Roman" w:cs="Times New Roman"/>
          <w:sz w:val="24"/>
          <w:szCs w:val="24"/>
        </w:rPr>
        <w:t>.</w:t>
      </w:r>
    </w:p>
    <w:p w:rsidR="001419CC" w:rsidRPr="00A05C01" w:rsidRDefault="001419CC" w:rsidP="00315159">
      <w:pPr>
        <w:spacing w:after="0" w:line="240" w:lineRule="auto"/>
        <w:ind w:right="-540"/>
        <w:jc w:val="both"/>
        <w:rPr>
          <w:rFonts w:asciiTheme="majorHAnsi" w:eastAsia="Times New Roman" w:hAnsiTheme="majorHAnsi" w:cs="Times New Roman"/>
        </w:rPr>
      </w:pPr>
      <w:r w:rsidRPr="00A05C01">
        <w:rPr>
          <w:rFonts w:asciiTheme="majorHAnsi" w:eastAsia="Times New Roman" w:hAnsiTheme="majorHAnsi" w:cs="Times New Roman"/>
        </w:rPr>
        <w:t xml:space="preserve">Dacă criteriul este îndeplinit, expertul GAL va înscrie </w:t>
      </w:r>
      <w:r w:rsidRPr="00A05C01">
        <w:rPr>
          <w:rFonts w:asciiTheme="majorHAnsi" w:eastAsia="Times New Roman" w:hAnsiTheme="majorHAnsi" w:cs="Times New Roman"/>
          <w:b/>
        </w:rPr>
        <w:t>10 puncte</w:t>
      </w:r>
      <w:r w:rsidRPr="00A05C01">
        <w:rPr>
          <w:rFonts w:asciiTheme="majorHAnsi" w:eastAsia="Times New Roman" w:hAnsiTheme="majorHAnsi" w:cs="Times New Roman"/>
        </w:rPr>
        <w:t xml:space="preserve"> în coloana Punctaj acordat de GAL. În caz contrar expertul va înscrie </w:t>
      </w:r>
      <w:r w:rsidRPr="00A05C01">
        <w:rPr>
          <w:rFonts w:asciiTheme="majorHAnsi" w:eastAsia="Times New Roman" w:hAnsiTheme="majorHAnsi" w:cs="Times New Roman"/>
          <w:b/>
        </w:rPr>
        <w:t>0 puncte</w:t>
      </w:r>
      <w:r w:rsidRPr="00A05C01">
        <w:rPr>
          <w:rFonts w:asciiTheme="majorHAnsi" w:eastAsia="Times New Roman" w:hAnsiTheme="majorHAnsi" w:cs="Times New Roman"/>
        </w:rPr>
        <w:t>.</w:t>
      </w:r>
    </w:p>
    <w:p w:rsidR="003F3D53" w:rsidRPr="00A05C01" w:rsidRDefault="003F3D53" w:rsidP="00315159">
      <w:pPr>
        <w:spacing w:after="0" w:line="240" w:lineRule="auto"/>
        <w:ind w:right="-540"/>
        <w:jc w:val="both"/>
        <w:rPr>
          <w:rFonts w:asciiTheme="majorHAnsi" w:eastAsia="Times New Roman" w:hAnsiTheme="majorHAnsi" w:cs="Times New Roman"/>
        </w:rPr>
      </w:pPr>
    </w:p>
    <w:p w:rsidR="003F3D53" w:rsidRPr="00A05C01" w:rsidRDefault="003F3D53" w:rsidP="00A05C01">
      <w:pPr>
        <w:pStyle w:val="Default"/>
        <w:ind w:right="-360"/>
        <w:jc w:val="both"/>
        <w:rPr>
          <w:rFonts w:asciiTheme="majorHAnsi" w:hAnsiTheme="majorHAnsi" w:cs="Times New Roman"/>
          <w:color w:val="000000" w:themeColor="text1"/>
          <w:sz w:val="22"/>
          <w:szCs w:val="22"/>
          <w:lang w:val="ro-RO"/>
        </w:rPr>
      </w:pPr>
      <w:r w:rsidRPr="00A05C01">
        <w:rPr>
          <w:rFonts w:asciiTheme="majorHAnsi" w:hAnsiTheme="majorHAnsi" w:cs="Times New Roman"/>
          <w:b/>
          <w:color w:val="000000" w:themeColor="text1"/>
          <w:sz w:val="22"/>
          <w:szCs w:val="22"/>
          <w:lang w:val="ro-RO"/>
        </w:rPr>
        <w:t>CS3. Potențialul agricol al zonei, care vizează zonele cu potențial determinate în baza studiilor de specialitate</w:t>
      </w:r>
    </w:p>
    <w:p w:rsidR="003F3D53" w:rsidRPr="00A05C01" w:rsidRDefault="003F3D53" w:rsidP="00A05C01">
      <w:pPr>
        <w:pStyle w:val="Default"/>
        <w:ind w:right="-360"/>
        <w:jc w:val="both"/>
        <w:rPr>
          <w:rFonts w:asciiTheme="majorHAnsi" w:hAnsiTheme="majorHAnsi" w:cs="Times New Roman"/>
          <w:sz w:val="22"/>
          <w:szCs w:val="22"/>
          <w:shd w:val="clear" w:color="auto" w:fill="FFFFFF" w:themeFill="background1"/>
          <w:lang w:val="ro-RO"/>
        </w:rPr>
      </w:pPr>
      <w:r w:rsidRPr="00A05C01">
        <w:rPr>
          <w:rFonts w:asciiTheme="majorHAnsi" w:hAnsiTheme="majorHAnsi" w:cs="Times New Roman"/>
          <w:sz w:val="22"/>
          <w:szCs w:val="22"/>
          <w:shd w:val="clear" w:color="auto" w:fill="FFFFFF" w:themeFill="background1"/>
          <w:lang w:val="ro-RO"/>
        </w:rPr>
        <w:t>Criteriul va fi punctat dacă proiectul este implementat într-o zonă cu potențial agricol mediu sau ridicat (conform notei de bonitare ICPA).</w:t>
      </w:r>
    </w:p>
    <w:p w:rsidR="003F3D53" w:rsidRPr="00A05C01" w:rsidRDefault="003F3D53" w:rsidP="00A05C01">
      <w:pPr>
        <w:pStyle w:val="Default"/>
        <w:ind w:right="-360"/>
        <w:jc w:val="both"/>
        <w:rPr>
          <w:rFonts w:asciiTheme="majorHAnsi" w:hAnsiTheme="majorHAnsi" w:cs="Times New Roman"/>
          <w:sz w:val="22"/>
          <w:szCs w:val="22"/>
          <w:shd w:val="clear" w:color="auto" w:fill="FFFFFF" w:themeFill="background1"/>
          <w:lang w:val="ro-RO"/>
        </w:rPr>
      </w:pPr>
      <w:r w:rsidRPr="00A05C01">
        <w:rPr>
          <w:rFonts w:asciiTheme="majorHAnsi" w:hAnsiTheme="majorHAnsi" w:cs="Times New Roman"/>
          <w:sz w:val="22"/>
          <w:szCs w:val="22"/>
          <w:shd w:val="clear" w:color="auto" w:fill="FFFFFF" w:themeFill="background1"/>
          <w:lang w:val="ro-RO"/>
        </w:rPr>
        <w:t xml:space="preserve">Atenţie! Încadrarea în tipul de potențial (ridicat sau mediu) se va face conform Anexei nr. 5. În cazul în care apar discrepanţe între valoarea medie a notei de bonitare la nivel de UAT şi capacitatea de producţie a solului din ferma solicitantului, OSPA, la solicitarea fermierului, poate evalua nota de bonitare medie pentru amplasamentul solicitantului utilizând studiile existente, conform metodologiei actualizate de modificare a notei de bonitare din Anexa 5. Studiul OSPA județean privind nota de bonitare a terenurilor agricole va fi însoțit de aviz ICPA. Scorarea va ține cont de nota de bonitare a terenurilor din UAT unde figurează cultura predominantă existentă / înființată (din punct de vedere al dimensiunii suprafeţei ocupate de cultură faţă de total suprafaţă agricolă). Pentru stabilirea scorului, în cazul previzionarii mai multor tipuri de culturi, acestea se vor grupa pe categorii, conform foii 2 de lucru „asimilări culturi” din Anexa 5. Dacă exploatația este prevăzută cu sistem de irigații sau prin proiect este prevăzut un astfel de sistem, atunci se va încadra în potentialul agricol conform notei de bonitare aferentă culturilor pentru terenurile irigate, conform Anexei nr. 5. În acest caz, este necesar ca cel puțin 50% din suprafata aferentă culturii predominante (pe baza căruia se acordă punctaj în cadrul acestui criteriu de selecție) să fie irigată sau să fie prevazută prin proiect a fi irigată, chiar dacă sunt pe amplasamente diferite. Se vor avea în vedere precizările din legenda aferentă Anexei 5 prin care se face corelarea dintre culoare și potențial (ridicat = culoarea verde, mediu = culoarea galben, culoarea roșu reprezintă potențial scăzut). </w:t>
      </w:r>
    </w:p>
    <w:p w:rsidR="003F3D53" w:rsidRPr="00A05C01" w:rsidRDefault="003F3D53" w:rsidP="00A05C01">
      <w:pPr>
        <w:pStyle w:val="Default"/>
        <w:ind w:right="-360"/>
        <w:jc w:val="both"/>
        <w:rPr>
          <w:rFonts w:asciiTheme="majorHAnsi" w:hAnsiTheme="majorHAnsi" w:cs="Times New Roman"/>
          <w:sz w:val="22"/>
          <w:szCs w:val="22"/>
          <w:shd w:val="clear" w:color="auto" w:fill="FFFFFF" w:themeFill="background1"/>
          <w:lang w:val="ro-RO"/>
        </w:rPr>
      </w:pPr>
      <w:r w:rsidRPr="00A05C01">
        <w:rPr>
          <w:rFonts w:asciiTheme="majorHAnsi" w:hAnsiTheme="majorHAnsi" w:cs="Times New Roman"/>
          <w:sz w:val="22"/>
          <w:szCs w:val="22"/>
          <w:shd w:val="clear" w:color="auto" w:fill="FFFFFF" w:themeFill="background1"/>
          <w:lang w:val="ro-RO"/>
        </w:rPr>
        <w:t xml:space="preserve">Investiţiile - sere, solarii, ciupercării - vor fi încadrate în investiţii din zonele cu potenţial agricol ridicat și se acordă automat punctajul. În cazul în care cultura propusă prin proiect nu este în foaia de lucru „vegetal” din Anexa 5, solicitantul va consulta foaia 2 de lucru „ asimilări culturi” pentru încadrarea pe potențial. </w:t>
      </w:r>
    </w:p>
    <w:p w:rsidR="003F3D53" w:rsidRPr="00A05C01" w:rsidRDefault="003F3D53" w:rsidP="00A05C01">
      <w:pPr>
        <w:pStyle w:val="Default"/>
        <w:ind w:right="-360"/>
        <w:jc w:val="both"/>
        <w:rPr>
          <w:rFonts w:asciiTheme="majorHAnsi" w:hAnsiTheme="majorHAnsi" w:cs="Times New Roman"/>
          <w:sz w:val="22"/>
          <w:szCs w:val="22"/>
          <w:lang w:val="ro-RO"/>
        </w:rPr>
      </w:pPr>
      <w:r w:rsidRPr="00A05C01">
        <w:rPr>
          <w:rFonts w:asciiTheme="majorHAnsi" w:hAnsiTheme="majorHAnsi" w:cs="Times New Roman"/>
          <w:sz w:val="22"/>
          <w:szCs w:val="22"/>
          <w:lang w:val="ro-RO"/>
        </w:rPr>
        <w:t>Pentru sectorul zootehnic, încadrarea în tipul de potențial (ridicat sau mediu) conform Anexei nr. 5 se va face ținând cont de nota de bonitare acordată UAT din teritoriul GAL unde este amplasat punctul de lucru vizat de proiect, în funcţie de modul de creştere a animalelor, în sistem închis sau liber, şi de existenţa sau  nu a acţiunii de procesare în cadrul fermei. Se va lua în calcul specia de animale predominantă din efectivul total de animale al fermei (exprimate în SO) (potențial ridicat = culoarea verde, mediu = culoarea galben, culoarea roșu reprezintă potențial scăzut și nu se acordă punctaj).</w:t>
      </w:r>
    </w:p>
    <w:p w:rsidR="000A2255" w:rsidRDefault="003F3D53" w:rsidP="000A2255">
      <w:pPr>
        <w:spacing w:after="0" w:line="240" w:lineRule="auto"/>
        <w:ind w:right="-360"/>
        <w:jc w:val="both"/>
        <w:rPr>
          <w:rFonts w:asciiTheme="majorHAnsi" w:eastAsia="Times New Roman" w:hAnsiTheme="majorHAnsi" w:cs="Times New Roman"/>
        </w:rPr>
      </w:pPr>
      <w:r w:rsidRPr="00A05C01">
        <w:rPr>
          <w:rFonts w:asciiTheme="majorHAnsi" w:hAnsiTheme="majorHAnsi" w:cs="Times New Roman"/>
          <w:b/>
          <w:shd w:val="clear" w:color="auto" w:fill="BFBFBF" w:themeFill="background1" w:themeFillShade="BF"/>
        </w:rPr>
        <w:t>Documente de verificat:</w:t>
      </w:r>
      <w:r w:rsidRPr="00A05C01">
        <w:rPr>
          <w:rFonts w:asciiTheme="majorHAnsi" w:hAnsiTheme="majorHAnsi" w:cs="Times New Roman"/>
        </w:rPr>
        <w:t xml:space="preserve"> Cererea de finanțare, Studiul de fezabilitate,  </w:t>
      </w:r>
      <w:r w:rsidRPr="00A05C01">
        <w:rPr>
          <w:rFonts w:asciiTheme="majorHAnsi" w:hAnsiTheme="majorHAnsi" w:cs="Times New Roman"/>
          <w:shd w:val="clear" w:color="auto" w:fill="FFFFFF" w:themeFill="background1"/>
        </w:rPr>
        <w:t>Anexa 5</w:t>
      </w:r>
      <w:r w:rsidR="002D3AC8">
        <w:rPr>
          <w:rFonts w:asciiTheme="majorHAnsi" w:hAnsiTheme="majorHAnsi" w:cs="Times New Roman"/>
          <w:iCs/>
        </w:rPr>
        <w:t xml:space="preserve"> la Ghidul Solicitantulu, Doc. 18. Studiu OSPA județean privind nota de bonitare a terenurilor agricole.</w:t>
      </w:r>
    </w:p>
    <w:p w:rsidR="000A2255" w:rsidRDefault="000A2255" w:rsidP="00A05C01">
      <w:pPr>
        <w:spacing w:after="0" w:line="240" w:lineRule="auto"/>
        <w:ind w:right="-421"/>
        <w:jc w:val="both"/>
        <w:rPr>
          <w:rFonts w:asciiTheme="majorHAnsi" w:eastAsia="Times New Roman" w:hAnsiTheme="majorHAnsi" w:cs="Times New Roman"/>
        </w:rPr>
      </w:pPr>
      <w:r w:rsidRPr="000A2255">
        <w:rPr>
          <w:rFonts w:asciiTheme="majorHAnsi" w:eastAsia="Times New Roman" w:hAnsiTheme="majorHAnsi" w:cs="Times New Roman"/>
        </w:rPr>
        <w:t>Se verifică dacă localitatea în care se va amplasa investiţia se regăseşte în zonă cu potenţial agricol ridicat sau mediu conform Studiului privind stabilirea potenţialului socio-economic al zonelor rurale, anexă la Ghidul Solicitantului.</w:t>
      </w:r>
    </w:p>
    <w:p w:rsidR="003F3D53" w:rsidRPr="00A05C01" w:rsidRDefault="003F3D53" w:rsidP="00A05C01">
      <w:pPr>
        <w:spacing w:after="0" w:line="240" w:lineRule="auto"/>
        <w:ind w:right="-421"/>
        <w:jc w:val="both"/>
        <w:rPr>
          <w:rFonts w:asciiTheme="majorHAnsi" w:eastAsia="Times New Roman" w:hAnsiTheme="majorHAnsi" w:cs="Times New Roman"/>
        </w:rPr>
      </w:pPr>
      <w:r w:rsidRPr="00A05C01">
        <w:rPr>
          <w:rFonts w:asciiTheme="majorHAnsi" w:eastAsia="Times New Roman" w:hAnsiTheme="majorHAnsi" w:cs="Times New Roman"/>
        </w:rPr>
        <w:t xml:space="preserve">Dacă criteriul este îndeplinit, expertul GAL va înscrie </w:t>
      </w:r>
      <w:r w:rsidRPr="00A05C01">
        <w:rPr>
          <w:rFonts w:asciiTheme="majorHAnsi" w:eastAsia="Times New Roman" w:hAnsiTheme="majorHAnsi" w:cs="Times New Roman"/>
          <w:b/>
        </w:rPr>
        <w:t>10 puncte</w:t>
      </w:r>
      <w:r w:rsidRPr="00A05C01">
        <w:rPr>
          <w:rFonts w:asciiTheme="majorHAnsi" w:eastAsia="Times New Roman" w:hAnsiTheme="majorHAnsi" w:cs="Times New Roman"/>
        </w:rPr>
        <w:t xml:space="preserve"> în coloana Punctaj acordat de GAL. În caz contrar expertul va înscrie </w:t>
      </w:r>
      <w:r w:rsidRPr="00A05C01">
        <w:rPr>
          <w:rFonts w:asciiTheme="majorHAnsi" w:eastAsia="Times New Roman" w:hAnsiTheme="majorHAnsi" w:cs="Times New Roman"/>
          <w:b/>
        </w:rPr>
        <w:t>0 puncte</w:t>
      </w:r>
      <w:r w:rsidRPr="00A05C01">
        <w:rPr>
          <w:rFonts w:asciiTheme="majorHAnsi" w:eastAsia="Times New Roman" w:hAnsiTheme="majorHAnsi" w:cs="Times New Roman"/>
        </w:rPr>
        <w:t>.</w:t>
      </w:r>
    </w:p>
    <w:p w:rsidR="001419CC" w:rsidRPr="00A05C01" w:rsidRDefault="001419CC" w:rsidP="00A05C01">
      <w:pPr>
        <w:pStyle w:val="Default"/>
        <w:ind w:right="-360"/>
        <w:jc w:val="both"/>
        <w:rPr>
          <w:rFonts w:asciiTheme="majorHAnsi" w:hAnsiTheme="majorHAnsi" w:cs="Times New Roman"/>
          <w:b/>
          <w:sz w:val="22"/>
          <w:szCs w:val="22"/>
          <w:lang w:val="ro-RO"/>
        </w:rPr>
      </w:pPr>
    </w:p>
    <w:p w:rsidR="003F3D53" w:rsidRPr="00A05C01" w:rsidRDefault="003F3D53" w:rsidP="00A05C01">
      <w:pPr>
        <w:pStyle w:val="Default"/>
        <w:ind w:right="-360"/>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 xml:space="preserve">CS4. Asocierea fermierilor, care dețin exploatații de dimensiuni mici și/sau medii, în cadrul cooperativelor sau a grupurilor de producători, constituite în baza legislației naționale în </w:t>
      </w:r>
      <w:r w:rsidRPr="00A05C01">
        <w:rPr>
          <w:rFonts w:asciiTheme="majorHAnsi" w:hAnsiTheme="majorHAnsi" w:cs="Times New Roman"/>
          <w:b/>
          <w:sz w:val="22"/>
          <w:szCs w:val="22"/>
          <w:lang w:val="ro-RO"/>
        </w:rPr>
        <w:lastRenderedPageBreak/>
        <w:t>vigoare, cu prioritate dată acelora ai căror membri sunt majoritari în</w:t>
      </w:r>
      <w:r w:rsidR="00B5733E">
        <w:rPr>
          <w:rFonts w:asciiTheme="majorHAnsi" w:hAnsiTheme="majorHAnsi" w:cs="Times New Roman"/>
          <w:b/>
          <w:sz w:val="22"/>
          <w:szCs w:val="22"/>
          <w:lang w:val="ro-RO"/>
        </w:rPr>
        <w:t xml:space="preserve"> teritoriul GAL Ștefan cel Mare</w:t>
      </w:r>
    </w:p>
    <w:p w:rsidR="003F3D53" w:rsidRPr="00A05C01" w:rsidRDefault="003F3D53" w:rsidP="00A05C01">
      <w:pPr>
        <w:pStyle w:val="Default"/>
        <w:ind w:right="-360"/>
        <w:jc w:val="both"/>
        <w:rPr>
          <w:rFonts w:asciiTheme="majorHAnsi" w:hAnsiTheme="majorHAnsi" w:cs="Times New Roman"/>
          <w:sz w:val="22"/>
          <w:szCs w:val="22"/>
          <w:lang w:val="ro-RO"/>
        </w:rPr>
      </w:pPr>
      <w:r w:rsidRPr="00A05C01">
        <w:rPr>
          <w:rFonts w:asciiTheme="majorHAnsi" w:hAnsiTheme="majorHAnsi" w:cs="Times New Roman"/>
          <w:sz w:val="22"/>
          <w:szCs w:val="22"/>
          <w:lang w:val="ro-RO"/>
        </w:rPr>
        <w:t>4.1 grupuri de producători sau cooperative formate predominant din exploatații agricole având dimensiunea până la 12 000 SO – 10 puncte</w:t>
      </w:r>
    </w:p>
    <w:p w:rsidR="003F3D53" w:rsidRPr="00A05C01" w:rsidRDefault="00CF789F" w:rsidP="00A05C01">
      <w:pPr>
        <w:pStyle w:val="Default"/>
        <w:ind w:right="-360"/>
        <w:jc w:val="both"/>
        <w:rPr>
          <w:rFonts w:asciiTheme="majorHAnsi" w:hAnsiTheme="majorHAnsi" w:cs="Times New Roman"/>
          <w:sz w:val="22"/>
          <w:szCs w:val="22"/>
          <w:lang w:val="ro-RO"/>
        </w:rPr>
      </w:pPr>
      <w:r w:rsidRPr="00A05C01">
        <w:rPr>
          <w:rFonts w:asciiTheme="majorHAnsi" w:hAnsiTheme="majorHAnsi" w:cs="Times New Roman"/>
          <w:sz w:val="22"/>
          <w:szCs w:val="22"/>
          <w:lang w:val="ro-RO"/>
        </w:rPr>
        <w:t xml:space="preserve">4.2 </w:t>
      </w:r>
      <w:r w:rsidR="003F3D53" w:rsidRPr="00A05C01">
        <w:rPr>
          <w:rFonts w:asciiTheme="majorHAnsi" w:hAnsiTheme="majorHAnsi" w:cs="Times New Roman"/>
          <w:sz w:val="22"/>
          <w:szCs w:val="22"/>
          <w:lang w:val="ro-RO"/>
        </w:rPr>
        <w:t>grupuri de producători sau cooperative formate predominant din exploataţii agricole de dimensiuni cuprinse între &gt;12.000 -≤ 100.000 SO  - 7 puncte</w:t>
      </w:r>
    </w:p>
    <w:p w:rsidR="003F3D53" w:rsidRPr="00A05C01" w:rsidRDefault="003F3D53" w:rsidP="00A05C01">
      <w:pPr>
        <w:pStyle w:val="Default"/>
        <w:ind w:right="-360"/>
        <w:jc w:val="both"/>
        <w:rPr>
          <w:rFonts w:asciiTheme="majorHAnsi" w:hAnsiTheme="majorHAnsi" w:cs="Times New Roman"/>
          <w:i/>
          <w:sz w:val="22"/>
          <w:szCs w:val="22"/>
          <w:lang w:val="ro-RO"/>
        </w:rPr>
      </w:pPr>
      <w:r w:rsidRPr="00A05C01">
        <w:rPr>
          <w:rFonts w:asciiTheme="majorHAnsi" w:hAnsiTheme="majorHAnsi" w:cs="Times New Roman"/>
          <w:i/>
          <w:sz w:val="22"/>
          <w:szCs w:val="22"/>
          <w:lang w:val="ro-RO"/>
        </w:rPr>
        <w:t>Punctajul se acordă dacă 50% + 1 dintre membri au exploatații cu  dimensiunea până la 12.000 SO la criteriul 4.1, respectiv dimensiuni cuprinse între 12.000 – 100.000 SO la criteriul 4.2.</w:t>
      </w:r>
    </w:p>
    <w:p w:rsidR="00B16C24" w:rsidRDefault="003F3D53" w:rsidP="00A05C01">
      <w:pPr>
        <w:pStyle w:val="Default"/>
        <w:ind w:right="-360"/>
        <w:jc w:val="both"/>
        <w:rPr>
          <w:rFonts w:asciiTheme="majorHAnsi" w:hAnsiTheme="majorHAnsi" w:cs="Times New Roman"/>
          <w:sz w:val="22"/>
          <w:szCs w:val="22"/>
          <w:lang w:val="ro-RO"/>
        </w:rPr>
      </w:pPr>
      <w:r w:rsidRPr="00A05C01">
        <w:rPr>
          <w:rFonts w:asciiTheme="majorHAnsi" w:hAnsiTheme="majorHAnsi" w:cs="Times New Roman"/>
          <w:b/>
          <w:sz w:val="22"/>
          <w:szCs w:val="22"/>
          <w:lang w:val="ro-RO"/>
        </w:rPr>
        <w:t xml:space="preserve">Documente de verificat: </w:t>
      </w:r>
      <w:r w:rsidRPr="00A05C01">
        <w:rPr>
          <w:rFonts w:asciiTheme="majorHAnsi" w:hAnsiTheme="majorHAnsi" w:cs="Times New Roman"/>
          <w:sz w:val="22"/>
          <w:szCs w:val="22"/>
          <w:lang w:val="ro-RO"/>
        </w:rPr>
        <w:t>Cererea de finanțare, Studiul de fezabilitate, Extras din Registrul unic de identificare de la APIA şi/sau Registrul exploatațiilor de la ANSVSA/ DSVSA/ Circumscripție Veterinară şi Registrul Agricol, Documente de proprietate/folosință pentru teren</w:t>
      </w:r>
      <w:r w:rsidR="00B16C24">
        <w:rPr>
          <w:rFonts w:asciiTheme="majorHAnsi" w:hAnsiTheme="majorHAnsi" w:cs="Times New Roman"/>
          <w:sz w:val="22"/>
          <w:szCs w:val="22"/>
          <w:lang w:val="ro-RO"/>
        </w:rPr>
        <w:t>.</w:t>
      </w:r>
    </w:p>
    <w:p w:rsidR="00B16C24" w:rsidRPr="00B16C24" w:rsidRDefault="00B16C24" w:rsidP="00B16C24">
      <w:pPr>
        <w:spacing w:after="0" w:line="240" w:lineRule="auto"/>
        <w:ind w:right="-360"/>
        <w:jc w:val="both"/>
        <w:rPr>
          <w:rFonts w:ascii="Cambria" w:hAnsi="Cambria" w:cs="Calibri"/>
        </w:rPr>
      </w:pPr>
      <w:r w:rsidRPr="00B16C24">
        <w:rPr>
          <w:rFonts w:ascii="Cambria" w:hAnsi="Cambria" w:cs="Calibri"/>
        </w:rPr>
        <w:t xml:space="preserve">Verificarea expertului constă în corelarea precizărilor din doc. 3 a 1) şi /sau 3c, în funcţie de tipul exploataţiei cu cele </w:t>
      </w:r>
      <w:r>
        <w:rPr>
          <w:rFonts w:ascii="Cambria" w:hAnsi="Cambria" w:cs="Calibri"/>
        </w:rPr>
        <w:t xml:space="preserve">reieşite din verificările în extrasul de la APIA </w:t>
      </w:r>
      <w:r w:rsidRPr="00B16C24">
        <w:rPr>
          <w:rFonts w:ascii="Cambria" w:hAnsi="Cambria" w:cs="Calibri"/>
        </w:rPr>
        <w:t>şi cu cele din Cererea de Finanţare punctul Stabilirea categoriei de fermă</w:t>
      </w:r>
      <w:r>
        <w:rPr>
          <w:rFonts w:ascii="Cambria" w:hAnsi="Cambria" w:cs="Calibri"/>
        </w:rPr>
        <w:t xml:space="preserve">. </w:t>
      </w:r>
      <w:r w:rsidRPr="00B16C24">
        <w:rPr>
          <w:rFonts w:ascii="Cambria" w:hAnsi="Cambria" w:cs="Calibri"/>
        </w:rPr>
        <w:t xml:space="preserve">Se va verifica în documentul 10.b si in site MADR daca solicitantul face parte din forma asociativa vizată de criteriul de selecţie.  </w:t>
      </w:r>
    </w:p>
    <w:p w:rsidR="00B16C24" w:rsidRPr="00A05C01" w:rsidRDefault="00B16C24" w:rsidP="00A05C01">
      <w:pPr>
        <w:pStyle w:val="Default"/>
        <w:ind w:right="-360"/>
        <w:jc w:val="both"/>
        <w:rPr>
          <w:rFonts w:asciiTheme="majorHAnsi" w:hAnsiTheme="majorHAnsi" w:cs="Times New Roman"/>
          <w:sz w:val="22"/>
          <w:szCs w:val="22"/>
          <w:lang w:val="ro-RO"/>
        </w:rPr>
      </w:pPr>
    </w:p>
    <w:p w:rsidR="00CF789F" w:rsidRPr="00A05C01" w:rsidRDefault="00CF789F" w:rsidP="00A05C01">
      <w:pPr>
        <w:spacing w:after="0" w:line="240" w:lineRule="auto"/>
        <w:ind w:right="-421"/>
        <w:jc w:val="both"/>
        <w:rPr>
          <w:rFonts w:asciiTheme="majorHAnsi" w:eastAsia="Times New Roman" w:hAnsiTheme="majorHAnsi" w:cs="Times New Roman"/>
        </w:rPr>
      </w:pPr>
      <w:r w:rsidRPr="00A05C01">
        <w:rPr>
          <w:rFonts w:asciiTheme="majorHAnsi" w:eastAsia="Times New Roman" w:hAnsiTheme="majorHAnsi" w:cs="Times New Roman"/>
        </w:rPr>
        <w:t>Dacă criteriul este îndeplinit, expertul GAL va înscrie în coloana Punctaj acordat de GAL:</w:t>
      </w:r>
    </w:p>
    <w:p w:rsidR="00CF789F" w:rsidRPr="00A05C01" w:rsidRDefault="00CF789F" w:rsidP="00A05C01">
      <w:pPr>
        <w:spacing w:after="0" w:line="240" w:lineRule="auto"/>
        <w:ind w:right="-421"/>
        <w:jc w:val="both"/>
        <w:rPr>
          <w:rFonts w:asciiTheme="majorHAnsi" w:eastAsia="Times New Roman" w:hAnsiTheme="majorHAnsi" w:cs="Times New Roman"/>
        </w:rPr>
      </w:pPr>
      <w:r w:rsidRPr="00A05C01">
        <w:rPr>
          <w:rFonts w:asciiTheme="majorHAnsi" w:eastAsia="Times New Roman" w:hAnsiTheme="majorHAnsi" w:cs="Times New Roman"/>
        </w:rPr>
        <w:t>- 10</w:t>
      </w:r>
      <w:r w:rsidRPr="00A05C01">
        <w:rPr>
          <w:rFonts w:asciiTheme="majorHAnsi" w:eastAsia="Times New Roman" w:hAnsiTheme="majorHAnsi" w:cs="Times New Roman"/>
          <w:b/>
        </w:rPr>
        <w:t xml:space="preserve"> puncte</w:t>
      </w:r>
      <w:r w:rsidRPr="00A05C01">
        <w:rPr>
          <w:rFonts w:asciiTheme="majorHAnsi" w:eastAsia="Times New Roman" w:hAnsiTheme="majorHAnsi" w:cs="Times New Roman"/>
        </w:rPr>
        <w:t xml:space="preserve"> în coloana Punctaj acordat de GAL la punctul 4.1;</w:t>
      </w:r>
    </w:p>
    <w:p w:rsidR="00CF789F" w:rsidRPr="00A05C01" w:rsidRDefault="00CF789F" w:rsidP="00A05C01">
      <w:pPr>
        <w:spacing w:after="0" w:line="240" w:lineRule="auto"/>
        <w:ind w:right="-421"/>
        <w:jc w:val="both"/>
        <w:rPr>
          <w:rFonts w:asciiTheme="majorHAnsi" w:eastAsia="Times New Roman" w:hAnsiTheme="majorHAnsi" w:cs="Times New Roman"/>
        </w:rPr>
      </w:pPr>
      <w:r w:rsidRPr="00A05C01">
        <w:rPr>
          <w:rFonts w:asciiTheme="majorHAnsi" w:eastAsia="Times New Roman" w:hAnsiTheme="majorHAnsi" w:cs="Times New Roman"/>
        </w:rPr>
        <w:t xml:space="preserve">- 7 </w:t>
      </w:r>
      <w:r w:rsidRPr="00A05C01">
        <w:rPr>
          <w:rFonts w:asciiTheme="majorHAnsi" w:eastAsia="Times New Roman" w:hAnsiTheme="majorHAnsi" w:cs="Times New Roman"/>
          <w:b/>
        </w:rPr>
        <w:t>puncte</w:t>
      </w:r>
      <w:r w:rsidRPr="00A05C01">
        <w:rPr>
          <w:rFonts w:asciiTheme="majorHAnsi" w:eastAsia="Times New Roman" w:hAnsiTheme="majorHAnsi" w:cs="Times New Roman"/>
        </w:rPr>
        <w:t xml:space="preserve"> în coloana Punctaj acordat de GAL la punctul 4.2;</w:t>
      </w:r>
    </w:p>
    <w:p w:rsidR="00CF789F" w:rsidRPr="00A05C01" w:rsidRDefault="00CF789F" w:rsidP="00A05C01">
      <w:pPr>
        <w:spacing w:after="0" w:line="240" w:lineRule="auto"/>
        <w:ind w:right="-421"/>
        <w:jc w:val="both"/>
        <w:rPr>
          <w:rFonts w:asciiTheme="majorHAnsi" w:eastAsia="Times New Roman" w:hAnsiTheme="majorHAnsi" w:cs="Times New Roman"/>
        </w:rPr>
      </w:pPr>
      <w:r w:rsidRPr="00A05C01">
        <w:rPr>
          <w:rFonts w:asciiTheme="majorHAnsi" w:eastAsia="Times New Roman" w:hAnsiTheme="majorHAnsi" w:cs="Times New Roman"/>
        </w:rPr>
        <w:t xml:space="preserve">Dacă criteriul nu este îndeplinit, expertul va înscrie </w:t>
      </w:r>
      <w:r w:rsidRPr="00A05C01">
        <w:rPr>
          <w:rFonts w:asciiTheme="majorHAnsi" w:eastAsia="Times New Roman" w:hAnsiTheme="majorHAnsi" w:cs="Times New Roman"/>
          <w:b/>
        </w:rPr>
        <w:t>0 puncte</w:t>
      </w:r>
      <w:r w:rsidRPr="00A05C01">
        <w:rPr>
          <w:rFonts w:asciiTheme="majorHAnsi" w:eastAsia="Times New Roman" w:hAnsiTheme="majorHAnsi" w:cs="Times New Roman"/>
        </w:rPr>
        <w:t>.</w:t>
      </w:r>
    </w:p>
    <w:p w:rsidR="00CF789F" w:rsidRPr="00A05C01" w:rsidRDefault="00CF789F" w:rsidP="00A05C01">
      <w:pPr>
        <w:pStyle w:val="Default"/>
        <w:ind w:right="-421"/>
        <w:jc w:val="both"/>
        <w:rPr>
          <w:rFonts w:asciiTheme="majorHAnsi" w:hAnsiTheme="majorHAnsi" w:cs="Times New Roman"/>
          <w:b/>
          <w:sz w:val="22"/>
          <w:szCs w:val="22"/>
          <w:lang w:val="ro-RO"/>
        </w:rPr>
      </w:pPr>
    </w:p>
    <w:p w:rsidR="00592C05" w:rsidRPr="00A05C01" w:rsidRDefault="00592C05" w:rsidP="00A05C01">
      <w:pPr>
        <w:pStyle w:val="Default"/>
        <w:ind w:right="-421"/>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CS5</w:t>
      </w:r>
      <w:r w:rsidR="001419CC" w:rsidRPr="00A05C01">
        <w:rPr>
          <w:rFonts w:asciiTheme="majorHAnsi" w:hAnsiTheme="majorHAnsi" w:cs="Times New Roman"/>
          <w:b/>
          <w:sz w:val="22"/>
          <w:szCs w:val="22"/>
          <w:lang w:val="ro-RO"/>
        </w:rPr>
        <w:t xml:space="preserve">. </w:t>
      </w:r>
      <w:r w:rsidRPr="00A05C01">
        <w:rPr>
          <w:rFonts w:asciiTheme="majorHAnsi" w:hAnsiTheme="majorHAnsi" w:cs="Times New Roman"/>
          <w:b/>
          <w:sz w:val="22"/>
          <w:szCs w:val="22"/>
          <w:lang w:val="ro-RO"/>
        </w:rPr>
        <w:t>Nivelul de calificare în domeniul agricol al ma</w:t>
      </w:r>
      <w:r w:rsidR="00B5733E">
        <w:rPr>
          <w:rFonts w:asciiTheme="majorHAnsi" w:hAnsiTheme="majorHAnsi" w:cs="Times New Roman"/>
          <w:b/>
          <w:sz w:val="22"/>
          <w:szCs w:val="22"/>
          <w:lang w:val="ro-RO"/>
        </w:rPr>
        <w:t>nagerului exploatației agricole</w:t>
      </w:r>
    </w:p>
    <w:p w:rsidR="00592C05" w:rsidRPr="00A05C01" w:rsidRDefault="00592C05" w:rsidP="00A05C01">
      <w:pPr>
        <w:spacing w:after="0" w:line="240" w:lineRule="auto"/>
        <w:ind w:right="-421"/>
        <w:jc w:val="both"/>
        <w:rPr>
          <w:rFonts w:asciiTheme="majorHAnsi" w:eastAsia="Times New Roman" w:hAnsiTheme="majorHAnsi" w:cs="Times New Roman"/>
        </w:rPr>
      </w:pPr>
      <w:r w:rsidRPr="00A05C01">
        <w:rPr>
          <w:rFonts w:asciiTheme="majorHAnsi" w:eastAsia="Times New Roman" w:hAnsiTheme="majorHAnsi" w:cs="Times New Roman"/>
        </w:rPr>
        <w:t>5.1. Studii superioare în domeniul agricol</w:t>
      </w:r>
    </w:p>
    <w:p w:rsidR="00592C05" w:rsidRPr="00A05C01" w:rsidRDefault="00592C05" w:rsidP="00A05C01">
      <w:pPr>
        <w:spacing w:after="0" w:line="240" w:lineRule="auto"/>
        <w:ind w:right="-421"/>
        <w:jc w:val="both"/>
        <w:rPr>
          <w:rFonts w:asciiTheme="majorHAnsi" w:eastAsia="Times New Roman" w:hAnsiTheme="majorHAnsi" w:cs="Times New Roman"/>
        </w:rPr>
      </w:pPr>
      <w:r w:rsidRPr="00A05C01">
        <w:rPr>
          <w:rFonts w:asciiTheme="majorHAnsi" w:eastAsia="Times New Roman" w:hAnsiTheme="majorHAnsi" w:cs="Times New Roman"/>
        </w:rPr>
        <w:t>5.2. Studii liceale sau postliceale în domeniul agricol</w:t>
      </w:r>
    </w:p>
    <w:p w:rsidR="00592C05" w:rsidRPr="00B16C24" w:rsidRDefault="00592C05" w:rsidP="00A05C01">
      <w:pPr>
        <w:spacing w:after="0" w:line="240" w:lineRule="auto"/>
        <w:ind w:right="-421"/>
        <w:jc w:val="both"/>
        <w:rPr>
          <w:rFonts w:asciiTheme="majorHAnsi" w:eastAsia="Times New Roman" w:hAnsiTheme="majorHAnsi" w:cs="Times New Roman"/>
        </w:rPr>
      </w:pPr>
      <w:r w:rsidRPr="00A05C01">
        <w:rPr>
          <w:rFonts w:asciiTheme="majorHAnsi" w:eastAsia="Times New Roman" w:hAnsiTheme="majorHAnsi" w:cs="Times New Roman"/>
        </w:rPr>
        <w:t>5.3. Școli profesionale sau formare profesională care conferă un nivel de calificare minim în domeniul agricol.</w:t>
      </w:r>
    </w:p>
    <w:p w:rsidR="00592C05" w:rsidRPr="00A05C01" w:rsidRDefault="001419CC" w:rsidP="00A05C01">
      <w:pPr>
        <w:spacing w:after="0" w:line="240" w:lineRule="auto"/>
        <w:ind w:right="-421"/>
        <w:jc w:val="both"/>
        <w:rPr>
          <w:rFonts w:asciiTheme="majorHAnsi" w:hAnsiTheme="majorHAnsi"/>
        </w:rPr>
      </w:pPr>
      <w:r w:rsidRPr="00A05C01">
        <w:rPr>
          <w:rFonts w:asciiTheme="majorHAnsi" w:hAnsiTheme="majorHAnsi"/>
          <w:b/>
          <w:shd w:val="clear" w:color="auto" w:fill="BFBFBF" w:themeFill="background1" w:themeFillShade="BF"/>
        </w:rPr>
        <w:t>Documente de verificat:</w:t>
      </w:r>
      <w:r w:rsidRPr="00A05C01">
        <w:rPr>
          <w:rFonts w:asciiTheme="majorHAnsi" w:hAnsiTheme="majorHAnsi"/>
        </w:rPr>
        <w:t xml:space="preserve"> </w:t>
      </w:r>
      <w:r w:rsidR="008478F2" w:rsidRPr="00A05C01">
        <w:rPr>
          <w:rFonts w:asciiTheme="majorHAnsi" w:hAnsiTheme="majorHAnsi"/>
        </w:rPr>
        <w:t>Certificat de calificare profesională/absolvire ANCA, Diplome de absolvire.</w:t>
      </w:r>
    </w:p>
    <w:p w:rsidR="00592C05" w:rsidRPr="00A05C01" w:rsidRDefault="00592C05" w:rsidP="00A05C01">
      <w:pPr>
        <w:spacing w:after="0" w:line="240" w:lineRule="auto"/>
        <w:ind w:right="-421"/>
        <w:jc w:val="both"/>
        <w:rPr>
          <w:rFonts w:asciiTheme="majorHAnsi" w:hAnsiTheme="majorHAnsi"/>
        </w:rPr>
      </w:pPr>
      <w:r w:rsidRPr="00A05C01">
        <w:rPr>
          <w:rFonts w:asciiTheme="majorHAnsi" w:hAnsiTheme="majorHAnsi"/>
        </w:rPr>
        <w:t>Documentul care atestă formarea profesională a adulților, trebuie să fie obligatoriu un certificat de calificare emis de un furnizor de formare profesională a adulților recunoscut de Autoritatea Națională pentru Calificări, un certificat de competențe emis de un centru de evaluare și certificare a competențelor profesionale obținute pe alte căi decât cele formale, care trebuie de asemenea să fie autorizat de Autoritatea Națională pentru Calificări sau certificat de absolvire a cursului de calificare emis de ANCA. În situația în care solicitantul este absolventul unei forme de învățământ din sistemul național de educație, în domeniul agricol (horticultură, zootehnie, îmbunătățiri funciare, medicină veterinară, management agricol, biotehnologii etc.)/ agroalimentar/ veterinar/ economie agrară/ mecanică agricolă/ inginerie economică în agricultură și dezvoltare rurală, se va prezenta diploma/ documentul care să ateste absolvirea formei de învățământ corespunzătoare (atestat profesional/ diplomă de bacalaureat, diplomă licență, diplomă master, diplomă doctorat, diplomă post-doctorat etc.). Sunt admise și diplomele de studii care beneficiază de recunoaștere/ echivalare de către autoritatea competentă a Ministerului Educației conform legislației naționale în vigoare. În cazul în care solicitantul (absolvent al unei forme de învățământ superior care a absolvit în ultimele 12 luni) nu poate prezenta diploma în original, poate fi acceptată o adeverinţă de absolvire a studiilor respective, însoţită de foaia matricolă, sub condiţia prezentării diplomei în original până la ultima Cerere de plată.</w:t>
      </w:r>
    </w:p>
    <w:p w:rsidR="00592C05" w:rsidRPr="00A05C01" w:rsidRDefault="00592C05" w:rsidP="00A05C01">
      <w:pPr>
        <w:spacing w:after="0" w:line="240" w:lineRule="auto"/>
        <w:ind w:right="-421"/>
        <w:jc w:val="both"/>
        <w:rPr>
          <w:rFonts w:asciiTheme="majorHAnsi" w:hAnsiTheme="majorHAnsi"/>
        </w:rPr>
      </w:pPr>
      <w:r w:rsidRPr="00A05C01">
        <w:rPr>
          <w:rFonts w:asciiTheme="majorHAnsi" w:hAnsiTheme="majorHAnsi"/>
        </w:rPr>
        <w:t>Pentru absolventii cursului de pregătire profesională în domeniu se poate accepta adeverința de absolvire până la eliberarea documentului doveditor care va fi prezentat până la contractare.</w:t>
      </w:r>
    </w:p>
    <w:p w:rsidR="00592C05" w:rsidRPr="00A05C01" w:rsidRDefault="00592C05" w:rsidP="00A05C01">
      <w:pPr>
        <w:spacing w:after="0" w:line="240" w:lineRule="auto"/>
        <w:ind w:right="-421"/>
        <w:jc w:val="both"/>
        <w:rPr>
          <w:rFonts w:asciiTheme="majorHAnsi" w:hAnsiTheme="majorHAnsi"/>
        </w:rPr>
      </w:pPr>
      <w:r w:rsidRPr="00A05C01">
        <w:rPr>
          <w:rFonts w:asciiTheme="majorHAnsi" w:hAnsiTheme="majorHAnsi"/>
        </w:rPr>
        <w:t>Pentru îndeplinirea criteriului nr. 5.3 pot fi punctați și absolvenții a cel puțin 2 ani de facultate în domeniul agricol (horticultură, zootehnie, îmbunătățiri funciare, medicină veterinară, management agricol, biotehnologii etc.)/ agroalimentar/ veterinar/ economie agrară/ mecanică agricolă/ inginerie economică în agricultură și dezvoltare rurală care nu sunt absolvenți cu diplomă de studii superioare și care pot dovedi formarea profesională în raport cu proiectul  prin intermediul foii matricole pentru anii absolviți.</w:t>
      </w:r>
    </w:p>
    <w:p w:rsidR="00592C05" w:rsidRPr="00A05C01" w:rsidRDefault="00592C05" w:rsidP="00A05C01">
      <w:pPr>
        <w:spacing w:after="0" w:line="240" w:lineRule="auto"/>
        <w:ind w:right="-421"/>
        <w:jc w:val="both"/>
        <w:rPr>
          <w:rFonts w:asciiTheme="majorHAnsi" w:hAnsiTheme="majorHAnsi"/>
        </w:rPr>
      </w:pPr>
      <w:r w:rsidRPr="00A05C01">
        <w:rPr>
          <w:rFonts w:asciiTheme="majorHAnsi" w:hAnsiTheme="majorHAnsi"/>
        </w:rPr>
        <w:lastRenderedPageBreak/>
        <w:t>În cazul tânărului fermier, instalat ca șef de exploatație în termenul celor 5 ani, care beneficiază de intensitatea sprijinului mărită, punctajul referitor la nivelul de calificare se acordă tânărului fermier în cauză, și nu angajatului cu funcție de conducere.</w:t>
      </w:r>
    </w:p>
    <w:p w:rsidR="00592C05" w:rsidRPr="00A05C01" w:rsidRDefault="00592C05" w:rsidP="00A05C01">
      <w:pPr>
        <w:spacing w:after="0" w:line="240" w:lineRule="auto"/>
        <w:ind w:right="-421"/>
        <w:jc w:val="both"/>
        <w:rPr>
          <w:rFonts w:asciiTheme="majorHAnsi" w:hAnsiTheme="majorHAnsi"/>
        </w:rPr>
      </w:pPr>
      <w:r w:rsidRPr="00A05C01">
        <w:rPr>
          <w:rFonts w:asciiTheme="majorHAnsi" w:hAnsiTheme="majorHAnsi"/>
        </w:rPr>
        <w:t>În cazul celorlalte categorii de solicitanți, punctajul aferent criteriului de selectie îndeplinit se  poate acorda și angajatului care are calitatea de manager/ administrator al exploatatiei (respectiv acea persoana din conducere care are atribuții directe de conducerea, organizarea, planificarea și controlul activităților de producție, specifice activității propuse prin proiect).</w:t>
      </w:r>
    </w:p>
    <w:p w:rsidR="003E2D88" w:rsidRDefault="00592C05" w:rsidP="00A05C01">
      <w:pPr>
        <w:spacing w:after="0" w:line="240" w:lineRule="auto"/>
        <w:ind w:right="-421"/>
        <w:jc w:val="both"/>
        <w:rPr>
          <w:rFonts w:asciiTheme="majorHAnsi" w:hAnsiTheme="majorHAnsi"/>
        </w:rPr>
      </w:pPr>
      <w:r w:rsidRPr="00A05C01">
        <w:rPr>
          <w:rFonts w:asciiTheme="majorHAnsi" w:hAnsiTheme="majorHAnsi"/>
        </w:rPr>
        <w:t>Exemple de încadrări pe funcții de manager: administrator societate comercială – cod COR  242111, director societate comercială agricolă – cod COR 112031; șef fermă agricolă (agrozootehnică) – 131111; șef complex zootehnic – 131109 etc.</w:t>
      </w:r>
    </w:p>
    <w:p w:rsidR="003E2D88" w:rsidRPr="00A05C01" w:rsidRDefault="003E2D88" w:rsidP="00A05C01">
      <w:pPr>
        <w:spacing w:after="0" w:line="240" w:lineRule="auto"/>
        <w:ind w:right="-421"/>
        <w:jc w:val="both"/>
        <w:rPr>
          <w:rFonts w:asciiTheme="majorHAnsi" w:hAnsiTheme="majorHAnsi"/>
        </w:rPr>
      </w:pPr>
      <w:r>
        <w:rPr>
          <w:rFonts w:asciiTheme="majorHAnsi" w:hAnsiTheme="majorHAnsi"/>
        </w:rPr>
        <w:t>În cazul acceptării adeverințelor în locul diplomelor/documentului final doveditor de absolvire  a cursului, se va menționa ac</w:t>
      </w:r>
      <w:r w:rsidR="003C2E91">
        <w:rPr>
          <w:rFonts w:asciiTheme="majorHAnsi" w:hAnsiTheme="majorHAnsi"/>
        </w:rPr>
        <w:t>est lucru în rubrica Observații și se va relua evaluarea criteriului în etapa de contractare.</w:t>
      </w:r>
    </w:p>
    <w:p w:rsidR="001419CC" w:rsidRPr="00A05C01" w:rsidRDefault="001419CC" w:rsidP="00A05C01">
      <w:pPr>
        <w:spacing w:after="0" w:line="240" w:lineRule="auto"/>
        <w:ind w:right="-421"/>
        <w:jc w:val="both"/>
        <w:rPr>
          <w:rFonts w:asciiTheme="majorHAnsi" w:eastAsia="Times New Roman" w:hAnsiTheme="majorHAnsi" w:cs="Times New Roman"/>
        </w:rPr>
      </w:pPr>
      <w:r w:rsidRPr="00A05C01">
        <w:rPr>
          <w:rFonts w:asciiTheme="majorHAnsi" w:eastAsia="Times New Roman" w:hAnsiTheme="majorHAnsi" w:cs="Times New Roman"/>
        </w:rPr>
        <w:t>Dacă criteriul este îndeplinit, expertul GAL va înscrie în coloana Punctaj acordat de GAL:</w:t>
      </w:r>
    </w:p>
    <w:p w:rsidR="001419CC" w:rsidRPr="00A05C01" w:rsidRDefault="00592C05" w:rsidP="00A05C01">
      <w:pPr>
        <w:spacing w:after="0" w:line="240" w:lineRule="auto"/>
        <w:ind w:right="-421"/>
        <w:jc w:val="both"/>
        <w:rPr>
          <w:rFonts w:asciiTheme="majorHAnsi" w:eastAsia="Times New Roman" w:hAnsiTheme="majorHAnsi" w:cs="Times New Roman"/>
        </w:rPr>
      </w:pPr>
      <w:r w:rsidRPr="00A05C01">
        <w:rPr>
          <w:rFonts w:asciiTheme="majorHAnsi" w:eastAsia="Times New Roman" w:hAnsiTheme="majorHAnsi" w:cs="Times New Roman"/>
        </w:rPr>
        <w:t xml:space="preserve">- </w:t>
      </w:r>
      <w:r w:rsidR="001419CC" w:rsidRPr="00A05C01">
        <w:rPr>
          <w:rFonts w:asciiTheme="majorHAnsi" w:eastAsia="Times New Roman" w:hAnsiTheme="majorHAnsi" w:cs="Times New Roman"/>
        </w:rPr>
        <w:t>5</w:t>
      </w:r>
      <w:r w:rsidR="001419CC" w:rsidRPr="00A05C01">
        <w:rPr>
          <w:rFonts w:asciiTheme="majorHAnsi" w:eastAsia="Times New Roman" w:hAnsiTheme="majorHAnsi" w:cs="Times New Roman"/>
          <w:b/>
        </w:rPr>
        <w:t xml:space="preserve"> puncte</w:t>
      </w:r>
      <w:r w:rsidR="001419CC" w:rsidRPr="00A05C01">
        <w:rPr>
          <w:rFonts w:asciiTheme="majorHAnsi" w:eastAsia="Times New Roman" w:hAnsiTheme="majorHAnsi" w:cs="Times New Roman"/>
        </w:rPr>
        <w:t xml:space="preserve"> în coloana Punctaj acordat de GAL la punctul </w:t>
      </w:r>
      <w:r w:rsidRPr="00A05C01">
        <w:rPr>
          <w:rFonts w:asciiTheme="majorHAnsi" w:eastAsia="Times New Roman" w:hAnsiTheme="majorHAnsi" w:cs="Times New Roman"/>
        </w:rPr>
        <w:t>5.</w:t>
      </w:r>
      <w:r w:rsidR="001419CC" w:rsidRPr="00A05C01">
        <w:rPr>
          <w:rFonts w:asciiTheme="majorHAnsi" w:eastAsia="Times New Roman" w:hAnsiTheme="majorHAnsi" w:cs="Times New Roman"/>
        </w:rPr>
        <w:t>1;</w:t>
      </w:r>
    </w:p>
    <w:p w:rsidR="001419CC" w:rsidRPr="00A05C01" w:rsidRDefault="00592C05" w:rsidP="00A05C01">
      <w:pPr>
        <w:spacing w:after="0" w:line="240" w:lineRule="auto"/>
        <w:ind w:right="-421"/>
        <w:jc w:val="both"/>
        <w:rPr>
          <w:rFonts w:asciiTheme="majorHAnsi" w:eastAsia="Times New Roman" w:hAnsiTheme="majorHAnsi" w:cs="Times New Roman"/>
        </w:rPr>
      </w:pPr>
      <w:r w:rsidRPr="00A05C01">
        <w:rPr>
          <w:rFonts w:asciiTheme="majorHAnsi" w:eastAsia="Times New Roman" w:hAnsiTheme="majorHAnsi" w:cs="Times New Roman"/>
        </w:rPr>
        <w:t>-</w:t>
      </w:r>
      <w:r w:rsidR="009F77AF">
        <w:rPr>
          <w:rFonts w:asciiTheme="majorHAnsi" w:eastAsia="Times New Roman" w:hAnsiTheme="majorHAnsi" w:cs="Times New Roman"/>
        </w:rPr>
        <w:t xml:space="preserve"> </w:t>
      </w:r>
      <w:r w:rsidRPr="00A05C01">
        <w:rPr>
          <w:rFonts w:asciiTheme="majorHAnsi" w:eastAsia="Times New Roman" w:hAnsiTheme="majorHAnsi" w:cs="Times New Roman"/>
        </w:rPr>
        <w:t>3</w:t>
      </w:r>
      <w:r w:rsidR="001419CC" w:rsidRPr="00A05C01">
        <w:rPr>
          <w:rFonts w:asciiTheme="majorHAnsi" w:eastAsia="Times New Roman" w:hAnsiTheme="majorHAnsi" w:cs="Times New Roman"/>
          <w:b/>
        </w:rPr>
        <w:t xml:space="preserve"> puncte</w:t>
      </w:r>
      <w:r w:rsidR="001419CC" w:rsidRPr="00A05C01">
        <w:rPr>
          <w:rFonts w:asciiTheme="majorHAnsi" w:eastAsia="Times New Roman" w:hAnsiTheme="majorHAnsi" w:cs="Times New Roman"/>
        </w:rPr>
        <w:t xml:space="preserve"> în coloana Punctaj acordat de GAL la punctul </w:t>
      </w:r>
      <w:r w:rsidRPr="00A05C01">
        <w:rPr>
          <w:rFonts w:asciiTheme="majorHAnsi" w:eastAsia="Times New Roman" w:hAnsiTheme="majorHAnsi" w:cs="Times New Roman"/>
        </w:rPr>
        <w:t>5.</w:t>
      </w:r>
      <w:r w:rsidR="001419CC" w:rsidRPr="00A05C01">
        <w:rPr>
          <w:rFonts w:asciiTheme="majorHAnsi" w:eastAsia="Times New Roman" w:hAnsiTheme="majorHAnsi" w:cs="Times New Roman"/>
        </w:rPr>
        <w:t>2;</w:t>
      </w:r>
    </w:p>
    <w:p w:rsidR="001419CC" w:rsidRPr="00A05C01" w:rsidRDefault="00592C05" w:rsidP="00A05C01">
      <w:pPr>
        <w:spacing w:after="0" w:line="240" w:lineRule="auto"/>
        <w:ind w:right="-421"/>
        <w:jc w:val="both"/>
        <w:rPr>
          <w:rFonts w:asciiTheme="majorHAnsi" w:eastAsia="Times New Roman" w:hAnsiTheme="majorHAnsi" w:cs="Times New Roman"/>
        </w:rPr>
      </w:pPr>
      <w:r w:rsidRPr="00A05C01">
        <w:rPr>
          <w:rFonts w:asciiTheme="majorHAnsi" w:eastAsia="Times New Roman" w:hAnsiTheme="majorHAnsi" w:cs="Times New Roman"/>
        </w:rPr>
        <w:t>- 2</w:t>
      </w:r>
      <w:r w:rsidR="001419CC" w:rsidRPr="00A05C01">
        <w:rPr>
          <w:rFonts w:asciiTheme="majorHAnsi" w:eastAsia="Times New Roman" w:hAnsiTheme="majorHAnsi" w:cs="Times New Roman"/>
        </w:rPr>
        <w:t xml:space="preserve"> </w:t>
      </w:r>
      <w:r w:rsidR="001419CC" w:rsidRPr="00A05C01">
        <w:rPr>
          <w:rFonts w:asciiTheme="majorHAnsi" w:eastAsia="Times New Roman" w:hAnsiTheme="majorHAnsi" w:cs="Times New Roman"/>
          <w:b/>
        </w:rPr>
        <w:t>puncte</w:t>
      </w:r>
      <w:r w:rsidR="001419CC" w:rsidRPr="00A05C01">
        <w:rPr>
          <w:rFonts w:asciiTheme="majorHAnsi" w:eastAsia="Times New Roman" w:hAnsiTheme="majorHAnsi" w:cs="Times New Roman"/>
        </w:rPr>
        <w:t xml:space="preserve"> în coloana Punctaj acordat de GAL la punctul </w:t>
      </w:r>
      <w:r w:rsidRPr="00A05C01">
        <w:rPr>
          <w:rFonts w:asciiTheme="majorHAnsi" w:eastAsia="Times New Roman" w:hAnsiTheme="majorHAnsi" w:cs="Times New Roman"/>
        </w:rPr>
        <w:t>5.</w:t>
      </w:r>
      <w:r w:rsidR="001419CC" w:rsidRPr="00A05C01">
        <w:rPr>
          <w:rFonts w:asciiTheme="majorHAnsi" w:eastAsia="Times New Roman" w:hAnsiTheme="majorHAnsi" w:cs="Times New Roman"/>
        </w:rPr>
        <w:t>3;</w:t>
      </w:r>
    </w:p>
    <w:p w:rsidR="001419CC" w:rsidRPr="00A05C01" w:rsidRDefault="001419CC" w:rsidP="00A05C01">
      <w:pPr>
        <w:spacing w:after="0" w:line="240" w:lineRule="auto"/>
        <w:ind w:right="-421"/>
        <w:jc w:val="both"/>
        <w:rPr>
          <w:rFonts w:asciiTheme="majorHAnsi" w:eastAsia="Times New Roman" w:hAnsiTheme="majorHAnsi" w:cs="Times New Roman"/>
        </w:rPr>
      </w:pPr>
      <w:r w:rsidRPr="00A05C01">
        <w:rPr>
          <w:rFonts w:asciiTheme="majorHAnsi" w:eastAsia="Times New Roman" w:hAnsiTheme="majorHAnsi" w:cs="Times New Roman"/>
        </w:rPr>
        <w:t xml:space="preserve">Dacă criteriul nu este îndeplinit, expertul va înscrie </w:t>
      </w:r>
      <w:r w:rsidRPr="00A05C01">
        <w:rPr>
          <w:rFonts w:asciiTheme="majorHAnsi" w:eastAsia="Times New Roman" w:hAnsiTheme="majorHAnsi" w:cs="Times New Roman"/>
          <w:b/>
        </w:rPr>
        <w:t>0 puncte</w:t>
      </w:r>
      <w:r w:rsidRPr="00A05C01">
        <w:rPr>
          <w:rFonts w:asciiTheme="majorHAnsi" w:eastAsia="Times New Roman" w:hAnsiTheme="majorHAnsi" w:cs="Times New Roman"/>
        </w:rPr>
        <w:t>.</w:t>
      </w:r>
    </w:p>
    <w:p w:rsidR="001419CC" w:rsidRPr="00A05C01" w:rsidRDefault="001419CC" w:rsidP="00A05C01">
      <w:pPr>
        <w:pStyle w:val="Default"/>
        <w:ind w:right="-421"/>
        <w:jc w:val="both"/>
        <w:rPr>
          <w:rFonts w:asciiTheme="majorHAnsi" w:hAnsiTheme="majorHAnsi" w:cs="Times New Roman"/>
          <w:b/>
          <w:sz w:val="22"/>
          <w:szCs w:val="22"/>
          <w:lang w:val="ro-RO"/>
        </w:rPr>
      </w:pPr>
    </w:p>
    <w:p w:rsidR="00592C05" w:rsidRPr="00A05C01" w:rsidRDefault="00592C05" w:rsidP="00A05C01">
      <w:pPr>
        <w:pStyle w:val="Default"/>
        <w:ind w:right="-421"/>
        <w:jc w:val="both"/>
        <w:rPr>
          <w:rFonts w:asciiTheme="majorHAnsi" w:hAnsiTheme="majorHAnsi" w:cs="Times New Roman"/>
          <w:b/>
          <w:sz w:val="22"/>
          <w:szCs w:val="22"/>
          <w:lang w:val="ro-RO"/>
        </w:rPr>
      </w:pPr>
      <w:r w:rsidRPr="00A05C01">
        <w:rPr>
          <w:rFonts w:asciiTheme="majorHAnsi" w:hAnsiTheme="majorHAnsi" w:cs="Times New Roman"/>
          <w:b/>
          <w:sz w:val="22"/>
          <w:szCs w:val="22"/>
          <w:lang w:val="ro-RO"/>
        </w:rPr>
        <w:t xml:space="preserve">CS6. Principiul economiei de apă pentru proiectele care prevăd investiții de modernizare a sistemelor de irigații la nivel de fermă, prin prioritizarea investițiilor care conduc </w:t>
      </w:r>
      <w:r w:rsidR="00B5733E">
        <w:rPr>
          <w:rFonts w:asciiTheme="majorHAnsi" w:hAnsiTheme="majorHAnsi" w:cs="Times New Roman"/>
          <w:b/>
          <w:sz w:val="22"/>
          <w:szCs w:val="22"/>
          <w:lang w:val="ro-RO"/>
        </w:rPr>
        <w:t>la economii cât mai mari de apă</w:t>
      </w:r>
    </w:p>
    <w:p w:rsidR="00592C05" w:rsidRPr="00A05C01" w:rsidRDefault="00592C05" w:rsidP="00A05C01">
      <w:pPr>
        <w:pStyle w:val="Default"/>
        <w:ind w:right="-421"/>
        <w:jc w:val="both"/>
        <w:rPr>
          <w:rFonts w:asciiTheme="majorHAnsi" w:hAnsiTheme="majorHAnsi" w:cs="Times New Roman"/>
          <w:sz w:val="22"/>
          <w:szCs w:val="22"/>
          <w:lang w:val="ro-RO"/>
        </w:rPr>
      </w:pPr>
      <w:r w:rsidRPr="00A05C01">
        <w:rPr>
          <w:rFonts w:asciiTheme="majorHAnsi" w:hAnsiTheme="majorHAnsi" w:cs="Times New Roman"/>
          <w:sz w:val="22"/>
          <w:szCs w:val="22"/>
          <w:lang w:val="ro-RO"/>
        </w:rPr>
        <w:t>Criteriul va fi pu</w:t>
      </w:r>
      <w:r w:rsidR="00897FDD">
        <w:rPr>
          <w:rFonts w:asciiTheme="majorHAnsi" w:hAnsiTheme="majorHAnsi" w:cs="Times New Roman"/>
          <w:sz w:val="22"/>
          <w:szCs w:val="22"/>
          <w:lang w:val="ro-RO"/>
        </w:rPr>
        <w:t>n</w:t>
      </w:r>
      <w:r w:rsidRPr="00A05C01">
        <w:rPr>
          <w:rFonts w:asciiTheme="majorHAnsi" w:hAnsiTheme="majorHAnsi" w:cs="Times New Roman"/>
          <w:sz w:val="22"/>
          <w:szCs w:val="22"/>
          <w:lang w:val="ro-RO"/>
        </w:rPr>
        <w:t>ctat dacă proiectul prevede investiții de modernizare a sistemelor de irigații la nivel de fermă asigură în urma unei evaluari ex-ante posibile economii de apă de peste 20%.</w:t>
      </w:r>
    </w:p>
    <w:p w:rsidR="001419CC" w:rsidRDefault="00592C05" w:rsidP="00A05C01">
      <w:pPr>
        <w:pStyle w:val="Default"/>
        <w:ind w:right="-421"/>
        <w:jc w:val="both"/>
        <w:rPr>
          <w:rFonts w:asciiTheme="majorHAnsi" w:hAnsiTheme="majorHAnsi" w:cs="Times New Roman"/>
          <w:sz w:val="22"/>
          <w:szCs w:val="22"/>
          <w:lang w:val="ro-RO"/>
        </w:rPr>
      </w:pPr>
      <w:r w:rsidRPr="00A05C01">
        <w:rPr>
          <w:rFonts w:asciiTheme="majorHAnsi" w:hAnsiTheme="majorHAnsi" w:cstheme="minorBidi"/>
          <w:b/>
          <w:color w:val="auto"/>
          <w:sz w:val="22"/>
          <w:szCs w:val="22"/>
          <w:shd w:val="clear" w:color="auto" w:fill="BFBFBF" w:themeFill="background1" w:themeFillShade="BF"/>
          <w:lang w:val="ro-RO"/>
        </w:rPr>
        <w:t>Documente de verificat:</w:t>
      </w:r>
      <w:r w:rsidRPr="00A05C01">
        <w:rPr>
          <w:rFonts w:asciiTheme="majorHAnsi" w:hAnsiTheme="majorHAnsi" w:cs="Times New Roman"/>
          <w:sz w:val="22"/>
          <w:szCs w:val="22"/>
          <w:lang w:val="ro-RO"/>
        </w:rPr>
        <w:t xml:space="preserve"> Studiul de fezabilitate.</w:t>
      </w:r>
    </w:p>
    <w:p w:rsidR="00E13969" w:rsidRPr="00E13969" w:rsidRDefault="00E13969" w:rsidP="00A05C01">
      <w:pPr>
        <w:pStyle w:val="Default"/>
        <w:ind w:right="-421"/>
        <w:jc w:val="both"/>
        <w:rPr>
          <w:rFonts w:ascii="Cambria" w:hAnsi="Cambria" w:cs="Times New Roman"/>
          <w:sz w:val="22"/>
          <w:szCs w:val="22"/>
          <w:lang w:val="ro-RO"/>
        </w:rPr>
      </w:pPr>
      <w:r w:rsidRPr="00E13969">
        <w:rPr>
          <w:rFonts w:ascii="Cambria" w:hAnsi="Cambria" w:cs="Times New Roman"/>
          <w:sz w:val="22"/>
          <w:szCs w:val="22"/>
          <w:lang w:val="pt-BR"/>
        </w:rPr>
        <w:t xml:space="preserve">În cazul proiectelor care prevăd modernizarea sistemului de irigaţii, expertul </w:t>
      </w:r>
      <w:r>
        <w:rPr>
          <w:rFonts w:ascii="Cambria" w:hAnsi="Cambria" w:cs="Times New Roman"/>
          <w:sz w:val="22"/>
          <w:szCs w:val="22"/>
          <w:lang w:val="pt-BR"/>
        </w:rPr>
        <w:t>verifică î</w:t>
      </w:r>
      <w:r w:rsidRPr="00E13969">
        <w:rPr>
          <w:rFonts w:ascii="Cambria" w:hAnsi="Cambria" w:cs="Times New Roman"/>
          <w:sz w:val="22"/>
          <w:szCs w:val="22"/>
          <w:lang w:val="pt-BR"/>
        </w:rPr>
        <w:t>n cadrul SF detalierea tehnică cu privire la economia de apă asigurată la nivelul investiţiei</w:t>
      </w:r>
      <w:r>
        <w:rPr>
          <w:rFonts w:ascii="Cambria" w:hAnsi="Cambria" w:cs="Times New Roman"/>
          <w:sz w:val="22"/>
          <w:szCs w:val="22"/>
          <w:lang w:val="pt-BR"/>
        </w:rPr>
        <w:t>. Conform calculelor trebuie să rezulte economiii de apă de peste 20%.</w:t>
      </w:r>
    </w:p>
    <w:p w:rsidR="00592C05" w:rsidRPr="00A05C01" w:rsidRDefault="00592C05" w:rsidP="00A05C01">
      <w:pPr>
        <w:spacing w:after="0" w:line="240" w:lineRule="auto"/>
        <w:ind w:right="-420"/>
        <w:jc w:val="both"/>
        <w:rPr>
          <w:rFonts w:asciiTheme="majorHAnsi" w:eastAsia="Times New Roman" w:hAnsiTheme="majorHAnsi" w:cs="Times New Roman"/>
        </w:rPr>
      </w:pPr>
      <w:r w:rsidRPr="00A05C01">
        <w:rPr>
          <w:rFonts w:asciiTheme="majorHAnsi" w:eastAsia="Times New Roman" w:hAnsiTheme="majorHAnsi" w:cs="Times New Roman"/>
        </w:rPr>
        <w:t xml:space="preserve">Dacă criteriul este îndeplinit, expertul GAL va înscrie </w:t>
      </w:r>
      <w:r w:rsidRPr="00A05C01">
        <w:rPr>
          <w:rFonts w:asciiTheme="majorHAnsi" w:eastAsia="Times New Roman" w:hAnsiTheme="majorHAnsi" w:cs="Times New Roman"/>
          <w:b/>
        </w:rPr>
        <w:t xml:space="preserve">5 puncte </w:t>
      </w:r>
      <w:r w:rsidRPr="00A05C01">
        <w:rPr>
          <w:rFonts w:asciiTheme="majorHAnsi" w:eastAsia="Times New Roman" w:hAnsiTheme="majorHAnsi" w:cs="Times New Roman"/>
        </w:rPr>
        <w:t xml:space="preserve">în coloana Punctaj acordat de GAL. În caz contrar expertul va înscrie </w:t>
      </w:r>
      <w:r w:rsidRPr="00A05C01">
        <w:rPr>
          <w:rFonts w:asciiTheme="majorHAnsi" w:eastAsia="Times New Roman" w:hAnsiTheme="majorHAnsi" w:cs="Times New Roman"/>
          <w:b/>
        </w:rPr>
        <w:t>0 puncte</w:t>
      </w:r>
      <w:r w:rsidRPr="00A05C01">
        <w:rPr>
          <w:rFonts w:asciiTheme="majorHAnsi" w:eastAsia="Times New Roman" w:hAnsiTheme="majorHAnsi" w:cs="Times New Roman"/>
        </w:rPr>
        <w:t>.</w:t>
      </w:r>
    </w:p>
    <w:p w:rsidR="00592C05" w:rsidRPr="00A05C01" w:rsidRDefault="00592C05" w:rsidP="00A05C01">
      <w:pPr>
        <w:tabs>
          <w:tab w:val="left" w:pos="9360"/>
        </w:tabs>
        <w:autoSpaceDE w:val="0"/>
        <w:autoSpaceDN w:val="0"/>
        <w:adjustRightInd w:val="0"/>
        <w:spacing w:after="0" w:line="240" w:lineRule="auto"/>
        <w:jc w:val="both"/>
        <w:rPr>
          <w:rFonts w:asciiTheme="majorHAnsi" w:hAnsiTheme="majorHAnsi"/>
          <w:b/>
        </w:rPr>
      </w:pPr>
    </w:p>
    <w:p w:rsidR="00592C05" w:rsidRPr="00A05C01" w:rsidRDefault="00592C05" w:rsidP="00A05C01">
      <w:pPr>
        <w:tabs>
          <w:tab w:val="left" w:pos="8910"/>
        </w:tabs>
        <w:autoSpaceDE w:val="0"/>
        <w:autoSpaceDN w:val="0"/>
        <w:adjustRightInd w:val="0"/>
        <w:spacing w:after="0" w:line="240" w:lineRule="auto"/>
        <w:ind w:right="-360"/>
        <w:jc w:val="both"/>
        <w:rPr>
          <w:rFonts w:asciiTheme="majorHAnsi" w:hAnsiTheme="majorHAnsi"/>
          <w:b/>
        </w:rPr>
      </w:pPr>
      <w:r w:rsidRPr="00A05C01">
        <w:rPr>
          <w:rFonts w:asciiTheme="majorHAnsi" w:hAnsiTheme="majorHAnsi"/>
          <w:b/>
        </w:rPr>
        <w:t>CS7. Solicitantul va justifica utilitatea proiectului pentru dezvoltarea activității economice proprii, dar și pentru  susținerea celorlalte activități agricole din comuna sau din comunele limitrofe:</w:t>
      </w:r>
    </w:p>
    <w:p w:rsidR="00592C05" w:rsidRPr="00A05C01" w:rsidRDefault="00592C05" w:rsidP="00A05C01">
      <w:pPr>
        <w:tabs>
          <w:tab w:val="left" w:pos="8910"/>
        </w:tabs>
        <w:autoSpaceDE w:val="0"/>
        <w:autoSpaceDN w:val="0"/>
        <w:adjustRightInd w:val="0"/>
        <w:spacing w:after="0" w:line="240" w:lineRule="auto"/>
        <w:ind w:right="-360"/>
        <w:jc w:val="both"/>
        <w:rPr>
          <w:rFonts w:asciiTheme="majorHAnsi" w:hAnsiTheme="majorHAnsi"/>
        </w:rPr>
      </w:pPr>
      <w:r w:rsidRPr="00A05C01">
        <w:rPr>
          <w:rFonts w:asciiTheme="majorHAnsi" w:hAnsiTheme="majorHAnsi"/>
        </w:rPr>
        <w:t>Criteriul va fi punctat dacă solicitantul va descrie și justifica în studiul de fezabilitate îndeplinirea criteriului de selecție, prin exemple care să susțină informațiile prezentate.</w:t>
      </w:r>
    </w:p>
    <w:p w:rsidR="00592C05" w:rsidRPr="00A05C01" w:rsidRDefault="00592C05" w:rsidP="00A05C01">
      <w:pPr>
        <w:tabs>
          <w:tab w:val="left" w:pos="8910"/>
        </w:tabs>
        <w:autoSpaceDE w:val="0"/>
        <w:autoSpaceDN w:val="0"/>
        <w:adjustRightInd w:val="0"/>
        <w:spacing w:after="0" w:line="240" w:lineRule="auto"/>
        <w:ind w:right="-360"/>
        <w:jc w:val="both"/>
        <w:rPr>
          <w:rFonts w:asciiTheme="majorHAnsi" w:hAnsiTheme="majorHAnsi"/>
        </w:rPr>
      </w:pPr>
      <w:r w:rsidRPr="00A05C01">
        <w:rPr>
          <w:rFonts w:asciiTheme="majorHAnsi" w:hAnsiTheme="majorHAnsi"/>
          <w:b/>
          <w:shd w:val="clear" w:color="auto" w:fill="BFBFBF" w:themeFill="background1" w:themeFillShade="BF"/>
        </w:rPr>
        <w:t>Documente de verificat:</w:t>
      </w:r>
      <w:r w:rsidRPr="00A05C01">
        <w:rPr>
          <w:rFonts w:asciiTheme="majorHAnsi" w:hAnsiTheme="majorHAnsi"/>
        </w:rPr>
        <w:t xml:space="preserve"> Studiul de fezabilitate.</w:t>
      </w:r>
    </w:p>
    <w:p w:rsidR="00592C05" w:rsidRPr="00A05C01" w:rsidRDefault="00592C05" w:rsidP="00A05C01">
      <w:pPr>
        <w:spacing w:after="0" w:line="240" w:lineRule="auto"/>
        <w:ind w:right="-420"/>
        <w:jc w:val="both"/>
        <w:rPr>
          <w:rFonts w:asciiTheme="majorHAnsi" w:eastAsia="Times New Roman" w:hAnsiTheme="majorHAnsi" w:cs="Times New Roman"/>
        </w:rPr>
      </w:pPr>
      <w:r w:rsidRPr="00A05C01">
        <w:rPr>
          <w:rFonts w:asciiTheme="majorHAnsi" w:eastAsia="Times New Roman" w:hAnsiTheme="majorHAnsi" w:cs="Times New Roman"/>
        </w:rPr>
        <w:t xml:space="preserve">Dacă criteriul este îndeplinit, expertul GAL va înscrie </w:t>
      </w:r>
      <w:r w:rsidRPr="00A05C01">
        <w:rPr>
          <w:rFonts w:asciiTheme="majorHAnsi" w:eastAsia="Times New Roman" w:hAnsiTheme="majorHAnsi" w:cs="Times New Roman"/>
          <w:b/>
        </w:rPr>
        <w:t xml:space="preserve">5 puncte </w:t>
      </w:r>
      <w:r w:rsidRPr="00A05C01">
        <w:rPr>
          <w:rFonts w:asciiTheme="majorHAnsi" w:eastAsia="Times New Roman" w:hAnsiTheme="majorHAnsi" w:cs="Times New Roman"/>
        </w:rPr>
        <w:t xml:space="preserve">în coloana Punctaj acordat de GAL. În caz contrar expertul va înscrie </w:t>
      </w:r>
      <w:r w:rsidRPr="00A05C01">
        <w:rPr>
          <w:rFonts w:asciiTheme="majorHAnsi" w:eastAsia="Times New Roman" w:hAnsiTheme="majorHAnsi" w:cs="Times New Roman"/>
          <w:b/>
        </w:rPr>
        <w:t>0 puncte</w:t>
      </w:r>
      <w:r w:rsidRPr="00A05C01">
        <w:rPr>
          <w:rFonts w:asciiTheme="majorHAnsi" w:eastAsia="Times New Roman" w:hAnsiTheme="majorHAnsi" w:cs="Times New Roman"/>
        </w:rPr>
        <w:t>.</w:t>
      </w:r>
    </w:p>
    <w:p w:rsidR="00592C05" w:rsidRPr="00A05C01" w:rsidRDefault="00592C05" w:rsidP="00A05C01">
      <w:pPr>
        <w:tabs>
          <w:tab w:val="left" w:pos="8910"/>
        </w:tabs>
        <w:autoSpaceDE w:val="0"/>
        <w:autoSpaceDN w:val="0"/>
        <w:adjustRightInd w:val="0"/>
        <w:spacing w:after="0" w:line="240" w:lineRule="auto"/>
        <w:ind w:right="-360"/>
        <w:jc w:val="both"/>
        <w:rPr>
          <w:rFonts w:asciiTheme="majorHAnsi" w:hAnsiTheme="majorHAnsi"/>
        </w:rPr>
      </w:pPr>
    </w:p>
    <w:p w:rsidR="00592C05" w:rsidRPr="00A05C01" w:rsidRDefault="00592C05" w:rsidP="00A05C01">
      <w:pPr>
        <w:pStyle w:val="Default"/>
        <w:jc w:val="both"/>
        <w:rPr>
          <w:rFonts w:asciiTheme="majorHAnsi" w:hAnsiTheme="majorHAnsi" w:cs="Times New Roman"/>
          <w:b/>
          <w:sz w:val="22"/>
          <w:szCs w:val="22"/>
          <w:shd w:val="clear" w:color="auto" w:fill="BFBFBF" w:themeFill="background1" w:themeFillShade="BF"/>
          <w:lang w:val="ro-RO"/>
        </w:rPr>
      </w:pPr>
      <w:r w:rsidRPr="00A05C01">
        <w:rPr>
          <w:rFonts w:asciiTheme="majorHAnsi" w:hAnsiTheme="majorHAnsi" w:cs="Times New Roman"/>
          <w:b/>
          <w:noProof/>
          <w:color w:val="000000" w:themeColor="text1"/>
          <w:sz w:val="22"/>
          <w:szCs w:val="22"/>
          <w:lang w:val="ro-RO"/>
        </w:rPr>
        <w:t>CS8.</w:t>
      </w:r>
      <w:r w:rsidRPr="00A05C01">
        <w:rPr>
          <w:rFonts w:asciiTheme="majorHAnsi" w:hAnsiTheme="majorHAnsi" w:cs="Times New Roman"/>
          <w:noProof/>
          <w:color w:val="000000" w:themeColor="text1"/>
          <w:sz w:val="22"/>
          <w:szCs w:val="22"/>
          <w:lang w:val="ro-RO"/>
        </w:rPr>
        <w:t xml:space="preserve"> </w:t>
      </w:r>
      <w:r w:rsidRPr="00A05C01">
        <w:rPr>
          <w:rFonts w:asciiTheme="majorHAnsi" w:hAnsiTheme="majorHAnsi" w:cs="Times New Roman"/>
          <w:b/>
          <w:noProof/>
          <w:color w:val="000000" w:themeColor="text1"/>
          <w:sz w:val="22"/>
          <w:szCs w:val="22"/>
          <w:lang w:val="ro-RO"/>
        </w:rPr>
        <w:t>Solicitantul a inițiat sau a obținut o ce</w:t>
      </w:r>
      <w:r w:rsidR="008E27D6">
        <w:rPr>
          <w:rFonts w:asciiTheme="majorHAnsi" w:hAnsiTheme="majorHAnsi" w:cs="Times New Roman"/>
          <w:b/>
          <w:noProof/>
          <w:color w:val="000000" w:themeColor="text1"/>
          <w:sz w:val="22"/>
          <w:szCs w:val="22"/>
          <w:lang w:val="ro-RO"/>
        </w:rPr>
        <w:t>rtificare de produs tradițional</w:t>
      </w:r>
    </w:p>
    <w:p w:rsidR="00592C05" w:rsidRPr="00A05C01" w:rsidRDefault="00592C05" w:rsidP="00A05C01">
      <w:pPr>
        <w:pStyle w:val="Default"/>
        <w:ind w:right="-421"/>
        <w:jc w:val="both"/>
        <w:rPr>
          <w:rFonts w:asciiTheme="majorHAnsi" w:hAnsiTheme="majorHAnsi" w:cs="Times New Roman"/>
          <w:sz w:val="22"/>
          <w:szCs w:val="22"/>
          <w:lang w:val="ro-RO"/>
        </w:rPr>
      </w:pPr>
      <w:r w:rsidRPr="00A05C01">
        <w:rPr>
          <w:rFonts w:asciiTheme="majorHAnsi" w:hAnsiTheme="majorHAnsi" w:cs="Times New Roman"/>
          <w:b/>
          <w:sz w:val="22"/>
          <w:szCs w:val="22"/>
          <w:shd w:val="clear" w:color="auto" w:fill="BFBFBF" w:themeFill="background1" w:themeFillShade="BF"/>
          <w:lang w:val="ro-RO"/>
        </w:rPr>
        <w:t>Documente de verificat</w:t>
      </w:r>
      <w:r w:rsidRPr="00A05C01">
        <w:rPr>
          <w:rFonts w:asciiTheme="majorHAnsi" w:hAnsiTheme="majorHAnsi" w:cs="Times New Roman"/>
          <w:b/>
          <w:sz w:val="22"/>
          <w:szCs w:val="22"/>
          <w:lang w:val="ro-RO"/>
        </w:rPr>
        <w:t>:</w:t>
      </w:r>
      <w:r w:rsidRPr="00A05C01">
        <w:rPr>
          <w:rFonts w:asciiTheme="majorHAnsi" w:hAnsiTheme="majorHAnsi" w:cs="Times New Roman"/>
          <w:sz w:val="22"/>
          <w:szCs w:val="22"/>
          <w:lang w:val="ro-RO"/>
        </w:rPr>
        <w:t xml:space="preserve"> Cererea de finanțare, Studiul de fezabilitate, Dovada depunerii Cererii de înregistrare a produsului tradiţional la Direcţia pentru Agricultură Judeţeană.</w:t>
      </w:r>
    </w:p>
    <w:p w:rsidR="008C6135" w:rsidRPr="00A05C01" w:rsidRDefault="00592C05" w:rsidP="00A05C01">
      <w:pPr>
        <w:spacing w:after="0" w:line="240" w:lineRule="auto"/>
        <w:ind w:right="-420"/>
        <w:jc w:val="both"/>
        <w:rPr>
          <w:rFonts w:asciiTheme="majorHAnsi" w:eastAsia="Times New Roman" w:hAnsiTheme="majorHAnsi" w:cs="Times New Roman"/>
        </w:rPr>
      </w:pPr>
      <w:r w:rsidRPr="00A05C01">
        <w:rPr>
          <w:rFonts w:asciiTheme="majorHAnsi" w:eastAsia="Times New Roman" w:hAnsiTheme="majorHAnsi" w:cs="Times New Roman"/>
        </w:rPr>
        <w:t xml:space="preserve">Dacă criteriul este îndeplinit, expertul GAL va înscrie </w:t>
      </w:r>
      <w:r w:rsidRPr="00A05C01">
        <w:rPr>
          <w:rFonts w:asciiTheme="majorHAnsi" w:eastAsia="Times New Roman" w:hAnsiTheme="majorHAnsi" w:cs="Times New Roman"/>
          <w:b/>
        </w:rPr>
        <w:t xml:space="preserve">5 puncte </w:t>
      </w:r>
      <w:r w:rsidRPr="00A05C01">
        <w:rPr>
          <w:rFonts w:asciiTheme="majorHAnsi" w:eastAsia="Times New Roman" w:hAnsiTheme="majorHAnsi" w:cs="Times New Roman"/>
        </w:rPr>
        <w:t xml:space="preserve">în coloana Punctaj acordat de GAL. În caz contrar expertul va înscrie </w:t>
      </w:r>
      <w:r w:rsidRPr="00A05C01">
        <w:rPr>
          <w:rFonts w:asciiTheme="majorHAnsi" w:eastAsia="Times New Roman" w:hAnsiTheme="majorHAnsi" w:cs="Times New Roman"/>
          <w:b/>
        </w:rPr>
        <w:t>0 puncte</w:t>
      </w:r>
      <w:r w:rsidRPr="00A05C01">
        <w:rPr>
          <w:rFonts w:asciiTheme="majorHAnsi" w:eastAsia="Times New Roman" w:hAnsiTheme="majorHAnsi" w:cs="Times New Roman"/>
        </w:rPr>
        <w:t>.</w:t>
      </w:r>
    </w:p>
    <w:p w:rsidR="008C6135" w:rsidRPr="00A05C01" w:rsidRDefault="008C6135" w:rsidP="00A05C01">
      <w:pPr>
        <w:autoSpaceDE w:val="0"/>
        <w:autoSpaceDN w:val="0"/>
        <w:adjustRightInd w:val="0"/>
        <w:spacing w:after="0" w:line="240" w:lineRule="auto"/>
        <w:jc w:val="both"/>
        <w:rPr>
          <w:rFonts w:asciiTheme="majorHAnsi" w:hAnsiTheme="majorHAnsi"/>
          <w:b/>
        </w:rPr>
      </w:pPr>
    </w:p>
    <w:p w:rsidR="00592C05" w:rsidRPr="00A05C01" w:rsidRDefault="00592C05" w:rsidP="00A05C01">
      <w:pPr>
        <w:autoSpaceDE w:val="0"/>
        <w:autoSpaceDN w:val="0"/>
        <w:adjustRightInd w:val="0"/>
        <w:spacing w:after="0" w:line="240" w:lineRule="auto"/>
        <w:jc w:val="both"/>
        <w:rPr>
          <w:rFonts w:asciiTheme="majorHAnsi" w:hAnsiTheme="majorHAnsi"/>
          <w:b/>
        </w:rPr>
      </w:pPr>
      <w:r w:rsidRPr="00A05C01">
        <w:rPr>
          <w:rFonts w:asciiTheme="majorHAnsi" w:hAnsiTheme="majorHAnsi"/>
          <w:b/>
        </w:rPr>
        <w:t>CS9. Suma nerambursabilă acordată va respecta condiția creării de noi locuri de muncă, astfel:</w:t>
      </w:r>
    </w:p>
    <w:p w:rsidR="00592C05" w:rsidRPr="00A05C01" w:rsidRDefault="00592C05" w:rsidP="00A05C01">
      <w:pPr>
        <w:autoSpaceDE w:val="0"/>
        <w:autoSpaceDN w:val="0"/>
        <w:adjustRightInd w:val="0"/>
        <w:spacing w:after="0" w:line="240" w:lineRule="auto"/>
        <w:jc w:val="both"/>
        <w:rPr>
          <w:rFonts w:asciiTheme="majorHAnsi" w:hAnsiTheme="majorHAnsi"/>
        </w:rPr>
      </w:pPr>
      <w:r w:rsidRPr="00A05C01">
        <w:rPr>
          <w:rFonts w:asciiTheme="majorHAnsi" w:hAnsiTheme="majorHAnsi"/>
        </w:rPr>
        <w:t>Pentru 40.000 Euro sprijin nerambursabil și peste = minim 1 loc de muncă nou creat;</w:t>
      </w:r>
    </w:p>
    <w:p w:rsidR="00592C05" w:rsidRPr="00A05C01" w:rsidRDefault="00592C05" w:rsidP="000351BB">
      <w:pPr>
        <w:autoSpaceDE w:val="0"/>
        <w:autoSpaceDN w:val="0"/>
        <w:adjustRightInd w:val="0"/>
        <w:spacing w:after="0" w:line="240" w:lineRule="auto"/>
        <w:ind w:right="-360"/>
        <w:jc w:val="both"/>
        <w:rPr>
          <w:rFonts w:asciiTheme="majorHAnsi" w:hAnsiTheme="majorHAnsi"/>
        </w:rPr>
      </w:pPr>
      <w:r w:rsidRPr="00A05C01">
        <w:rPr>
          <w:rFonts w:asciiTheme="majorHAnsi" w:hAnsiTheme="majorHAnsi"/>
        </w:rPr>
        <w:t>Pentru 80.000 euro sprijin nerambursabil și peste = minim 2 locuri de muncă nou create;</w:t>
      </w:r>
    </w:p>
    <w:p w:rsidR="00592C05" w:rsidRPr="00A05C01" w:rsidRDefault="00592C05" w:rsidP="000351BB">
      <w:pPr>
        <w:autoSpaceDE w:val="0"/>
        <w:autoSpaceDN w:val="0"/>
        <w:adjustRightInd w:val="0"/>
        <w:spacing w:after="0" w:line="240" w:lineRule="auto"/>
        <w:ind w:right="-360"/>
        <w:jc w:val="both"/>
        <w:rPr>
          <w:rFonts w:asciiTheme="majorHAnsi" w:hAnsiTheme="majorHAnsi"/>
        </w:rPr>
      </w:pPr>
      <w:r w:rsidRPr="00A05C01">
        <w:rPr>
          <w:rFonts w:asciiTheme="majorHAnsi" w:hAnsiTheme="majorHAnsi"/>
        </w:rPr>
        <w:t>Pentru 100.000 Euro sprijin nerambursabil și peste = minim 3 locuri de muncă nou create;</w:t>
      </w:r>
    </w:p>
    <w:p w:rsidR="00592C05" w:rsidRPr="00A05C01" w:rsidRDefault="00592C05" w:rsidP="000351BB">
      <w:pPr>
        <w:autoSpaceDE w:val="0"/>
        <w:autoSpaceDN w:val="0"/>
        <w:adjustRightInd w:val="0"/>
        <w:spacing w:after="0" w:line="240" w:lineRule="auto"/>
        <w:ind w:right="-360"/>
        <w:jc w:val="both"/>
        <w:rPr>
          <w:rFonts w:asciiTheme="majorHAnsi" w:hAnsiTheme="majorHAnsi"/>
        </w:rPr>
      </w:pPr>
      <w:r w:rsidRPr="00A05C01">
        <w:rPr>
          <w:rFonts w:asciiTheme="majorHAnsi" w:hAnsiTheme="majorHAnsi" w:cs="Times New Roman"/>
          <w:b/>
          <w:color w:val="000000"/>
          <w:shd w:val="clear" w:color="auto" w:fill="BFBFBF" w:themeFill="background1" w:themeFillShade="BF"/>
        </w:rPr>
        <w:lastRenderedPageBreak/>
        <w:t>Documente de verificat:</w:t>
      </w:r>
      <w:r w:rsidRPr="00A05C01">
        <w:rPr>
          <w:rFonts w:asciiTheme="majorHAnsi" w:hAnsiTheme="majorHAnsi"/>
        </w:rPr>
        <w:t xml:space="preserve"> Cererea de finanțare, Studiul de fezabilitate, Anexa_17_Angajamentul beneficiarului  privind locurile de muncă create</w:t>
      </w:r>
      <w:r w:rsidR="00E27721">
        <w:rPr>
          <w:rFonts w:asciiTheme="majorHAnsi" w:hAnsiTheme="majorHAnsi"/>
        </w:rPr>
        <w:t>.</w:t>
      </w:r>
    </w:p>
    <w:p w:rsidR="00A05C01" w:rsidRPr="00A05C01" w:rsidRDefault="00A05C01" w:rsidP="000351BB">
      <w:pPr>
        <w:spacing w:after="0" w:line="240" w:lineRule="auto"/>
        <w:ind w:right="-360"/>
        <w:jc w:val="both"/>
        <w:rPr>
          <w:rFonts w:asciiTheme="majorHAnsi" w:hAnsiTheme="majorHAnsi" w:cs="Times New Roman"/>
        </w:rPr>
      </w:pPr>
      <w:r w:rsidRPr="00A05C01">
        <w:rPr>
          <w:rFonts w:asciiTheme="majorHAnsi" w:eastAsia="Times New Roman" w:hAnsiTheme="majorHAnsi" w:cs="Times New Roman"/>
        </w:rPr>
        <w:t>Se verifică în</w:t>
      </w:r>
      <w:r w:rsidRPr="00A05C01">
        <w:rPr>
          <w:rFonts w:asciiTheme="majorHAnsi" w:hAnsiTheme="majorHAnsi" w:cs="Times New Roman"/>
        </w:rPr>
        <w:t xml:space="preserve"> studiul de fezabilita</w:t>
      </w:r>
      <w:r w:rsidR="00E27721">
        <w:rPr>
          <w:rFonts w:asciiTheme="majorHAnsi" w:hAnsiTheme="majorHAnsi" w:cs="Times New Roman"/>
        </w:rPr>
        <w:t>t</w:t>
      </w:r>
      <w:r w:rsidRPr="00A05C01">
        <w:rPr>
          <w:rFonts w:asciiTheme="majorHAnsi" w:hAnsiTheme="majorHAnsi" w:cs="Times New Roman"/>
        </w:rPr>
        <w:t>e și cererea de finanțare, justificarea prezentată de către solicitant privind locurile de muncă create prin proiect și angajamentul  privind crearea a cel puțin un loc de muncă, semnat și atașat la cererea de finanțare.</w:t>
      </w:r>
    </w:p>
    <w:p w:rsidR="00592C05" w:rsidRPr="00A05C01" w:rsidRDefault="00592C05" w:rsidP="000351BB">
      <w:pPr>
        <w:spacing w:after="0" w:line="240" w:lineRule="auto"/>
        <w:ind w:right="-360"/>
        <w:jc w:val="both"/>
        <w:rPr>
          <w:rFonts w:asciiTheme="majorHAnsi" w:eastAsia="Times New Roman" w:hAnsiTheme="majorHAnsi" w:cs="Times New Roman"/>
        </w:rPr>
      </w:pPr>
      <w:r w:rsidRPr="00A05C01">
        <w:rPr>
          <w:rFonts w:asciiTheme="majorHAnsi" w:eastAsia="Times New Roman" w:hAnsiTheme="majorHAnsi" w:cs="Times New Roman"/>
        </w:rPr>
        <w:t>Dacă criteriul este îndeplinit, expertul GAL va înscrie în coloana Punctaj acordat de GAL:</w:t>
      </w:r>
    </w:p>
    <w:p w:rsidR="00592C05" w:rsidRPr="00A05C01" w:rsidRDefault="00592C05" w:rsidP="000351BB">
      <w:pPr>
        <w:spacing w:after="0" w:line="240" w:lineRule="auto"/>
        <w:ind w:right="-360"/>
        <w:jc w:val="both"/>
        <w:rPr>
          <w:rFonts w:asciiTheme="majorHAnsi" w:eastAsia="Times New Roman" w:hAnsiTheme="majorHAnsi" w:cs="Times New Roman"/>
        </w:rPr>
      </w:pPr>
      <w:r w:rsidRPr="00A05C01">
        <w:rPr>
          <w:rFonts w:asciiTheme="majorHAnsi" w:eastAsia="Times New Roman" w:hAnsiTheme="majorHAnsi" w:cs="Times New Roman"/>
        </w:rPr>
        <w:t>- 10</w:t>
      </w:r>
      <w:r w:rsidRPr="00A05C01">
        <w:rPr>
          <w:rFonts w:asciiTheme="majorHAnsi" w:eastAsia="Times New Roman" w:hAnsiTheme="majorHAnsi" w:cs="Times New Roman"/>
          <w:b/>
        </w:rPr>
        <w:t xml:space="preserve"> puncte</w:t>
      </w:r>
      <w:r w:rsidRPr="00A05C01">
        <w:rPr>
          <w:rFonts w:asciiTheme="majorHAnsi" w:eastAsia="Times New Roman" w:hAnsiTheme="majorHAnsi" w:cs="Times New Roman"/>
        </w:rPr>
        <w:t xml:space="preserve"> în coloana Punctaj acordat de GAL la punctul 9.1;</w:t>
      </w:r>
    </w:p>
    <w:p w:rsidR="00592C05" w:rsidRPr="00A05C01" w:rsidRDefault="00592C05" w:rsidP="000351BB">
      <w:pPr>
        <w:spacing w:after="0" w:line="240" w:lineRule="auto"/>
        <w:ind w:right="-360"/>
        <w:jc w:val="both"/>
        <w:rPr>
          <w:rFonts w:asciiTheme="majorHAnsi" w:eastAsia="Times New Roman" w:hAnsiTheme="majorHAnsi" w:cs="Times New Roman"/>
        </w:rPr>
      </w:pPr>
      <w:r w:rsidRPr="00A05C01">
        <w:rPr>
          <w:rFonts w:asciiTheme="majorHAnsi" w:eastAsia="Times New Roman" w:hAnsiTheme="majorHAnsi" w:cs="Times New Roman"/>
        </w:rPr>
        <w:t>- 20</w:t>
      </w:r>
      <w:r w:rsidRPr="00A05C01">
        <w:rPr>
          <w:rFonts w:asciiTheme="majorHAnsi" w:eastAsia="Times New Roman" w:hAnsiTheme="majorHAnsi" w:cs="Times New Roman"/>
          <w:b/>
        </w:rPr>
        <w:t xml:space="preserve"> puncte</w:t>
      </w:r>
      <w:r w:rsidRPr="00A05C01">
        <w:rPr>
          <w:rFonts w:asciiTheme="majorHAnsi" w:eastAsia="Times New Roman" w:hAnsiTheme="majorHAnsi" w:cs="Times New Roman"/>
        </w:rPr>
        <w:t xml:space="preserve"> în coloana Punctaj acordat de GAL la punctul 9.2;</w:t>
      </w:r>
    </w:p>
    <w:p w:rsidR="00592C05" w:rsidRPr="00A05C01" w:rsidRDefault="00592C05" w:rsidP="000351BB">
      <w:pPr>
        <w:spacing w:after="0" w:line="240" w:lineRule="auto"/>
        <w:ind w:right="-360"/>
        <w:jc w:val="both"/>
        <w:rPr>
          <w:rFonts w:asciiTheme="majorHAnsi" w:eastAsia="Times New Roman" w:hAnsiTheme="majorHAnsi" w:cs="Times New Roman"/>
        </w:rPr>
      </w:pPr>
      <w:r w:rsidRPr="00A05C01">
        <w:rPr>
          <w:rFonts w:asciiTheme="majorHAnsi" w:eastAsia="Times New Roman" w:hAnsiTheme="majorHAnsi" w:cs="Times New Roman"/>
        </w:rPr>
        <w:t>- 30</w:t>
      </w:r>
      <w:r w:rsidRPr="00A05C01">
        <w:rPr>
          <w:rFonts w:asciiTheme="majorHAnsi" w:eastAsia="Times New Roman" w:hAnsiTheme="majorHAnsi" w:cs="Times New Roman"/>
          <w:b/>
        </w:rPr>
        <w:t>puncte</w:t>
      </w:r>
      <w:r w:rsidRPr="00A05C01">
        <w:rPr>
          <w:rFonts w:asciiTheme="majorHAnsi" w:eastAsia="Times New Roman" w:hAnsiTheme="majorHAnsi" w:cs="Times New Roman"/>
        </w:rPr>
        <w:t xml:space="preserve"> în coloana Punctaj acordat de GAL la punctul </w:t>
      </w:r>
      <w:r w:rsidR="00DD6D85" w:rsidRPr="00A05C01">
        <w:rPr>
          <w:rFonts w:asciiTheme="majorHAnsi" w:eastAsia="Times New Roman" w:hAnsiTheme="majorHAnsi" w:cs="Times New Roman"/>
        </w:rPr>
        <w:t>9</w:t>
      </w:r>
      <w:r w:rsidRPr="00A05C01">
        <w:rPr>
          <w:rFonts w:asciiTheme="majorHAnsi" w:eastAsia="Times New Roman" w:hAnsiTheme="majorHAnsi" w:cs="Times New Roman"/>
        </w:rPr>
        <w:t>.3;</w:t>
      </w:r>
    </w:p>
    <w:p w:rsidR="00592C05" w:rsidRPr="00A05C01" w:rsidRDefault="00592C05" w:rsidP="000351BB">
      <w:pPr>
        <w:spacing w:after="0" w:line="240" w:lineRule="auto"/>
        <w:ind w:right="-360"/>
        <w:jc w:val="both"/>
        <w:rPr>
          <w:rFonts w:asciiTheme="majorHAnsi" w:eastAsia="Times New Roman" w:hAnsiTheme="majorHAnsi" w:cs="Times New Roman"/>
        </w:rPr>
      </w:pPr>
      <w:r w:rsidRPr="00A05C01">
        <w:rPr>
          <w:rFonts w:asciiTheme="majorHAnsi" w:eastAsia="Times New Roman" w:hAnsiTheme="majorHAnsi" w:cs="Times New Roman"/>
        </w:rPr>
        <w:t xml:space="preserve">Dacă criteriul nu este îndeplinit, expertul va înscrie </w:t>
      </w:r>
      <w:r w:rsidRPr="00A05C01">
        <w:rPr>
          <w:rFonts w:asciiTheme="majorHAnsi" w:eastAsia="Times New Roman" w:hAnsiTheme="majorHAnsi" w:cs="Times New Roman"/>
          <w:b/>
        </w:rPr>
        <w:t>0 puncte</w:t>
      </w:r>
      <w:r w:rsidRPr="00A05C01">
        <w:rPr>
          <w:rFonts w:asciiTheme="majorHAnsi" w:eastAsia="Times New Roman" w:hAnsiTheme="majorHAnsi" w:cs="Times New Roman"/>
        </w:rPr>
        <w:t>.</w:t>
      </w:r>
    </w:p>
    <w:p w:rsidR="003F3D53" w:rsidRPr="00A05C01" w:rsidRDefault="003F3D53" w:rsidP="000351BB">
      <w:pPr>
        <w:autoSpaceDE w:val="0"/>
        <w:autoSpaceDN w:val="0"/>
        <w:adjustRightInd w:val="0"/>
        <w:spacing w:after="0" w:line="240" w:lineRule="auto"/>
        <w:ind w:right="-360"/>
        <w:jc w:val="both"/>
        <w:rPr>
          <w:rFonts w:asciiTheme="majorHAnsi" w:hAnsiTheme="majorHAnsi"/>
          <w:b/>
        </w:rPr>
      </w:pPr>
    </w:p>
    <w:p w:rsidR="00A05C01" w:rsidRPr="00A05C01" w:rsidRDefault="00A05C01" w:rsidP="000351BB">
      <w:pPr>
        <w:autoSpaceDE w:val="0"/>
        <w:autoSpaceDN w:val="0"/>
        <w:adjustRightInd w:val="0"/>
        <w:spacing w:after="0" w:line="240" w:lineRule="auto"/>
        <w:ind w:right="-360"/>
        <w:jc w:val="both"/>
        <w:rPr>
          <w:rFonts w:asciiTheme="majorHAnsi" w:hAnsiTheme="majorHAnsi" w:cs="Times New Roman"/>
        </w:rPr>
      </w:pPr>
      <w:r w:rsidRPr="00A05C01">
        <w:rPr>
          <w:rFonts w:asciiTheme="majorHAnsi" w:hAnsiTheme="majorHAnsi" w:cs="Times New Roman"/>
          <w:b/>
        </w:rPr>
        <w:t>CS10. Beneficiarii își dau acceptul pentru includerea investiției realizate cu sprijinul măsurii în cataloage de prezentare sau alte forme de promovare fizică sau în mediul online realizate de GA</w:t>
      </w:r>
      <w:r w:rsidR="000351BB">
        <w:rPr>
          <w:rFonts w:asciiTheme="majorHAnsi" w:hAnsiTheme="majorHAnsi" w:cs="Times New Roman"/>
          <w:b/>
        </w:rPr>
        <w:t>L prin intermediul altor măsuri.</w:t>
      </w:r>
    </w:p>
    <w:p w:rsidR="00A05C01" w:rsidRPr="00A05C01" w:rsidRDefault="00A05C01" w:rsidP="000351BB">
      <w:pPr>
        <w:autoSpaceDE w:val="0"/>
        <w:autoSpaceDN w:val="0"/>
        <w:adjustRightInd w:val="0"/>
        <w:spacing w:after="0" w:line="240" w:lineRule="auto"/>
        <w:ind w:right="-360"/>
        <w:jc w:val="both"/>
        <w:rPr>
          <w:rFonts w:asciiTheme="majorHAnsi" w:hAnsiTheme="majorHAnsi"/>
        </w:rPr>
      </w:pPr>
      <w:r w:rsidRPr="00A05C01">
        <w:rPr>
          <w:rFonts w:asciiTheme="majorHAnsi" w:hAnsiTheme="majorHAnsi"/>
        </w:rPr>
        <w:t>Criteriul va fi punctat dacă solicitantul își dă acceptul pentru includerea investiției realizate cu sprijinul măsurii în cataloage de prezentare sau alte forme de promovare fizică sau în mediul online realizate de GAL prin intermediul altor măsuri.</w:t>
      </w:r>
    </w:p>
    <w:p w:rsidR="00A05C01" w:rsidRPr="000351BB" w:rsidRDefault="00A05C01" w:rsidP="000351BB">
      <w:pPr>
        <w:autoSpaceDE w:val="0"/>
        <w:autoSpaceDN w:val="0"/>
        <w:adjustRightInd w:val="0"/>
        <w:spacing w:after="0" w:line="240" w:lineRule="auto"/>
        <w:ind w:right="-360"/>
        <w:jc w:val="both"/>
        <w:rPr>
          <w:rFonts w:asciiTheme="majorHAnsi" w:hAnsiTheme="majorHAnsi" w:cs="Times New Roman"/>
          <w:b/>
        </w:rPr>
      </w:pPr>
      <w:r w:rsidRPr="00A05C01">
        <w:rPr>
          <w:rFonts w:asciiTheme="majorHAnsi" w:hAnsiTheme="majorHAnsi" w:cs="Times New Roman"/>
          <w:b/>
          <w:shd w:val="clear" w:color="auto" w:fill="BFBFBF" w:themeFill="background1" w:themeFillShade="BF"/>
        </w:rPr>
        <w:t>Documente de verificat:</w:t>
      </w:r>
      <w:r w:rsidRPr="00A05C01">
        <w:rPr>
          <w:rFonts w:asciiTheme="majorHAnsi" w:hAnsiTheme="majorHAnsi" w:cs="Times New Roman"/>
        </w:rPr>
        <w:t xml:space="preserve"> Studiul de fezabilitatea, Angajamentul beneficiarului.</w:t>
      </w:r>
    </w:p>
    <w:p w:rsidR="008C6135" w:rsidRPr="00A05C01" w:rsidRDefault="008C6135" w:rsidP="00A05C01">
      <w:pPr>
        <w:autoSpaceDE w:val="0"/>
        <w:autoSpaceDN w:val="0"/>
        <w:adjustRightInd w:val="0"/>
        <w:spacing w:after="0" w:line="240" w:lineRule="auto"/>
        <w:ind w:right="-360"/>
        <w:jc w:val="both"/>
        <w:rPr>
          <w:rFonts w:asciiTheme="majorHAnsi" w:hAnsiTheme="majorHAnsi"/>
        </w:rPr>
      </w:pPr>
      <w:r w:rsidRPr="00A05C01">
        <w:rPr>
          <w:rFonts w:asciiTheme="majorHAnsi" w:hAnsiTheme="majorHAnsi"/>
        </w:rPr>
        <w:t xml:space="preserve">Criteriul va fi punctat dacă solicitantul </w:t>
      </w:r>
      <w:r w:rsidR="00A05C01" w:rsidRPr="00A05C01">
        <w:rPr>
          <w:rFonts w:asciiTheme="majorHAnsi" w:hAnsiTheme="majorHAnsi"/>
        </w:rPr>
        <w:t>atașează la cererea de finanțarea angajamentul semnat  privind includerea investiției în cataloagele de prezentare sau alte forme de promovare fizică sau în mediul online realizate de GAL prin intermediul altor măsuri și menționează îndeplinirea criteriului în studiul de fezabilitate.</w:t>
      </w:r>
    </w:p>
    <w:p w:rsidR="001419CC" w:rsidRPr="00A05C01" w:rsidRDefault="001419CC" w:rsidP="00A05C01">
      <w:pPr>
        <w:spacing w:after="0" w:line="240" w:lineRule="auto"/>
        <w:ind w:right="-420"/>
        <w:jc w:val="both"/>
        <w:rPr>
          <w:rFonts w:asciiTheme="majorHAnsi" w:eastAsia="Times New Roman" w:hAnsiTheme="majorHAnsi" w:cs="Times New Roman"/>
        </w:rPr>
      </w:pPr>
      <w:r w:rsidRPr="00A05C01">
        <w:rPr>
          <w:rFonts w:asciiTheme="majorHAnsi" w:eastAsia="Times New Roman" w:hAnsiTheme="majorHAnsi" w:cs="Times New Roman"/>
        </w:rPr>
        <w:t xml:space="preserve">Dacă criteriul este îndeplinit, expertul GAL va înscrie </w:t>
      </w:r>
      <w:r w:rsidRPr="00A05C01">
        <w:rPr>
          <w:rFonts w:asciiTheme="majorHAnsi" w:eastAsia="Times New Roman" w:hAnsiTheme="majorHAnsi" w:cs="Times New Roman"/>
          <w:b/>
        </w:rPr>
        <w:t xml:space="preserve">5 puncte </w:t>
      </w:r>
      <w:r w:rsidRPr="00A05C01">
        <w:rPr>
          <w:rFonts w:asciiTheme="majorHAnsi" w:eastAsia="Times New Roman" w:hAnsiTheme="majorHAnsi" w:cs="Times New Roman"/>
        </w:rPr>
        <w:t xml:space="preserve">în coloana Punctaj acordat de GAL. În caz contrar expertul va înscrie </w:t>
      </w:r>
      <w:r w:rsidRPr="00A05C01">
        <w:rPr>
          <w:rFonts w:asciiTheme="majorHAnsi" w:eastAsia="Times New Roman" w:hAnsiTheme="majorHAnsi" w:cs="Times New Roman"/>
          <w:b/>
        </w:rPr>
        <w:t>0 puncte</w:t>
      </w:r>
      <w:r w:rsidRPr="00A05C01">
        <w:rPr>
          <w:rFonts w:asciiTheme="majorHAnsi" w:eastAsia="Times New Roman" w:hAnsiTheme="majorHAnsi" w:cs="Times New Roman"/>
        </w:rPr>
        <w:t>.</w:t>
      </w:r>
    </w:p>
    <w:p w:rsidR="00912102" w:rsidRPr="00A05C01" w:rsidRDefault="00912102" w:rsidP="00A05C01">
      <w:pPr>
        <w:spacing w:after="0" w:line="240" w:lineRule="auto"/>
        <w:ind w:right="-420"/>
        <w:jc w:val="both"/>
        <w:rPr>
          <w:rFonts w:asciiTheme="majorHAnsi" w:eastAsia="Times New Roman" w:hAnsiTheme="majorHAnsi" w:cs="Times New Roman"/>
        </w:rPr>
      </w:pPr>
    </w:p>
    <w:p w:rsidR="002716A2" w:rsidRPr="00A05C01" w:rsidRDefault="002716A2" w:rsidP="00A05C01">
      <w:pPr>
        <w:spacing w:after="0" w:line="240" w:lineRule="auto"/>
        <w:ind w:right="-563"/>
        <w:jc w:val="both"/>
        <w:rPr>
          <w:rFonts w:asciiTheme="majorHAnsi" w:eastAsia="Times New Roman" w:hAnsiTheme="majorHAnsi" w:cs="Times New Roman"/>
        </w:rPr>
      </w:pPr>
    </w:p>
    <w:p w:rsidR="00533BBD" w:rsidRPr="00A05C01" w:rsidRDefault="00A05C01" w:rsidP="00A05C01">
      <w:pPr>
        <w:spacing w:after="0" w:line="240" w:lineRule="auto"/>
        <w:ind w:right="-563"/>
        <w:jc w:val="both"/>
        <w:rPr>
          <w:rFonts w:asciiTheme="majorHAnsi" w:eastAsia="Times New Roman" w:hAnsiTheme="majorHAnsi" w:cs="Times New Roman"/>
        </w:rPr>
      </w:pPr>
      <w:r w:rsidRPr="00A05C01">
        <w:rPr>
          <w:rFonts w:asciiTheme="majorHAnsi" w:eastAsia="Times New Roman" w:hAnsiTheme="majorHAnsi" w:cs="Times New Roman"/>
        </w:rPr>
        <w:t>În cadrul măsurii M2.2</w:t>
      </w:r>
      <w:r w:rsidR="00F67C70" w:rsidRPr="00A05C01">
        <w:rPr>
          <w:rFonts w:asciiTheme="majorHAnsi" w:eastAsia="Times New Roman" w:hAnsiTheme="majorHAnsi" w:cs="Times New Roman"/>
        </w:rPr>
        <w:t>/2</w:t>
      </w:r>
      <w:r w:rsidRPr="00A05C01">
        <w:rPr>
          <w:rFonts w:asciiTheme="majorHAnsi" w:eastAsia="Times New Roman" w:hAnsiTheme="majorHAnsi" w:cs="Times New Roman"/>
        </w:rPr>
        <w:t>A</w:t>
      </w:r>
      <w:r w:rsidR="00B61BCB" w:rsidRPr="00A05C01">
        <w:rPr>
          <w:rFonts w:asciiTheme="majorHAnsi" w:eastAsia="Times New Roman" w:hAnsiTheme="majorHAnsi" w:cs="Times New Roman"/>
        </w:rPr>
        <w:t>, p</w:t>
      </w:r>
      <w:r w:rsidR="00656FBC" w:rsidRPr="00A05C01">
        <w:rPr>
          <w:rFonts w:asciiTheme="majorHAnsi" w:eastAsia="Times New Roman" w:hAnsiTheme="majorHAnsi" w:cs="Times New Roman"/>
        </w:rPr>
        <w:t xml:space="preserve">unctajul minim </w:t>
      </w:r>
      <w:r w:rsidR="00B61BCB" w:rsidRPr="00A05C01">
        <w:rPr>
          <w:rFonts w:asciiTheme="majorHAnsi" w:eastAsia="Times New Roman" w:hAnsiTheme="majorHAnsi" w:cs="Times New Roman"/>
        </w:rPr>
        <w:t xml:space="preserve">este de </w:t>
      </w:r>
      <w:r w:rsidRPr="00A05C01">
        <w:rPr>
          <w:rFonts w:asciiTheme="majorHAnsi" w:eastAsia="Times New Roman" w:hAnsiTheme="majorHAnsi" w:cs="Times New Roman"/>
        </w:rPr>
        <w:t xml:space="preserve">20 </w:t>
      </w:r>
      <w:r w:rsidR="00B61BCB" w:rsidRPr="00A05C01">
        <w:rPr>
          <w:rFonts w:asciiTheme="majorHAnsi" w:eastAsia="Times New Roman" w:hAnsiTheme="majorHAnsi" w:cs="Times New Roman"/>
        </w:rPr>
        <w:t>puncte și reprezintă pragul sub care nici un proiect nu poate intra la finanțare.</w:t>
      </w:r>
    </w:p>
    <w:p w:rsidR="00533BBD" w:rsidRPr="00A05C01" w:rsidRDefault="00533BBD" w:rsidP="00A05C01">
      <w:pPr>
        <w:spacing w:after="0" w:line="240" w:lineRule="auto"/>
        <w:ind w:right="-563"/>
        <w:jc w:val="both"/>
        <w:rPr>
          <w:rFonts w:asciiTheme="majorHAnsi" w:eastAsia="Times New Roman" w:hAnsiTheme="majorHAnsi" w:cs="Times New Roman"/>
        </w:rPr>
      </w:pPr>
      <w:r w:rsidRPr="00A05C01">
        <w:rPr>
          <w:rFonts w:asciiTheme="majorHAnsi" w:eastAsia="Times New Roman" w:hAnsiTheme="majorHAnsi" w:cs="Times New Roman"/>
        </w:rPr>
        <w:t xml:space="preserve">Pentru criteriile de selecție care nu au fost punctate sau punctajul acordat a fost mai mic decât punctajul maxim, </w:t>
      </w:r>
      <w:r w:rsidR="00604E78" w:rsidRPr="00A05C01">
        <w:rPr>
          <w:rFonts w:asciiTheme="majorHAnsi" w:eastAsia="Times New Roman" w:hAnsiTheme="majorHAnsi" w:cs="Times New Roman"/>
        </w:rPr>
        <w:t>expertul GAL va</w:t>
      </w:r>
      <w:r w:rsidRPr="00A05C01">
        <w:rPr>
          <w:rFonts w:asciiTheme="majorHAnsi" w:eastAsia="Times New Roman" w:hAnsiTheme="majorHAnsi" w:cs="Times New Roman"/>
        </w:rPr>
        <w:t xml:space="preserve"> indica motivele </w:t>
      </w:r>
      <w:r w:rsidR="00EE41EF" w:rsidRPr="00A05C01">
        <w:rPr>
          <w:rFonts w:asciiTheme="majorHAnsi" w:eastAsia="Times New Roman" w:hAnsiTheme="majorHAnsi" w:cs="Times New Roman"/>
        </w:rPr>
        <w:t xml:space="preserve">care au stat la bază </w:t>
      </w:r>
      <w:r w:rsidRPr="00A05C01">
        <w:rPr>
          <w:rFonts w:asciiTheme="majorHAnsi" w:eastAsia="Times New Roman" w:hAnsiTheme="majorHAnsi" w:cs="Times New Roman"/>
        </w:rPr>
        <w:t>în rubrica ”Observații”</w:t>
      </w:r>
      <w:r w:rsidR="006A706A" w:rsidRPr="00A05C01">
        <w:rPr>
          <w:rFonts w:asciiTheme="majorHAnsi" w:eastAsia="Times New Roman" w:hAnsiTheme="majorHAnsi" w:cs="Times New Roman"/>
        </w:rPr>
        <w:t>.</w:t>
      </w:r>
    </w:p>
    <w:p w:rsidR="00B61BCB" w:rsidRPr="00A05C01" w:rsidRDefault="00B61BCB" w:rsidP="00A05C01">
      <w:pPr>
        <w:spacing w:after="0" w:line="240" w:lineRule="auto"/>
        <w:ind w:right="-563"/>
        <w:jc w:val="both"/>
        <w:rPr>
          <w:rFonts w:asciiTheme="majorHAnsi" w:eastAsia="Times New Roman" w:hAnsiTheme="majorHAnsi" w:cs="Times New Roman"/>
        </w:rPr>
      </w:pPr>
    </w:p>
    <w:p w:rsidR="005D07FF" w:rsidRPr="00A05C01" w:rsidRDefault="005D07FF" w:rsidP="00A05C01">
      <w:pPr>
        <w:autoSpaceDE w:val="0"/>
        <w:autoSpaceDN w:val="0"/>
        <w:adjustRightInd w:val="0"/>
        <w:spacing w:after="0" w:line="240" w:lineRule="auto"/>
        <w:jc w:val="both"/>
        <w:rPr>
          <w:rFonts w:asciiTheme="majorHAnsi" w:hAnsiTheme="majorHAnsi" w:cs="Times New Roman"/>
          <w:b/>
        </w:rPr>
      </w:pPr>
      <w:r w:rsidRPr="00A05C01">
        <w:rPr>
          <w:rFonts w:asciiTheme="majorHAnsi" w:hAnsiTheme="majorHAnsi" w:cs="Times New Roman"/>
          <w:b/>
        </w:rPr>
        <w:t>CRITERII PENTRU DEPARTAJAREA PROIECTELOR CU PUNCTAJ EGAL</w:t>
      </w:r>
    </w:p>
    <w:p w:rsidR="00565E45" w:rsidRPr="00A05C01" w:rsidRDefault="005D07FF" w:rsidP="00A05C01">
      <w:pPr>
        <w:autoSpaceDE w:val="0"/>
        <w:autoSpaceDN w:val="0"/>
        <w:adjustRightInd w:val="0"/>
        <w:spacing w:after="0" w:line="240" w:lineRule="auto"/>
        <w:ind w:right="-563"/>
        <w:jc w:val="both"/>
        <w:rPr>
          <w:rFonts w:asciiTheme="majorHAnsi" w:hAnsiTheme="majorHAnsi" w:cs="Times New Roman"/>
        </w:rPr>
      </w:pPr>
      <w:r w:rsidRPr="00A05C01">
        <w:rPr>
          <w:rFonts w:asciiTheme="majorHAnsi" w:hAnsiTheme="majorHAnsi" w:cs="Times New Roman"/>
        </w:rPr>
        <w:t>În cazul în care vor exista mai multe proiecte cu același punctaj, vor fi aplicate următoarele criterii pentru departajare (proiecte care au obținut punctaj pentru criteriile):</w:t>
      </w:r>
    </w:p>
    <w:p w:rsidR="00A05C01" w:rsidRPr="00A05C01" w:rsidRDefault="00A05C01" w:rsidP="00A05C01">
      <w:pPr>
        <w:autoSpaceDE w:val="0"/>
        <w:autoSpaceDN w:val="0"/>
        <w:adjustRightInd w:val="0"/>
        <w:spacing w:after="0" w:line="240" w:lineRule="auto"/>
        <w:ind w:right="-540"/>
        <w:jc w:val="both"/>
        <w:rPr>
          <w:rFonts w:asciiTheme="majorHAnsi" w:hAnsiTheme="majorHAnsi"/>
        </w:rPr>
      </w:pPr>
      <w:r w:rsidRPr="00A05C01">
        <w:rPr>
          <w:rFonts w:asciiTheme="majorHAnsi" w:hAnsiTheme="majorHAnsi"/>
        </w:rPr>
        <w:t>În cazul în care vor exista mai multe proiecte cu același punctaj, vor fi aplicate următoarele criterii pentru departajare (proiecte care au obținut punctaj pentru criteriile):</w:t>
      </w:r>
    </w:p>
    <w:p w:rsidR="00A05C01" w:rsidRPr="00A05C01" w:rsidRDefault="00A05C01" w:rsidP="00A05C01">
      <w:pPr>
        <w:pStyle w:val="Default"/>
        <w:numPr>
          <w:ilvl w:val="0"/>
          <w:numId w:val="9"/>
        </w:numPr>
        <w:ind w:left="424" w:right="-540"/>
        <w:jc w:val="both"/>
        <w:rPr>
          <w:rFonts w:asciiTheme="majorHAnsi" w:hAnsiTheme="majorHAnsi" w:cs="Times New Roman"/>
          <w:b/>
          <w:sz w:val="22"/>
          <w:szCs w:val="22"/>
          <w:lang w:val="ro-RO"/>
        </w:rPr>
      </w:pPr>
      <w:r w:rsidRPr="00A05C01">
        <w:rPr>
          <w:rFonts w:asciiTheme="majorHAnsi" w:hAnsiTheme="majorHAnsi" w:cs="Times New Roman"/>
          <w:b/>
          <w:spacing w:val="-2"/>
          <w:sz w:val="22"/>
          <w:szCs w:val="22"/>
          <w:lang w:val="ro-RO"/>
        </w:rPr>
        <w:t>CS1.</w:t>
      </w:r>
      <w:r w:rsidRPr="00A05C01">
        <w:rPr>
          <w:rFonts w:asciiTheme="majorHAnsi" w:hAnsiTheme="majorHAnsi" w:cs="Times New Roman"/>
          <w:spacing w:val="-2"/>
          <w:sz w:val="22"/>
          <w:szCs w:val="22"/>
          <w:lang w:val="ro-RO"/>
        </w:rPr>
        <w:t xml:space="preserve"> Solicitantul are prevăzut în studiul de fezabilitate componente inovative sau de protecția mediului</w:t>
      </w:r>
      <w:r w:rsidRPr="00A05C01">
        <w:rPr>
          <w:rFonts w:asciiTheme="majorHAnsi" w:hAnsiTheme="majorHAnsi" w:cs="Times New Roman"/>
          <w:sz w:val="22"/>
          <w:szCs w:val="22"/>
          <w:lang w:val="ro-RO"/>
        </w:rPr>
        <w:t>;</w:t>
      </w:r>
      <w:r w:rsidRPr="00A05C01">
        <w:rPr>
          <w:rFonts w:asciiTheme="majorHAnsi" w:hAnsiTheme="majorHAnsi" w:cs="Times New Roman"/>
          <w:b/>
          <w:sz w:val="22"/>
          <w:szCs w:val="22"/>
          <w:lang w:val="ro-RO"/>
        </w:rPr>
        <w:t xml:space="preserve"> </w:t>
      </w:r>
      <w:r w:rsidRPr="00A05C01">
        <w:rPr>
          <w:rFonts w:asciiTheme="majorHAnsi" w:hAnsiTheme="majorHAnsi" w:cs="Times New Roman"/>
          <w:i/>
          <w:sz w:val="22"/>
          <w:szCs w:val="22"/>
          <w:lang w:val="ro-RO"/>
        </w:rPr>
        <w:t>dacă proiectele supuse departajării au același punctaj la CS1 atunci se trece la departajare conform criteriului 2:</w:t>
      </w:r>
    </w:p>
    <w:p w:rsidR="00A05C01" w:rsidRPr="00A05C01" w:rsidRDefault="00A05C01" w:rsidP="00A05C01">
      <w:pPr>
        <w:pStyle w:val="Default"/>
        <w:numPr>
          <w:ilvl w:val="0"/>
          <w:numId w:val="9"/>
        </w:numPr>
        <w:ind w:left="424" w:right="-540"/>
        <w:jc w:val="both"/>
        <w:rPr>
          <w:rFonts w:asciiTheme="majorHAnsi" w:hAnsiTheme="majorHAnsi" w:cs="Times New Roman"/>
          <w:b/>
          <w:color w:val="auto"/>
          <w:sz w:val="22"/>
          <w:szCs w:val="22"/>
          <w:lang w:val="ro-RO"/>
        </w:rPr>
      </w:pPr>
      <w:r w:rsidRPr="00A05C01">
        <w:rPr>
          <w:rFonts w:asciiTheme="majorHAnsi" w:hAnsiTheme="majorHAnsi" w:cs="Times New Roman"/>
          <w:b/>
          <w:noProof/>
          <w:color w:val="000000" w:themeColor="text1"/>
          <w:sz w:val="22"/>
          <w:szCs w:val="22"/>
          <w:lang w:val="ro-RO"/>
        </w:rPr>
        <w:t>CS9.</w:t>
      </w:r>
      <w:r w:rsidRPr="00A05C01">
        <w:rPr>
          <w:rFonts w:asciiTheme="majorHAnsi" w:hAnsiTheme="majorHAnsi" w:cs="Times New Roman"/>
          <w:noProof/>
          <w:color w:val="000000" w:themeColor="text1"/>
          <w:sz w:val="22"/>
          <w:szCs w:val="22"/>
          <w:lang w:val="ro-RO"/>
        </w:rPr>
        <w:t xml:space="preserve"> Suma nerambursabilă acordată va respecta condiția creării de noi locuri de muncă</w:t>
      </w:r>
      <w:r w:rsidRPr="00A05C01">
        <w:rPr>
          <w:rFonts w:asciiTheme="majorHAnsi" w:hAnsiTheme="majorHAnsi" w:cs="Times New Roman"/>
          <w:i/>
          <w:color w:val="auto"/>
          <w:sz w:val="22"/>
          <w:szCs w:val="22"/>
          <w:lang w:val="ro-RO"/>
        </w:rPr>
        <w:t xml:space="preserve">; </w:t>
      </w:r>
      <w:r w:rsidRPr="00A05C01">
        <w:rPr>
          <w:rFonts w:asciiTheme="majorHAnsi" w:hAnsiTheme="majorHAnsi" w:cs="Times New Roman"/>
          <w:i/>
          <w:sz w:val="22"/>
          <w:szCs w:val="22"/>
          <w:lang w:val="ro-RO"/>
        </w:rPr>
        <w:t>dacă proiectele supuse departajării au același punctaj și la CS9, atunci se trece la departajare conform criteriului 3:</w:t>
      </w:r>
    </w:p>
    <w:p w:rsidR="00A05C01" w:rsidRPr="00A05C01" w:rsidRDefault="00A05C01" w:rsidP="00A05C01">
      <w:pPr>
        <w:pStyle w:val="Default"/>
        <w:numPr>
          <w:ilvl w:val="0"/>
          <w:numId w:val="9"/>
        </w:numPr>
        <w:ind w:left="424" w:right="-540"/>
        <w:jc w:val="both"/>
        <w:rPr>
          <w:rFonts w:asciiTheme="majorHAnsi" w:hAnsiTheme="majorHAnsi" w:cs="Times New Roman"/>
          <w:b/>
          <w:i/>
          <w:sz w:val="22"/>
          <w:szCs w:val="22"/>
          <w:lang w:val="ro-RO"/>
        </w:rPr>
      </w:pPr>
      <w:r w:rsidRPr="00A05C01">
        <w:rPr>
          <w:rFonts w:asciiTheme="majorHAnsi" w:hAnsiTheme="majorHAnsi" w:cs="Times New Roman"/>
          <w:b/>
          <w:noProof/>
          <w:color w:val="000000" w:themeColor="text1"/>
          <w:sz w:val="22"/>
          <w:szCs w:val="22"/>
          <w:lang w:val="ro-RO"/>
        </w:rPr>
        <w:t>CS2.</w:t>
      </w:r>
      <w:r w:rsidRPr="00A05C01">
        <w:rPr>
          <w:rFonts w:asciiTheme="majorHAnsi" w:hAnsiTheme="majorHAnsi" w:cs="Times New Roman"/>
          <w:noProof/>
          <w:color w:val="000000" w:themeColor="text1"/>
          <w:sz w:val="22"/>
          <w:szCs w:val="22"/>
          <w:lang w:val="ro-RO"/>
        </w:rPr>
        <w:t xml:space="preserve"> Dimensiunea exploatației, care vizează exploatațiile de dimensiuni medii</w:t>
      </w:r>
      <w:r w:rsidRPr="00A05C01">
        <w:rPr>
          <w:rFonts w:asciiTheme="majorHAnsi" w:hAnsiTheme="majorHAnsi" w:cs="Times New Roman"/>
          <w:b/>
          <w:i/>
          <w:sz w:val="22"/>
          <w:szCs w:val="22"/>
          <w:lang w:val="ro-RO"/>
        </w:rPr>
        <w:t>;</w:t>
      </w:r>
    </w:p>
    <w:p w:rsidR="00A05C01" w:rsidRPr="00A05C01" w:rsidRDefault="00A05C01" w:rsidP="00A05C01">
      <w:pPr>
        <w:autoSpaceDE w:val="0"/>
        <w:autoSpaceDN w:val="0"/>
        <w:adjustRightInd w:val="0"/>
        <w:spacing w:after="0" w:line="240" w:lineRule="auto"/>
        <w:ind w:right="-563"/>
        <w:jc w:val="both"/>
        <w:rPr>
          <w:rFonts w:asciiTheme="majorHAnsi" w:hAnsiTheme="majorHAnsi" w:cs="Times New Roman"/>
          <w:b/>
        </w:rPr>
      </w:pPr>
    </w:p>
    <w:p w:rsidR="005D07FF" w:rsidRPr="00A05C01" w:rsidRDefault="00A05C01" w:rsidP="00A05C01">
      <w:pPr>
        <w:autoSpaceDE w:val="0"/>
        <w:autoSpaceDN w:val="0"/>
        <w:adjustRightInd w:val="0"/>
        <w:spacing w:after="0" w:line="240" w:lineRule="auto"/>
        <w:ind w:right="-563"/>
        <w:jc w:val="both"/>
        <w:rPr>
          <w:rFonts w:asciiTheme="majorHAnsi" w:hAnsiTheme="majorHAnsi" w:cs="Times New Roman"/>
        </w:rPr>
      </w:pPr>
      <w:r w:rsidRPr="00A05C01">
        <w:rPr>
          <w:rFonts w:asciiTheme="majorHAnsi" w:hAnsiTheme="majorHAnsi" w:cs="Times New Roman"/>
          <w:b/>
        </w:rPr>
        <w:t xml:space="preserve">În situația în care după departajarea conform criteriilor menționate mai sus, vor exista proiecte cu punctaj egal, departajarea finală se va face în funcție de valoarea eligibilă totală a proiectului, astfel:  </w:t>
      </w:r>
      <w:r w:rsidRPr="00A05C01">
        <w:rPr>
          <w:rFonts w:asciiTheme="majorHAnsi" w:hAnsiTheme="majorHAnsi" w:cs="Times New Roman"/>
        </w:rPr>
        <w:t>valoarea totală eligibilă a proiectului în ordine crescătoare, proiectele cu o valoare mai mică vor avea prioritate.</w:t>
      </w:r>
    </w:p>
    <w:sectPr w:rsidR="005D07FF" w:rsidRPr="00A05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5B5" w:rsidRDefault="00CD35B5" w:rsidP="00AB73FE">
      <w:pPr>
        <w:spacing w:after="0" w:line="240" w:lineRule="auto"/>
      </w:pPr>
      <w:r>
        <w:separator/>
      </w:r>
    </w:p>
  </w:endnote>
  <w:endnote w:type="continuationSeparator" w:id="0">
    <w:p w:rsidR="00CD35B5" w:rsidRDefault="00CD35B5"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2277"/>
      <w:docPartObj>
        <w:docPartGallery w:val="Page Numbers (Bottom of Page)"/>
        <w:docPartUnique/>
      </w:docPartObj>
    </w:sdtPr>
    <w:sdtEndPr>
      <w:rPr>
        <w:noProof/>
      </w:rPr>
    </w:sdtEndPr>
    <w:sdtContent>
      <w:p w:rsidR="003E2D88" w:rsidRDefault="003E2D88">
        <w:pPr>
          <w:pStyle w:val="Footer"/>
          <w:jc w:val="right"/>
        </w:pPr>
        <w:r>
          <w:fldChar w:fldCharType="begin"/>
        </w:r>
        <w:r>
          <w:instrText xml:space="preserve"> PAGE   \* MERGEFORMAT </w:instrText>
        </w:r>
        <w:r>
          <w:fldChar w:fldCharType="separate"/>
        </w:r>
        <w:r w:rsidR="002E018E">
          <w:rPr>
            <w:noProof/>
          </w:rPr>
          <w:t>11</w:t>
        </w:r>
        <w:r>
          <w:rPr>
            <w:noProof/>
          </w:rPr>
          <w:fldChar w:fldCharType="end"/>
        </w:r>
      </w:p>
    </w:sdtContent>
  </w:sdt>
  <w:p w:rsidR="003E2D88" w:rsidRDefault="003E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5B5" w:rsidRDefault="00CD35B5" w:rsidP="00AB73FE">
      <w:pPr>
        <w:spacing w:after="0" w:line="240" w:lineRule="auto"/>
      </w:pPr>
      <w:r>
        <w:separator/>
      </w:r>
    </w:p>
  </w:footnote>
  <w:footnote w:type="continuationSeparator" w:id="0">
    <w:p w:rsidR="00CD35B5" w:rsidRDefault="00CD35B5" w:rsidP="00AB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D88" w:rsidRDefault="003E2D88">
    <w:pPr>
      <w:pStyle w:val="Header"/>
    </w:pPr>
    <w:r w:rsidRPr="004A24C3">
      <w:rPr>
        <w:rFonts w:asciiTheme="majorHAnsi" w:hAnsiTheme="majorHAnsi" w:cs="Arial"/>
        <w:noProof/>
        <w:lang w:eastAsia="ro-RO"/>
      </w:rPr>
      <mc:AlternateContent>
        <mc:Choice Requires="wpg">
          <w:drawing>
            <wp:anchor distT="0" distB="0" distL="114300" distR="114300" simplePos="0" relativeHeight="251659264" behindDoc="0" locked="0" layoutInCell="1" allowOverlap="1" wp14:anchorId="7F2148EE" wp14:editId="3AF7BD89">
              <wp:simplePos x="0" y="0"/>
              <wp:positionH relativeFrom="margin">
                <wp:align>center</wp:align>
              </wp:positionH>
              <wp:positionV relativeFrom="paragraph">
                <wp:posOffset>-289560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5"/>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98D62A8" id="Group 1" o:spid="_x0000_s1026" style="position:absolute;margin-left:0;margin-top:-22.8pt;width:570.05pt;height:59.95pt;z-index:25165926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IaJlp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6"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7"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8"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9"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0"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0152640"/>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5797B7F"/>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7"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FE91037"/>
    <w:multiLevelType w:val="multilevel"/>
    <w:tmpl w:val="8210461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num>
  <w:num w:numId="5">
    <w:abstractNumId w:val="1"/>
  </w:num>
  <w:num w:numId="6">
    <w:abstractNumId w:val="0"/>
  </w:num>
  <w:num w:numId="7">
    <w:abstractNumId w:val="3"/>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2743"/>
    <w:rsid w:val="00003C94"/>
    <w:rsid w:val="00010E0B"/>
    <w:rsid w:val="00016AE8"/>
    <w:rsid w:val="00016C23"/>
    <w:rsid w:val="00021702"/>
    <w:rsid w:val="00025CE0"/>
    <w:rsid w:val="000351BB"/>
    <w:rsid w:val="00041D7D"/>
    <w:rsid w:val="00042F72"/>
    <w:rsid w:val="00066A9B"/>
    <w:rsid w:val="00085BF7"/>
    <w:rsid w:val="000A2255"/>
    <w:rsid w:val="000A4521"/>
    <w:rsid w:val="000B03DC"/>
    <w:rsid w:val="000B1B25"/>
    <w:rsid w:val="000B2867"/>
    <w:rsid w:val="000C5C5B"/>
    <w:rsid w:val="000D0126"/>
    <w:rsid w:val="000F38A1"/>
    <w:rsid w:val="000F58FA"/>
    <w:rsid w:val="001105D1"/>
    <w:rsid w:val="0012172D"/>
    <w:rsid w:val="0012557B"/>
    <w:rsid w:val="001273E5"/>
    <w:rsid w:val="001277B4"/>
    <w:rsid w:val="00130027"/>
    <w:rsid w:val="00132EF8"/>
    <w:rsid w:val="001419CC"/>
    <w:rsid w:val="001455BB"/>
    <w:rsid w:val="00151CB2"/>
    <w:rsid w:val="001520B0"/>
    <w:rsid w:val="0015465E"/>
    <w:rsid w:val="00162865"/>
    <w:rsid w:val="00162A1D"/>
    <w:rsid w:val="00164ED7"/>
    <w:rsid w:val="0017013F"/>
    <w:rsid w:val="001721BE"/>
    <w:rsid w:val="00190FC1"/>
    <w:rsid w:val="001A5ECF"/>
    <w:rsid w:val="001A6113"/>
    <w:rsid w:val="001B173C"/>
    <w:rsid w:val="001C0A4F"/>
    <w:rsid w:val="001C18BD"/>
    <w:rsid w:val="001C4C7D"/>
    <w:rsid w:val="001D03F9"/>
    <w:rsid w:val="001E3881"/>
    <w:rsid w:val="001E51B1"/>
    <w:rsid w:val="001E593C"/>
    <w:rsid w:val="001F1FB4"/>
    <w:rsid w:val="00200F62"/>
    <w:rsid w:val="0022468E"/>
    <w:rsid w:val="002249E4"/>
    <w:rsid w:val="00225504"/>
    <w:rsid w:val="002541F9"/>
    <w:rsid w:val="002716A2"/>
    <w:rsid w:val="002725D3"/>
    <w:rsid w:val="0027532F"/>
    <w:rsid w:val="00275590"/>
    <w:rsid w:val="002761F7"/>
    <w:rsid w:val="0029378B"/>
    <w:rsid w:val="00296CE6"/>
    <w:rsid w:val="002C1A4E"/>
    <w:rsid w:val="002C7370"/>
    <w:rsid w:val="002D3AC8"/>
    <w:rsid w:val="002D5F20"/>
    <w:rsid w:val="002E018E"/>
    <w:rsid w:val="002F7D7D"/>
    <w:rsid w:val="00314E1A"/>
    <w:rsid w:val="00315159"/>
    <w:rsid w:val="00327AF4"/>
    <w:rsid w:val="003306F4"/>
    <w:rsid w:val="00353F5F"/>
    <w:rsid w:val="00355C56"/>
    <w:rsid w:val="003727A2"/>
    <w:rsid w:val="00374243"/>
    <w:rsid w:val="00380BBD"/>
    <w:rsid w:val="003B38E8"/>
    <w:rsid w:val="003C2E91"/>
    <w:rsid w:val="003D1D16"/>
    <w:rsid w:val="003D3D09"/>
    <w:rsid w:val="003D7C56"/>
    <w:rsid w:val="003E2D88"/>
    <w:rsid w:val="003E3D57"/>
    <w:rsid w:val="003F3D53"/>
    <w:rsid w:val="00435ECC"/>
    <w:rsid w:val="0045173B"/>
    <w:rsid w:val="00464B64"/>
    <w:rsid w:val="0048323A"/>
    <w:rsid w:val="004A24C3"/>
    <w:rsid w:val="004C1662"/>
    <w:rsid w:val="004E10E0"/>
    <w:rsid w:val="004F75F3"/>
    <w:rsid w:val="00504D2F"/>
    <w:rsid w:val="0050501D"/>
    <w:rsid w:val="0050548C"/>
    <w:rsid w:val="005205C2"/>
    <w:rsid w:val="00520963"/>
    <w:rsid w:val="00530130"/>
    <w:rsid w:val="005302EC"/>
    <w:rsid w:val="00533BBD"/>
    <w:rsid w:val="00540D34"/>
    <w:rsid w:val="0054232C"/>
    <w:rsid w:val="00565E45"/>
    <w:rsid w:val="00592C05"/>
    <w:rsid w:val="005C391D"/>
    <w:rsid w:val="005C4291"/>
    <w:rsid w:val="005C53AA"/>
    <w:rsid w:val="005D07FF"/>
    <w:rsid w:val="005E408D"/>
    <w:rsid w:val="00604711"/>
    <w:rsid w:val="00604E78"/>
    <w:rsid w:val="00607DE0"/>
    <w:rsid w:val="00620673"/>
    <w:rsid w:val="00621434"/>
    <w:rsid w:val="006417E9"/>
    <w:rsid w:val="006424CF"/>
    <w:rsid w:val="00654806"/>
    <w:rsid w:val="00655A06"/>
    <w:rsid w:val="00656FBC"/>
    <w:rsid w:val="006621EE"/>
    <w:rsid w:val="00671744"/>
    <w:rsid w:val="00673C10"/>
    <w:rsid w:val="00682A45"/>
    <w:rsid w:val="00685168"/>
    <w:rsid w:val="006A706A"/>
    <w:rsid w:val="006A777A"/>
    <w:rsid w:val="006B57D5"/>
    <w:rsid w:val="006B5D23"/>
    <w:rsid w:val="006C0DEA"/>
    <w:rsid w:val="006D2424"/>
    <w:rsid w:val="006D3196"/>
    <w:rsid w:val="006E792F"/>
    <w:rsid w:val="006F7A8D"/>
    <w:rsid w:val="00717905"/>
    <w:rsid w:val="00721A3A"/>
    <w:rsid w:val="00721D8D"/>
    <w:rsid w:val="007473A4"/>
    <w:rsid w:val="00754432"/>
    <w:rsid w:val="007621DB"/>
    <w:rsid w:val="00764280"/>
    <w:rsid w:val="00784E8A"/>
    <w:rsid w:val="0079783B"/>
    <w:rsid w:val="007C55CD"/>
    <w:rsid w:val="007E09DE"/>
    <w:rsid w:val="007F26C0"/>
    <w:rsid w:val="007F6898"/>
    <w:rsid w:val="008478F2"/>
    <w:rsid w:val="00864F12"/>
    <w:rsid w:val="00893F78"/>
    <w:rsid w:val="00896A9B"/>
    <w:rsid w:val="00897FDD"/>
    <w:rsid w:val="008A176D"/>
    <w:rsid w:val="008A2E14"/>
    <w:rsid w:val="008C364E"/>
    <w:rsid w:val="008C6135"/>
    <w:rsid w:val="008E27D6"/>
    <w:rsid w:val="008E7E54"/>
    <w:rsid w:val="008F0CBF"/>
    <w:rsid w:val="00901295"/>
    <w:rsid w:val="00912102"/>
    <w:rsid w:val="00964339"/>
    <w:rsid w:val="00965283"/>
    <w:rsid w:val="00967E5D"/>
    <w:rsid w:val="00971CFD"/>
    <w:rsid w:val="00987A24"/>
    <w:rsid w:val="00995E65"/>
    <w:rsid w:val="009965CC"/>
    <w:rsid w:val="009A3614"/>
    <w:rsid w:val="009A45B9"/>
    <w:rsid w:val="009C53B1"/>
    <w:rsid w:val="009E1019"/>
    <w:rsid w:val="009E4682"/>
    <w:rsid w:val="009F6193"/>
    <w:rsid w:val="009F77AF"/>
    <w:rsid w:val="00A05C01"/>
    <w:rsid w:val="00A10BF8"/>
    <w:rsid w:val="00A2037E"/>
    <w:rsid w:val="00A43D15"/>
    <w:rsid w:val="00A47C57"/>
    <w:rsid w:val="00A54C97"/>
    <w:rsid w:val="00A55489"/>
    <w:rsid w:val="00A55543"/>
    <w:rsid w:val="00A87D57"/>
    <w:rsid w:val="00A91EA1"/>
    <w:rsid w:val="00A96943"/>
    <w:rsid w:val="00AA18A4"/>
    <w:rsid w:val="00AA632E"/>
    <w:rsid w:val="00AB73FE"/>
    <w:rsid w:val="00AE2FF7"/>
    <w:rsid w:val="00AE72A8"/>
    <w:rsid w:val="00AE7686"/>
    <w:rsid w:val="00AF0263"/>
    <w:rsid w:val="00AF1742"/>
    <w:rsid w:val="00B025A1"/>
    <w:rsid w:val="00B03F8D"/>
    <w:rsid w:val="00B1269B"/>
    <w:rsid w:val="00B16C24"/>
    <w:rsid w:val="00B17F5F"/>
    <w:rsid w:val="00B2169B"/>
    <w:rsid w:val="00B30B06"/>
    <w:rsid w:val="00B34809"/>
    <w:rsid w:val="00B37196"/>
    <w:rsid w:val="00B4076E"/>
    <w:rsid w:val="00B43D6D"/>
    <w:rsid w:val="00B50E2A"/>
    <w:rsid w:val="00B5733E"/>
    <w:rsid w:val="00B61BCB"/>
    <w:rsid w:val="00B6398B"/>
    <w:rsid w:val="00B663C7"/>
    <w:rsid w:val="00B84544"/>
    <w:rsid w:val="00B845C5"/>
    <w:rsid w:val="00B86432"/>
    <w:rsid w:val="00B95CF2"/>
    <w:rsid w:val="00BA4C69"/>
    <w:rsid w:val="00BA5AAD"/>
    <w:rsid w:val="00BB2EE2"/>
    <w:rsid w:val="00BD04B7"/>
    <w:rsid w:val="00BD1865"/>
    <w:rsid w:val="00BD496D"/>
    <w:rsid w:val="00BE0BBC"/>
    <w:rsid w:val="00BE7F2E"/>
    <w:rsid w:val="00C06892"/>
    <w:rsid w:val="00C3377F"/>
    <w:rsid w:val="00C34C1D"/>
    <w:rsid w:val="00C46682"/>
    <w:rsid w:val="00C60109"/>
    <w:rsid w:val="00C63BEB"/>
    <w:rsid w:val="00C70EDA"/>
    <w:rsid w:val="00C74A7E"/>
    <w:rsid w:val="00C9613A"/>
    <w:rsid w:val="00CA3A0D"/>
    <w:rsid w:val="00CB1449"/>
    <w:rsid w:val="00CC37ED"/>
    <w:rsid w:val="00CD2D39"/>
    <w:rsid w:val="00CD35B5"/>
    <w:rsid w:val="00CF054B"/>
    <w:rsid w:val="00CF37A0"/>
    <w:rsid w:val="00CF789F"/>
    <w:rsid w:val="00D15EB9"/>
    <w:rsid w:val="00D16B12"/>
    <w:rsid w:val="00D17388"/>
    <w:rsid w:val="00D306AA"/>
    <w:rsid w:val="00D31340"/>
    <w:rsid w:val="00D432BE"/>
    <w:rsid w:val="00D51AC3"/>
    <w:rsid w:val="00D64E66"/>
    <w:rsid w:val="00D66D2B"/>
    <w:rsid w:val="00D71668"/>
    <w:rsid w:val="00D728E9"/>
    <w:rsid w:val="00D808EB"/>
    <w:rsid w:val="00D83658"/>
    <w:rsid w:val="00DA120C"/>
    <w:rsid w:val="00DD12E3"/>
    <w:rsid w:val="00DD6D85"/>
    <w:rsid w:val="00DF09F3"/>
    <w:rsid w:val="00E00560"/>
    <w:rsid w:val="00E13969"/>
    <w:rsid w:val="00E15D38"/>
    <w:rsid w:val="00E26A73"/>
    <w:rsid w:val="00E27721"/>
    <w:rsid w:val="00E56803"/>
    <w:rsid w:val="00E61E06"/>
    <w:rsid w:val="00E626C4"/>
    <w:rsid w:val="00E71766"/>
    <w:rsid w:val="00E93F20"/>
    <w:rsid w:val="00EA3FF6"/>
    <w:rsid w:val="00EA4D11"/>
    <w:rsid w:val="00EE41EF"/>
    <w:rsid w:val="00EF3046"/>
    <w:rsid w:val="00EF3D5D"/>
    <w:rsid w:val="00F140CF"/>
    <w:rsid w:val="00F16E0A"/>
    <w:rsid w:val="00F270B1"/>
    <w:rsid w:val="00F32117"/>
    <w:rsid w:val="00F41556"/>
    <w:rsid w:val="00F4213E"/>
    <w:rsid w:val="00F42C5C"/>
    <w:rsid w:val="00F547AF"/>
    <w:rsid w:val="00F61410"/>
    <w:rsid w:val="00F67C70"/>
    <w:rsid w:val="00F70E75"/>
    <w:rsid w:val="00F725AE"/>
    <w:rsid w:val="00F73F86"/>
    <w:rsid w:val="00F77453"/>
    <w:rsid w:val="00F85645"/>
    <w:rsid w:val="00F919A3"/>
    <w:rsid w:val="00F96491"/>
    <w:rsid w:val="00FA4D39"/>
    <w:rsid w:val="00FB093F"/>
    <w:rsid w:val="00FB774C"/>
    <w:rsid w:val="00FD11F8"/>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7E15"/>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3D7C56"/>
    <w:pPr>
      <w:widowControl w:val="0"/>
      <w:spacing w:after="0" w:line="270" w:lineRule="exact"/>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3040">
      <w:bodyDiv w:val="1"/>
      <w:marLeft w:val="0"/>
      <w:marRight w:val="0"/>
      <w:marTop w:val="0"/>
      <w:marBottom w:val="0"/>
      <w:divBdr>
        <w:top w:val="none" w:sz="0" w:space="0" w:color="auto"/>
        <w:left w:val="none" w:sz="0" w:space="0" w:color="auto"/>
        <w:bottom w:val="none" w:sz="0" w:space="0" w:color="auto"/>
        <w:right w:val="none" w:sz="0" w:space="0" w:color="auto"/>
      </w:divBdr>
    </w:div>
    <w:div w:id="1536575218">
      <w:bodyDiv w:val="1"/>
      <w:marLeft w:val="0"/>
      <w:marRight w:val="0"/>
      <w:marTop w:val="0"/>
      <w:marBottom w:val="0"/>
      <w:divBdr>
        <w:top w:val="none" w:sz="0" w:space="0" w:color="auto"/>
        <w:left w:val="none" w:sz="0" w:space="0" w:color="auto"/>
        <w:bottom w:val="none" w:sz="0" w:space="0" w:color="auto"/>
        <w:right w:val="none" w:sz="0" w:space="0" w:color="auto"/>
      </w:divBdr>
    </w:div>
    <w:div w:id="1573002729">
      <w:bodyDiv w:val="1"/>
      <w:marLeft w:val="0"/>
      <w:marRight w:val="0"/>
      <w:marTop w:val="0"/>
      <w:marBottom w:val="0"/>
      <w:divBdr>
        <w:top w:val="none" w:sz="0" w:space="0" w:color="auto"/>
        <w:left w:val="none" w:sz="0" w:space="0" w:color="auto"/>
        <w:bottom w:val="none" w:sz="0" w:space="0" w:color="auto"/>
        <w:right w:val="none" w:sz="0" w:space="0" w:color="auto"/>
      </w:divBdr>
    </w:div>
    <w:div w:id="20786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11145-DFA0-4EFF-BB2D-4DCF104A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11</Pages>
  <Words>5087</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Andrei Bobu</cp:lastModifiedBy>
  <cp:revision>113</cp:revision>
  <dcterms:created xsi:type="dcterms:W3CDTF">2017-07-17T17:30:00Z</dcterms:created>
  <dcterms:modified xsi:type="dcterms:W3CDTF">2017-11-27T09:27:00Z</dcterms:modified>
</cp:coreProperties>
</file>