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144048"/>
    <w:p w:rsidR="00D432BE" w:rsidRPr="000D6F6C" w:rsidRDefault="00D432BE" w:rsidP="000D6F6C">
      <w:pPr>
        <w:pStyle w:val="Heading1"/>
        <w:spacing w:before="0" w:line="240" w:lineRule="auto"/>
        <w:ind w:right="-563"/>
        <w:jc w:val="center"/>
        <w:rPr>
          <w:rFonts w:asciiTheme="majorHAnsi" w:hAnsiTheme="majorHAnsi" w:cs="Arial"/>
          <w:sz w:val="22"/>
          <w:szCs w:val="22"/>
          <w:lang w:eastAsia="fr-FR"/>
        </w:rPr>
      </w:pPr>
      <w:r w:rsidRPr="000D6F6C">
        <w:rPr>
          <w:rFonts w:asciiTheme="majorHAnsi" w:hAnsiTheme="majorHAnsi" w:cs="Arial"/>
          <w:noProof/>
          <w:sz w:val="22"/>
          <w:szCs w:val="22"/>
          <w:lang w:eastAsia="ro-RO"/>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0D6F6C" w:rsidRDefault="000D6F6C" w:rsidP="000D6F6C">
      <w:pPr>
        <w:pStyle w:val="Heading1"/>
        <w:spacing w:before="0" w:line="240" w:lineRule="auto"/>
        <w:ind w:right="-563"/>
        <w:jc w:val="center"/>
        <w:rPr>
          <w:rFonts w:asciiTheme="majorHAnsi" w:hAnsiTheme="majorHAnsi" w:cs="Arial"/>
          <w:color w:val="auto"/>
          <w:sz w:val="22"/>
          <w:szCs w:val="22"/>
          <w:lang w:eastAsia="fr-FR"/>
        </w:rPr>
      </w:pPr>
    </w:p>
    <w:p w:rsidR="00C9613A" w:rsidRPr="000D6F6C" w:rsidRDefault="00D432BE" w:rsidP="000D6F6C">
      <w:pPr>
        <w:pStyle w:val="Heading1"/>
        <w:spacing w:before="0" w:line="240" w:lineRule="auto"/>
        <w:ind w:right="-563"/>
        <w:jc w:val="center"/>
        <w:rPr>
          <w:rFonts w:asciiTheme="majorHAnsi" w:eastAsia="Calibri" w:hAnsiTheme="majorHAnsi"/>
          <w:color w:val="auto"/>
          <w:sz w:val="22"/>
          <w:szCs w:val="22"/>
        </w:rPr>
      </w:pPr>
      <w:r w:rsidRPr="000D6F6C">
        <w:rPr>
          <w:rFonts w:asciiTheme="majorHAnsi" w:hAnsiTheme="majorHAnsi" w:cs="Arial"/>
          <w:color w:val="auto"/>
          <w:sz w:val="22"/>
          <w:szCs w:val="22"/>
          <w:lang w:eastAsia="fr-FR"/>
        </w:rPr>
        <w:t>SCM.04</w:t>
      </w:r>
      <w:r w:rsidR="00FE16D0" w:rsidRPr="000D6F6C">
        <w:rPr>
          <w:rFonts w:asciiTheme="majorHAnsi" w:hAnsiTheme="majorHAnsi" w:cs="Arial"/>
          <w:color w:val="auto"/>
          <w:sz w:val="22"/>
          <w:szCs w:val="22"/>
          <w:lang w:eastAsia="fr-FR"/>
        </w:rPr>
        <w:t xml:space="preserve">  </w:t>
      </w:r>
      <w:r w:rsidR="003D3D09" w:rsidRPr="000D6F6C">
        <w:rPr>
          <w:rFonts w:asciiTheme="majorHAnsi" w:eastAsia="Calibri" w:hAnsiTheme="majorHAnsi"/>
          <w:color w:val="auto"/>
          <w:sz w:val="22"/>
          <w:szCs w:val="22"/>
        </w:rPr>
        <w:t xml:space="preserve">FIȘA DE VERIFICARE </w:t>
      </w:r>
      <w:r w:rsidR="00C9613A" w:rsidRPr="000D6F6C">
        <w:rPr>
          <w:rFonts w:asciiTheme="majorHAnsi" w:eastAsia="Calibri" w:hAnsiTheme="majorHAnsi"/>
          <w:color w:val="auto"/>
          <w:sz w:val="22"/>
          <w:szCs w:val="22"/>
        </w:rPr>
        <w:t>A CRITERIILOR DE SELECȚIE</w:t>
      </w:r>
    </w:p>
    <w:bookmarkEnd w:id="0"/>
    <w:p w:rsidR="00FE16D0" w:rsidRPr="000D6F6C" w:rsidRDefault="00FE16D0" w:rsidP="000D6F6C">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757B66" w:rsidRPr="000D6F6C" w:rsidRDefault="00757B66" w:rsidP="000D6F6C">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0D6F6C">
        <w:rPr>
          <w:rFonts w:asciiTheme="majorHAnsi" w:eastAsia="Times New Roman" w:hAnsiTheme="majorHAnsi" w:cs="Arial"/>
          <w:b/>
          <w:bCs/>
          <w:lang w:eastAsia="fr-FR"/>
        </w:rPr>
        <w:t>Măsura 2.1/2A – Identitate regională prin transformarea fermelor mici în ferme de referință</w:t>
      </w:r>
    </w:p>
    <w:p w:rsidR="00757B66" w:rsidRPr="000D6F6C" w:rsidRDefault="00757B66" w:rsidP="000D6F6C">
      <w:pPr>
        <w:overflowPunct w:val="0"/>
        <w:autoSpaceDE w:val="0"/>
        <w:autoSpaceDN w:val="0"/>
        <w:adjustRightInd w:val="0"/>
        <w:spacing w:after="0" w:line="240" w:lineRule="auto"/>
        <w:jc w:val="center"/>
        <w:textAlignment w:val="baseline"/>
        <w:rPr>
          <w:rFonts w:asciiTheme="majorHAnsi" w:eastAsia="Times New Roman" w:hAnsiTheme="majorHAnsi" w:cs="Times New Roman"/>
          <w:bCs/>
          <w:lang w:eastAsia="fr-FR"/>
        </w:rPr>
      </w:pPr>
      <w:r w:rsidRPr="000D6F6C">
        <w:rPr>
          <w:rFonts w:asciiTheme="majorHAnsi" w:eastAsia="Times New Roman" w:hAnsiTheme="majorHAnsi" w:cs="Times New Roman"/>
          <w:bCs/>
          <w:lang w:eastAsia="fr-FR"/>
        </w:rPr>
        <w:t xml:space="preserve">Sub-măsura 19.2 - </w:t>
      </w:r>
      <w:r w:rsidRPr="000D6F6C">
        <w:rPr>
          <w:rFonts w:asciiTheme="majorHAnsi" w:hAnsiTheme="majorHAnsi" w:cs="Times New Roman"/>
        </w:rPr>
        <w:t>”</w:t>
      </w:r>
      <w:r w:rsidRPr="000D6F6C">
        <w:rPr>
          <w:rFonts w:asciiTheme="majorHAnsi" w:eastAsia="Times New Roman" w:hAnsiTheme="majorHAnsi" w:cs="Times New Roman"/>
        </w:rPr>
        <w:t>Sprijin pentru implementarea acțiunilor în cadrul strategiei de dezvoltare locală”</w:t>
      </w:r>
    </w:p>
    <w:p w:rsidR="00757B66" w:rsidRPr="000D6F6C" w:rsidRDefault="00757B66" w:rsidP="000D6F6C">
      <w:pPr>
        <w:pStyle w:val="BodyText"/>
        <w:rPr>
          <w:rFonts w:asciiTheme="majorHAnsi" w:hAnsiTheme="majorHAnsi" w:cs="Times New Roman"/>
          <w:sz w:val="22"/>
          <w:szCs w:val="22"/>
        </w:rPr>
      </w:pPr>
    </w:p>
    <w:p w:rsidR="00D432BE" w:rsidRPr="000D6F6C" w:rsidRDefault="00D432BE" w:rsidP="000D6F6C">
      <w:pPr>
        <w:pStyle w:val="BodyText"/>
        <w:rPr>
          <w:rFonts w:asciiTheme="majorHAnsi" w:hAnsiTheme="majorHAnsi" w:cs="Times New Roman"/>
          <w:sz w:val="22"/>
          <w:szCs w:val="22"/>
        </w:rPr>
      </w:pPr>
      <w:r w:rsidRPr="000D6F6C">
        <w:rPr>
          <w:rFonts w:asciiTheme="majorHAnsi" w:hAnsiTheme="majorHAnsi" w:cs="Times New Roman"/>
          <w:sz w:val="22"/>
          <w:szCs w:val="22"/>
        </w:rPr>
        <w:t>Denumire solicitant: ...................................................................................................................</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p>
    <w:p w:rsidR="00D432BE" w:rsidRPr="000D6F6C" w:rsidRDefault="00D432BE" w:rsidP="000D6F6C">
      <w:pPr>
        <w:pStyle w:val="BodyText"/>
        <w:rPr>
          <w:rFonts w:asciiTheme="majorHAnsi" w:hAnsiTheme="majorHAnsi" w:cs="Times New Roman"/>
          <w:sz w:val="22"/>
          <w:szCs w:val="22"/>
        </w:rPr>
      </w:pPr>
      <w:r w:rsidRPr="000D6F6C">
        <w:rPr>
          <w:rFonts w:asciiTheme="majorHAnsi" w:hAnsiTheme="majorHAnsi" w:cs="Times New Roman"/>
          <w:sz w:val="22"/>
          <w:szCs w:val="22"/>
        </w:rPr>
        <w:t xml:space="preserve">Statutul juridic: …………………………………………………………………………………….. </w:t>
      </w:r>
      <w:r w:rsidR="00A55489" w:rsidRPr="000D6F6C">
        <w:rPr>
          <w:rFonts w:asciiTheme="majorHAnsi" w:hAnsiTheme="majorHAnsi" w:cs="Times New Roman"/>
          <w:sz w:val="22"/>
          <w:szCs w:val="22"/>
        </w:rPr>
        <w:t>………………</w:t>
      </w:r>
    </w:p>
    <w:p w:rsidR="00D432BE" w:rsidRPr="000D6F6C" w:rsidRDefault="00D432BE" w:rsidP="000D6F6C">
      <w:pPr>
        <w:pStyle w:val="BodyText"/>
        <w:rPr>
          <w:rFonts w:asciiTheme="majorHAnsi" w:hAnsiTheme="majorHAnsi" w:cs="Times New Roman"/>
          <w:sz w:val="22"/>
          <w:szCs w:val="22"/>
        </w:rPr>
      </w:pPr>
      <w:r w:rsidRPr="000D6F6C">
        <w:rPr>
          <w:rFonts w:asciiTheme="majorHAnsi" w:hAnsiTheme="majorHAnsi" w:cs="Times New Roman"/>
          <w:b/>
          <w:sz w:val="22"/>
          <w:szCs w:val="22"/>
        </w:rPr>
        <w:t>Date personale (reprezentant legal al solicitantului)</w:t>
      </w:r>
      <w:r w:rsidRPr="000D6F6C">
        <w:rPr>
          <w:rFonts w:asciiTheme="majorHAnsi" w:hAnsiTheme="majorHAnsi" w:cs="Times New Roman"/>
          <w:sz w:val="22"/>
          <w:szCs w:val="22"/>
        </w:rPr>
        <w:t xml:space="preserve"> Nume:………………………………………………………………………...</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 Prenume:……………...……………………………………………………................................</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 xml:space="preserve"> </w:t>
      </w:r>
      <w:r w:rsidRPr="000D6F6C">
        <w:rPr>
          <w:rFonts w:asciiTheme="majorHAnsi" w:hAnsiTheme="majorHAnsi" w:cs="Times New Roman"/>
          <w:w w:val="95"/>
          <w:sz w:val="22"/>
          <w:szCs w:val="22"/>
        </w:rPr>
        <w:t>Funcţie:…………………………............................................................................................................</w:t>
      </w:r>
      <w:r w:rsidR="00A55489" w:rsidRPr="000D6F6C">
        <w:rPr>
          <w:rFonts w:asciiTheme="majorHAnsi" w:hAnsiTheme="majorHAnsi" w:cs="Times New Roman"/>
          <w:w w:val="95"/>
          <w:sz w:val="22"/>
          <w:szCs w:val="22"/>
        </w:rPr>
        <w:t>........</w:t>
      </w:r>
      <w:r w:rsidRPr="000D6F6C">
        <w:rPr>
          <w:rFonts w:asciiTheme="majorHAnsi" w:hAnsiTheme="majorHAnsi" w:cs="Times New Roman"/>
          <w:w w:val="95"/>
          <w:sz w:val="22"/>
          <w:szCs w:val="22"/>
        </w:rPr>
        <w:t>...</w:t>
      </w:r>
      <w:r w:rsidR="00A55489" w:rsidRPr="000D6F6C">
        <w:rPr>
          <w:rFonts w:asciiTheme="majorHAnsi" w:hAnsiTheme="majorHAnsi" w:cs="Times New Roman"/>
          <w:w w:val="95"/>
          <w:sz w:val="22"/>
          <w:szCs w:val="22"/>
        </w:rPr>
        <w:t>............</w:t>
      </w:r>
    </w:p>
    <w:p w:rsidR="00D432BE" w:rsidRPr="000D6F6C" w:rsidRDefault="00D432BE" w:rsidP="000D6F6C">
      <w:pPr>
        <w:pStyle w:val="BodyText"/>
        <w:rPr>
          <w:rFonts w:asciiTheme="majorHAnsi" w:hAnsiTheme="majorHAnsi" w:cs="Times New Roman"/>
          <w:sz w:val="22"/>
          <w:szCs w:val="22"/>
        </w:rPr>
      </w:pPr>
    </w:p>
    <w:p w:rsidR="00D432BE" w:rsidRPr="000D6F6C" w:rsidRDefault="00D432BE" w:rsidP="000D6F6C">
      <w:pPr>
        <w:pStyle w:val="BodyText"/>
        <w:rPr>
          <w:rFonts w:asciiTheme="majorHAnsi" w:hAnsiTheme="majorHAnsi" w:cs="Times New Roman"/>
          <w:sz w:val="22"/>
          <w:szCs w:val="22"/>
        </w:rPr>
      </w:pPr>
      <w:r w:rsidRPr="000D6F6C">
        <w:rPr>
          <w:rFonts w:asciiTheme="majorHAnsi" w:hAnsiTheme="majorHAnsi" w:cs="Times New Roman"/>
          <w:sz w:val="22"/>
          <w:szCs w:val="22"/>
        </w:rPr>
        <w:t>Titlul proiectului: ………………………………………………………………………………</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 xml:space="preserve">… </w:t>
      </w:r>
      <w:r w:rsidRPr="000D6F6C">
        <w:rPr>
          <w:rFonts w:asciiTheme="majorHAnsi" w:hAnsiTheme="majorHAnsi" w:cs="Times New Roman"/>
          <w:sz w:val="22"/>
          <w:szCs w:val="22"/>
        </w:rPr>
        <w:br/>
        <w:t xml:space="preserve">Perioada sesiunii de depunere de proiecte </w:t>
      </w:r>
      <w:r w:rsidR="008C364E" w:rsidRPr="000D6F6C">
        <w:rPr>
          <w:rFonts w:asciiTheme="majorHAnsi" w:hAnsiTheme="majorHAnsi" w:cs="Times New Roman"/>
          <w:sz w:val="22"/>
          <w:szCs w:val="22"/>
        </w:rPr>
        <w:t xml:space="preserve">la </w:t>
      </w:r>
      <w:r w:rsidRPr="000D6F6C">
        <w:rPr>
          <w:rFonts w:asciiTheme="majorHAnsi" w:hAnsiTheme="majorHAnsi" w:cs="Times New Roman"/>
          <w:sz w:val="22"/>
          <w:szCs w:val="22"/>
        </w:rPr>
        <w:t>GAL:  ................................................</w:t>
      </w:r>
      <w:r w:rsidR="008C364E" w:rsidRPr="000D6F6C">
        <w:rPr>
          <w:rFonts w:asciiTheme="majorHAnsi" w:hAnsiTheme="majorHAnsi" w:cs="Times New Roman"/>
          <w:sz w:val="22"/>
          <w:szCs w:val="22"/>
        </w:rPr>
        <w:t>....................</w:t>
      </w:r>
      <w:r w:rsidRPr="000D6F6C">
        <w:rPr>
          <w:rFonts w:asciiTheme="majorHAnsi" w:hAnsiTheme="majorHAnsi" w:cs="Times New Roman"/>
          <w:sz w:val="22"/>
          <w:szCs w:val="22"/>
        </w:rPr>
        <w:t xml:space="preserve">..... </w:t>
      </w:r>
    </w:p>
    <w:p w:rsidR="00D432BE" w:rsidRPr="000D6F6C" w:rsidRDefault="00D432BE" w:rsidP="000D6F6C">
      <w:pPr>
        <w:pStyle w:val="BodyText"/>
        <w:rPr>
          <w:rFonts w:asciiTheme="majorHAnsi" w:hAnsiTheme="majorHAnsi" w:cs="Times New Roman"/>
          <w:sz w:val="22"/>
          <w:szCs w:val="22"/>
        </w:rPr>
      </w:pPr>
      <w:r w:rsidRPr="000D6F6C">
        <w:rPr>
          <w:rFonts w:asciiTheme="majorHAnsi" w:hAnsiTheme="majorHAnsi" w:cs="Times New Roman"/>
          <w:sz w:val="22"/>
          <w:szCs w:val="22"/>
        </w:rPr>
        <w:t>Număr și data înregistrării proiectului la GAL: .......................................................................</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p>
    <w:p w:rsidR="00D432BE" w:rsidRPr="000D6F6C" w:rsidRDefault="00D432BE" w:rsidP="000D6F6C">
      <w:pPr>
        <w:pStyle w:val="BodyText"/>
        <w:rPr>
          <w:rFonts w:asciiTheme="majorHAnsi" w:hAnsiTheme="majorHAnsi" w:cs="Times New Roman"/>
          <w:sz w:val="22"/>
          <w:szCs w:val="22"/>
        </w:rPr>
      </w:pPr>
      <w:r w:rsidRPr="000D6F6C">
        <w:rPr>
          <w:rFonts w:asciiTheme="majorHAnsi" w:hAnsiTheme="majorHAnsi" w:cs="Times New Roman"/>
          <w:sz w:val="22"/>
          <w:szCs w:val="22"/>
        </w:rPr>
        <w:t>Obiectivul proiectului: ......................................................................................................</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r w:rsidR="00A55489" w:rsidRPr="000D6F6C">
        <w:rPr>
          <w:rFonts w:asciiTheme="majorHAnsi" w:hAnsiTheme="majorHAnsi" w:cs="Times New Roman"/>
          <w:sz w:val="22"/>
          <w:szCs w:val="22"/>
        </w:rPr>
        <w:t>.</w:t>
      </w:r>
      <w:r w:rsidRPr="000D6F6C">
        <w:rPr>
          <w:rFonts w:asciiTheme="majorHAnsi" w:hAnsiTheme="majorHAnsi" w:cs="Times New Roman"/>
          <w:sz w:val="22"/>
          <w:szCs w:val="22"/>
        </w:rPr>
        <w:t>.</w:t>
      </w:r>
    </w:p>
    <w:p w:rsidR="00C9613A" w:rsidRDefault="00D432BE" w:rsidP="000D6F6C">
      <w:pPr>
        <w:pStyle w:val="BodyText"/>
        <w:rPr>
          <w:rFonts w:asciiTheme="majorHAnsi" w:hAnsiTheme="majorHAnsi" w:cs="Times New Roman"/>
          <w:sz w:val="22"/>
          <w:szCs w:val="22"/>
        </w:rPr>
      </w:pPr>
      <w:r w:rsidRPr="000D6F6C">
        <w:rPr>
          <w:rFonts w:asciiTheme="majorHAnsi" w:hAnsiTheme="majorHAnsi" w:cs="Times New Roman"/>
          <w:sz w:val="22"/>
          <w:szCs w:val="22"/>
        </w:rPr>
        <w:t>Amplasarea proiectului* ................................................................................  (localitate/localități)</w:t>
      </w:r>
    </w:p>
    <w:p w:rsidR="000D6F6C" w:rsidRPr="000D6F6C" w:rsidRDefault="000D6F6C" w:rsidP="000D6F6C">
      <w:pPr>
        <w:pStyle w:val="BodyText"/>
        <w:rPr>
          <w:rFonts w:asciiTheme="majorHAnsi" w:hAnsiTheme="majorHAnsi" w:cs="Times New Roman"/>
          <w:sz w:val="22"/>
          <w:szCs w:val="22"/>
        </w:rPr>
      </w:pPr>
    </w:p>
    <w:tbl>
      <w:tblPr>
        <w:tblStyle w:val="TableGrid"/>
        <w:tblW w:w="10165" w:type="dxa"/>
        <w:tblLayout w:type="fixed"/>
        <w:tblLook w:val="04A0" w:firstRow="1" w:lastRow="0" w:firstColumn="1" w:lastColumn="0" w:noHBand="0" w:noVBand="1"/>
      </w:tblPr>
      <w:tblGrid>
        <w:gridCol w:w="7195"/>
        <w:gridCol w:w="1620"/>
        <w:gridCol w:w="1350"/>
      </w:tblGrid>
      <w:tr w:rsidR="00411BF0" w:rsidRPr="000D6F6C" w:rsidTr="00411BF0">
        <w:trPr>
          <w:trHeight w:val="557"/>
        </w:trPr>
        <w:tc>
          <w:tcPr>
            <w:tcW w:w="10165" w:type="dxa"/>
            <w:gridSpan w:val="3"/>
            <w:shd w:val="clear" w:color="auto" w:fill="B8CCE4" w:themeFill="accent1" w:themeFillTint="66"/>
          </w:tcPr>
          <w:p w:rsidR="00411BF0" w:rsidRPr="000D6F6C" w:rsidRDefault="00411BF0" w:rsidP="000D6F6C">
            <w:pPr>
              <w:pStyle w:val="Default"/>
              <w:jc w:val="center"/>
              <w:rPr>
                <w:rFonts w:asciiTheme="majorHAnsi" w:hAnsiTheme="majorHAnsi" w:cs="Times New Roman"/>
                <w:b/>
                <w:bCs/>
                <w:color w:val="auto"/>
                <w:sz w:val="22"/>
                <w:szCs w:val="22"/>
              </w:rPr>
            </w:pPr>
            <w:r w:rsidRPr="000D6F6C">
              <w:rPr>
                <w:rFonts w:asciiTheme="majorHAnsi" w:hAnsiTheme="majorHAnsi" w:cs="Times New Roman"/>
                <w:b/>
                <w:bCs/>
                <w:caps/>
                <w:color w:val="auto"/>
                <w:sz w:val="22"/>
                <w:szCs w:val="22"/>
              </w:rPr>
              <w:t>Criterii de selecție</w:t>
            </w:r>
            <w:r w:rsidRPr="000D6F6C">
              <w:rPr>
                <w:rFonts w:asciiTheme="majorHAnsi" w:hAnsiTheme="majorHAnsi" w:cs="Times New Roman"/>
                <w:b/>
                <w:bCs/>
                <w:color w:val="auto"/>
                <w:sz w:val="22"/>
                <w:szCs w:val="22"/>
              </w:rPr>
              <w:t xml:space="preserve"> MĂSURA M 2.1/2A.</w:t>
            </w:r>
          </w:p>
          <w:p w:rsidR="00411BF0" w:rsidRPr="000D6F6C" w:rsidRDefault="00411BF0" w:rsidP="000D6F6C">
            <w:pPr>
              <w:pStyle w:val="Default"/>
              <w:ind w:right="807"/>
              <w:jc w:val="center"/>
              <w:rPr>
                <w:rFonts w:asciiTheme="majorHAnsi" w:hAnsiTheme="majorHAnsi" w:cs="Times New Roman"/>
                <w:b/>
                <w:bCs/>
                <w:caps/>
                <w:color w:val="auto"/>
                <w:sz w:val="22"/>
                <w:szCs w:val="22"/>
              </w:rPr>
            </w:pPr>
            <w:r w:rsidRPr="000D6F6C">
              <w:rPr>
                <w:rFonts w:asciiTheme="majorHAnsi" w:hAnsiTheme="majorHAnsi" w:cs="Times New Roman"/>
                <w:b/>
                <w:bCs/>
                <w:noProof/>
                <w:color w:val="auto"/>
                <w:sz w:val="22"/>
                <w:szCs w:val="22"/>
              </w:rPr>
              <w:t>Identitate regională prin transformarea fermelor mici în ferme de referință</w:t>
            </w:r>
          </w:p>
        </w:tc>
      </w:tr>
      <w:tr w:rsidR="00411BF0" w:rsidRPr="000D6F6C" w:rsidTr="00411BF0">
        <w:trPr>
          <w:trHeight w:val="395"/>
        </w:trPr>
        <w:tc>
          <w:tcPr>
            <w:tcW w:w="7195" w:type="dxa"/>
            <w:shd w:val="clear" w:color="auto" w:fill="auto"/>
            <w:vAlign w:val="center"/>
          </w:tcPr>
          <w:p w:rsidR="00411BF0" w:rsidRPr="000D6F6C" w:rsidRDefault="00411BF0" w:rsidP="000D6F6C">
            <w:pPr>
              <w:pStyle w:val="Default"/>
              <w:jc w:val="center"/>
              <w:rPr>
                <w:rFonts w:asciiTheme="majorHAnsi" w:hAnsiTheme="majorHAnsi" w:cs="Times New Roman"/>
                <w:b/>
                <w:bCs/>
                <w:color w:val="auto"/>
                <w:sz w:val="22"/>
                <w:szCs w:val="22"/>
              </w:rPr>
            </w:pPr>
            <w:r w:rsidRPr="000D6F6C">
              <w:rPr>
                <w:rFonts w:asciiTheme="majorHAnsi" w:hAnsiTheme="majorHAnsi" w:cs="Times New Roman"/>
                <w:b/>
                <w:color w:val="auto"/>
                <w:sz w:val="22"/>
                <w:szCs w:val="22"/>
              </w:rPr>
              <w:t>Criterii de selecție</w:t>
            </w:r>
          </w:p>
        </w:tc>
        <w:tc>
          <w:tcPr>
            <w:tcW w:w="1620" w:type="dxa"/>
            <w:shd w:val="clear" w:color="auto" w:fill="auto"/>
            <w:vAlign w:val="center"/>
          </w:tcPr>
          <w:p w:rsidR="00411BF0" w:rsidRPr="000D6F6C" w:rsidRDefault="00411BF0" w:rsidP="000D6F6C">
            <w:pPr>
              <w:pStyle w:val="Default"/>
              <w:jc w:val="center"/>
              <w:rPr>
                <w:rFonts w:asciiTheme="majorHAnsi" w:hAnsiTheme="majorHAnsi" w:cs="Times New Roman"/>
                <w:b/>
                <w:color w:val="auto"/>
                <w:sz w:val="22"/>
                <w:szCs w:val="22"/>
              </w:rPr>
            </w:pPr>
            <w:r w:rsidRPr="000D6F6C">
              <w:rPr>
                <w:rFonts w:asciiTheme="majorHAnsi" w:hAnsiTheme="majorHAnsi" w:cs="Times New Roman"/>
                <w:b/>
                <w:color w:val="auto"/>
                <w:sz w:val="22"/>
                <w:szCs w:val="22"/>
              </w:rPr>
              <w:t>Punctaj</w:t>
            </w:r>
          </w:p>
        </w:tc>
        <w:tc>
          <w:tcPr>
            <w:tcW w:w="1350" w:type="dxa"/>
          </w:tcPr>
          <w:p w:rsidR="00411BF0" w:rsidRPr="000D6F6C" w:rsidRDefault="00411BF0" w:rsidP="000D6F6C">
            <w:pPr>
              <w:pStyle w:val="Default"/>
              <w:ind w:right="168"/>
              <w:jc w:val="center"/>
              <w:rPr>
                <w:rFonts w:asciiTheme="majorHAnsi" w:hAnsiTheme="majorHAnsi" w:cs="Times New Roman"/>
                <w:b/>
                <w:color w:val="auto"/>
                <w:sz w:val="22"/>
                <w:szCs w:val="22"/>
              </w:rPr>
            </w:pPr>
            <w:r w:rsidRPr="000D6F6C">
              <w:rPr>
                <w:rFonts w:asciiTheme="majorHAnsi" w:hAnsiTheme="majorHAnsi" w:cs="Times New Roman"/>
                <w:b/>
                <w:color w:val="auto"/>
                <w:sz w:val="22"/>
                <w:szCs w:val="22"/>
              </w:rPr>
              <w:t>Punctaj acordat GAL Ștefan cel Mare</w:t>
            </w:r>
          </w:p>
        </w:tc>
      </w:tr>
      <w:tr w:rsidR="00411BF0" w:rsidRPr="000D6F6C" w:rsidTr="00411BF0">
        <w:trPr>
          <w:trHeight w:val="806"/>
        </w:trPr>
        <w:tc>
          <w:tcPr>
            <w:tcW w:w="7195" w:type="dxa"/>
          </w:tcPr>
          <w:p w:rsidR="00411BF0" w:rsidRPr="000D6F6C" w:rsidRDefault="00411BF0" w:rsidP="000D6F6C">
            <w:pPr>
              <w:pStyle w:val="Default"/>
              <w:jc w:val="both"/>
              <w:rPr>
                <w:rFonts w:asciiTheme="majorHAnsi" w:hAnsiTheme="majorHAnsi" w:cs="Times New Roman"/>
                <w:b/>
                <w:sz w:val="22"/>
                <w:szCs w:val="22"/>
              </w:rPr>
            </w:pPr>
            <w:r w:rsidRPr="000D6F6C">
              <w:rPr>
                <w:rFonts w:asciiTheme="majorHAnsi" w:hAnsiTheme="majorHAnsi" w:cs="Times New Roman"/>
                <w:b/>
                <w:sz w:val="22"/>
                <w:szCs w:val="22"/>
              </w:rPr>
              <w:t>CS1. Calificarea beneficiarului în domeniul agricol (în funcție de nivelul de educație și/sau calificare în domeniul agricol)</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sz w:val="22"/>
                <w:szCs w:val="22"/>
              </w:rPr>
              <w:t>Criteriul va fi punctat dacă:</w:t>
            </w:r>
          </w:p>
          <w:p w:rsidR="00411BF0" w:rsidRPr="000D6F6C" w:rsidRDefault="00411BF0" w:rsidP="000D6F6C">
            <w:pPr>
              <w:pStyle w:val="Default"/>
              <w:jc w:val="both"/>
              <w:rPr>
                <w:rFonts w:asciiTheme="majorHAnsi" w:hAnsiTheme="majorHAnsi" w:cs="Times New Roman"/>
                <w:spacing w:val="-2"/>
                <w:sz w:val="22"/>
                <w:szCs w:val="22"/>
              </w:rPr>
            </w:pPr>
          </w:p>
        </w:tc>
        <w:tc>
          <w:tcPr>
            <w:tcW w:w="1620" w:type="dxa"/>
            <w:shd w:val="clear" w:color="auto" w:fill="auto"/>
          </w:tcPr>
          <w:p w:rsidR="00411BF0" w:rsidRPr="000D6F6C" w:rsidRDefault="00411BF0" w:rsidP="000D6F6C">
            <w:pPr>
              <w:rPr>
                <w:rFonts w:asciiTheme="majorHAnsi" w:hAnsiTheme="majorHAnsi" w:cs="Times New Roman"/>
                <w:b/>
              </w:rPr>
            </w:pPr>
            <w:bookmarkStart w:id="1" w:name="_GoBack"/>
            <w:r w:rsidRPr="000D6F6C">
              <w:rPr>
                <w:rFonts w:asciiTheme="majorHAnsi" w:hAnsiTheme="majorHAnsi" w:cs="Times New Roman"/>
                <w:b/>
                <w:color w:val="FF0000"/>
              </w:rPr>
              <w:t>20</w:t>
            </w:r>
            <w:bookmarkEnd w:id="1"/>
            <w:r w:rsidRPr="000D6F6C">
              <w:rPr>
                <w:rFonts w:asciiTheme="majorHAnsi" w:hAnsiTheme="majorHAnsi" w:cs="Times New Roman"/>
                <w:color w:val="FF0000"/>
              </w:rPr>
              <w:t xml:space="preserve"> </w:t>
            </w:r>
            <w:r w:rsidRPr="000D6F6C">
              <w:rPr>
                <w:rFonts w:asciiTheme="majorHAnsi" w:hAnsiTheme="majorHAnsi" w:cs="Times New Roman"/>
              </w:rPr>
              <w:t xml:space="preserve">puncte </w:t>
            </w:r>
            <w:r w:rsidRPr="000D6F6C">
              <w:rPr>
                <w:rFonts w:asciiTheme="majorHAnsi" w:hAnsiTheme="majorHAnsi" w:cs="Times New Roman"/>
                <w:b/>
              </w:rPr>
              <w:t>maxim</w:t>
            </w:r>
            <w:r w:rsidRPr="000D6F6C">
              <w:rPr>
                <w:rFonts w:asciiTheme="majorHAnsi" w:hAnsiTheme="majorHAnsi" w:cs="Times New Roman"/>
              </w:rPr>
              <w:t xml:space="preserve"> dacă este îndeplinit criteriul CS1</w:t>
            </w: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449"/>
        </w:trPr>
        <w:tc>
          <w:tcPr>
            <w:tcW w:w="7195" w:type="dxa"/>
          </w:tcPr>
          <w:p w:rsidR="00411BF0" w:rsidRPr="000D6F6C" w:rsidRDefault="00411BF0" w:rsidP="000D6F6C">
            <w:pPr>
              <w:pStyle w:val="Default"/>
              <w:jc w:val="both"/>
              <w:rPr>
                <w:rFonts w:asciiTheme="majorHAnsi" w:hAnsiTheme="majorHAnsi" w:cs="Times New Roman"/>
                <w:b/>
                <w:color w:val="auto"/>
                <w:sz w:val="22"/>
                <w:szCs w:val="22"/>
              </w:rPr>
            </w:pPr>
            <w:r w:rsidRPr="000D6F6C">
              <w:rPr>
                <w:rFonts w:asciiTheme="majorHAnsi" w:hAnsiTheme="majorHAnsi" w:cs="Times New Roman"/>
                <w:sz w:val="22"/>
                <w:szCs w:val="22"/>
              </w:rPr>
              <w:t xml:space="preserve">1.Solicitantul a absolvit cu diplomă de studii superioare în  domeniul  agricol, </w:t>
            </w:r>
            <w:proofErr w:type="spellStart"/>
            <w:r w:rsidRPr="000D6F6C">
              <w:rPr>
                <w:rFonts w:asciiTheme="majorHAnsi" w:hAnsiTheme="majorHAnsi" w:cs="Times New Roman"/>
                <w:sz w:val="22"/>
                <w:szCs w:val="22"/>
              </w:rPr>
              <w:t>agro</w:t>
            </w:r>
            <w:proofErr w:type="spellEnd"/>
            <w:r w:rsidRPr="000D6F6C">
              <w:rPr>
                <w:rFonts w:asciiTheme="majorHAnsi" w:hAnsiTheme="majorHAnsi" w:cs="Times New Roman"/>
                <w:sz w:val="22"/>
                <w:szCs w:val="22"/>
              </w:rPr>
              <w:t>-alimentar, veterinar sau economie agrar</w:t>
            </w:r>
            <w:r w:rsidRPr="000D6F6C">
              <w:rPr>
                <w:rFonts w:asciiTheme="majorHAnsi" w:hAnsiTheme="majorHAnsi" w:cs="Times New Roman"/>
                <w:b/>
                <w:sz w:val="22"/>
                <w:szCs w:val="22"/>
              </w:rPr>
              <w:t>.</w:t>
            </w:r>
          </w:p>
        </w:tc>
        <w:tc>
          <w:tcPr>
            <w:tcW w:w="1620" w:type="dxa"/>
            <w:shd w:val="clear" w:color="auto" w:fill="auto"/>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 xml:space="preserve">20 </w:t>
            </w:r>
            <w:r w:rsidRPr="000D6F6C">
              <w:rPr>
                <w:rFonts w:asciiTheme="majorHAnsi" w:hAnsiTheme="majorHAnsi" w:cs="Times New Roman"/>
                <w:b/>
              </w:rPr>
              <w:t>puncte</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569"/>
        </w:trPr>
        <w:tc>
          <w:tcPr>
            <w:tcW w:w="7195" w:type="dxa"/>
          </w:tcPr>
          <w:p w:rsidR="00411BF0" w:rsidRPr="000D6F6C" w:rsidRDefault="00411BF0" w:rsidP="000D6F6C">
            <w:pPr>
              <w:pStyle w:val="Default"/>
              <w:jc w:val="both"/>
              <w:rPr>
                <w:rFonts w:asciiTheme="majorHAnsi" w:hAnsiTheme="majorHAnsi" w:cs="Times New Roman"/>
                <w:b/>
                <w:color w:val="auto"/>
                <w:sz w:val="22"/>
                <w:szCs w:val="22"/>
              </w:rPr>
            </w:pPr>
            <w:r w:rsidRPr="000D6F6C">
              <w:rPr>
                <w:rFonts w:asciiTheme="majorHAnsi" w:hAnsiTheme="majorHAnsi" w:cs="Times New Roman"/>
                <w:sz w:val="22"/>
                <w:szCs w:val="22"/>
              </w:rPr>
              <w:t xml:space="preserve">2.Solicitantul a absolvit studii postliceale </w:t>
            </w:r>
            <w:proofErr w:type="spellStart"/>
            <w:r w:rsidRPr="000D6F6C">
              <w:rPr>
                <w:rFonts w:asciiTheme="majorHAnsi" w:hAnsiTheme="majorHAnsi" w:cs="Times New Roman"/>
                <w:sz w:val="22"/>
                <w:szCs w:val="22"/>
              </w:rPr>
              <w:t>şi</w:t>
            </w:r>
            <w:proofErr w:type="spellEnd"/>
            <w:r w:rsidRPr="000D6F6C">
              <w:rPr>
                <w:rFonts w:asciiTheme="majorHAnsi" w:hAnsiTheme="majorHAnsi" w:cs="Times New Roman"/>
                <w:sz w:val="22"/>
                <w:szCs w:val="22"/>
              </w:rPr>
              <w:t xml:space="preserve">/ sau liceale în domeniul agricol, </w:t>
            </w:r>
            <w:proofErr w:type="spellStart"/>
            <w:r w:rsidRPr="000D6F6C">
              <w:rPr>
                <w:rFonts w:asciiTheme="majorHAnsi" w:hAnsiTheme="majorHAnsi" w:cs="Times New Roman"/>
                <w:sz w:val="22"/>
                <w:szCs w:val="22"/>
              </w:rPr>
              <w:t>agro</w:t>
            </w:r>
            <w:proofErr w:type="spellEnd"/>
            <w:r w:rsidRPr="000D6F6C">
              <w:rPr>
                <w:rFonts w:asciiTheme="majorHAnsi" w:hAnsiTheme="majorHAnsi" w:cs="Times New Roman"/>
                <w:sz w:val="22"/>
                <w:szCs w:val="22"/>
              </w:rPr>
              <w:t xml:space="preserve">-alimentar, veterinar sau economie agrară. </w:t>
            </w:r>
          </w:p>
        </w:tc>
        <w:tc>
          <w:tcPr>
            <w:tcW w:w="1620" w:type="dxa"/>
            <w:shd w:val="clear" w:color="auto" w:fill="auto"/>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 xml:space="preserve">15 </w:t>
            </w:r>
            <w:r w:rsidRPr="000D6F6C">
              <w:rPr>
                <w:rFonts w:asciiTheme="majorHAnsi" w:hAnsiTheme="majorHAnsi" w:cs="Times New Roman"/>
                <w:b/>
              </w:rPr>
              <w:t>puncte</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2861"/>
        </w:trPr>
        <w:tc>
          <w:tcPr>
            <w:tcW w:w="7195" w:type="dxa"/>
          </w:tcPr>
          <w:p w:rsidR="00411BF0" w:rsidRPr="000D6F6C" w:rsidRDefault="00411BF0" w:rsidP="000D6F6C">
            <w:pPr>
              <w:contextualSpacing/>
              <w:jc w:val="both"/>
              <w:rPr>
                <w:rFonts w:asciiTheme="majorHAnsi" w:hAnsiTheme="majorHAnsi" w:cs="Times New Roman"/>
              </w:rPr>
            </w:pPr>
            <w:r w:rsidRPr="000D6F6C">
              <w:rPr>
                <w:rFonts w:asciiTheme="majorHAnsi" w:hAnsiTheme="majorHAnsi" w:cs="Times New Roman"/>
              </w:rPr>
              <w:t xml:space="preserve">3.Solicitantul prezintă dovada urmării unui curs de calificare de minimum Nivel I în domeniul agricol, </w:t>
            </w:r>
            <w:proofErr w:type="spellStart"/>
            <w:r w:rsidRPr="000D6F6C">
              <w:rPr>
                <w:rFonts w:asciiTheme="majorHAnsi" w:hAnsiTheme="majorHAnsi" w:cs="Times New Roman"/>
              </w:rPr>
              <w:t>agro</w:t>
            </w:r>
            <w:proofErr w:type="spellEnd"/>
            <w:r w:rsidRPr="000D6F6C">
              <w:rPr>
                <w:rFonts w:asciiTheme="majorHAnsi" w:hAnsiTheme="majorHAnsi" w:cs="Times New Roman"/>
              </w:rPr>
              <w:t xml:space="preserve">-alimentar, veterinar sau  economie  agrară finalizat cu un certificat de competențe profesionale eliberat de  un furnizor de formare profesională a adulților recunoscut de către Autoritatea </w:t>
            </w:r>
            <w:proofErr w:type="spellStart"/>
            <w:r w:rsidRPr="000D6F6C">
              <w:rPr>
                <w:rFonts w:asciiTheme="majorHAnsi" w:hAnsiTheme="majorHAnsi" w:cs="Times New Roman"/>
              </w:rPr>
              <w:t>Naţională</w:t>
            </w:r>
            <w:proofErr w:type="spellEnd"/>
            <w:r w:rsidRPr="000D6F6C">
              <w:rPr>
                <w:rFonts w:asciiTheme="majorHAnsi" w:hAnsiTheme="majorHAnsi" w:cs="Times New Roman"/>
              </w:rPr>
              <w:t xml:space="preserve"> pentru Calificări (ANC).</w:t>
            </w:r>
          </w:p>
          <w:p w:rsidR="00411BF0" w:rsidRPr="000D6F6C" w:rsidRDefault="00411BF0" w:rsidP="000D6F6C">
            <w:pPr>
              <w:jc w:val="both"/>
              <w:rPr>
                <w:rFonts w:asciiTheme="majorHAnsi" w:hAnsiTheme="majorHAnsi" w:cs="Times New Roman"/>
              </w:rPr>
            </w:pPr>
            <w:r w:rsidRPr="000D6F6C">
              <w:rPr>
                <w:rFonts w:asciiTheme="majorHAnsi" w:hAnsiTheme="majorHAnsi" w:cs="Times New Roman"/>
              </w:rPr>
              <w:t>sau</w:t>
            </w:r>
          </w:p>
          <w:p w:rsidR="00411BF0" w:rsidRPr="000D6F6C" w:rsidRDefault="00411BF0" w:rsidP="000D6F6C">
            <w:pPr>
              <w:ind w:left="-28"/>
              <w:jc w:val="both"/>
              <w:rPr>
                <w:rFonts w:asciiTheme="majorHAnsi" w:hAnsiTheme="majorHAnsi" w:cs="Times New Roman"/>
              </w:rPr>
            </w:pPr>
            <w:proofErr w:type="spellStart"/>
            <w:r w:rsidRPr="000D6F6C">
              <w:rPr>
                <w:rFonts w:asciiTheme="majorHAnsi" w:hAnsiTheme="majorHAnsi" w:cs="Times New Roman"/>
              </w:rPr>
              <w:t>recunoaşterea</w:t>
            </w:r>
            <w:proofErr w:type="spellEnd"/>
            <w:r w:rsidRPr="000D6F6C">
              <w:rPr>
                <w:rFonts w:asciiTheme="majorHAnsi" w:hAnsiTheme="majorHAnsi" w:cs="Times New Roman"/>
              </w:rPr>
              <w:t xml:space="preserve"> de către un centru de evaluare si certificare a competențelor profesionale obținute pe alte căi decât cele formale autorizat ANC a </w:t>
            </w:r>
            <w:proofErr w:type="spellStart"/>
            <w:r w:rsidRPr="000D6F6C">
              <w:rPr>
                <w:rFonts w:asciiTheme="majorHAnsi" w:hAnsiTheme="majorHAnsi" w:cs="Times New Roman"/>
              </w:rPr>
              <w:t>competenţelor</w:t>
            </w:r>
            <w:proofErr w:type="spellEnd"/>
            <w:r w:rsidRPr="000D6F6C">
              <w:rPr>
                <w:rFonts w:asciiTheme="majorHAnsi" w:hAnsiTheme="majorHAnsi" w:cs="Times New Roman"/>
              </w:rPr>
              <w:t xml:space="preserve"> dobândite ca urmare a </w:t>
            </w:r>
            <w:proofErr w:type="spellStart"/>
            <w:r w:rsidRPr="000D6F6C">
              <w:rPr>
                <w:rFonts w:asciiTheme="majorHAnsi" w:hAnsiTheme="majorHAnsi" w:cs="Times New Roman"/>
              </w:rPr>
              <w:t>experienţei</w:t>
            </w:r>
            <w:proofErr w:type="spellEnd"/>
            <w:r w:rsidRPr="000D6F6C">
              <w:rPr>
                <w:rFonts w:asciiTheme="majorHAnsi" w:hAnsiTheme="majorHAnsi" w:cs="Times New Roman"/>
              </w:rPr>
              <w:t xml:space="preserve"> profesionale</w:t>
            </w:r>
          </w:p>
          <w:p w:rsidR="00411BF0" w:rsidRPr="000D6F6C" w:rsidRDefault="00411BF0" w:rsidP="000D6F6C">
            <w:pPr>
              <w:jc w:val="both"/>
              <w:rPr>
                <w:rFonts w:asciiTheme="majorHAnsi" w:hAnsiTheme="majorHAnsi" w:cs="Times New Roman"/>
              </w:rPr>
            </w:pPr>
            <w:proofErr w:type="spellStart"/>
            <w:r w:rsidRPr="000D6F6C">
              <w:rPr>
                <w:rFonts w:asciiTheme="majorHAnsi" w:hAnsiTheme="majorHAnsi" w:cs="Times New Roman"/>
              </w:rPr>
              <w:t>Competenţele</w:t>
            </w:r>
            <w:proofErr w:type="spellEnd"/>
            <w:r w:rsidRPr="000D6F6C">
              <w:rPr>
                <w:rFonts w:asciiTheme="majorHAnsi" w:hAnsiTheme="majorHAnsi" w:cs="Times New Roman"/>
              </w:rPr>
              <w:t xml:space="preserve"> profesionale trebuie să fie în acord cu aria de activitate agricolă specifică exploatației vizate pentru sprijin.</w:t>
            </w:r>
          </w:p>
        </w:tc>
        <w:tc>
          <w:tcPr>
            <w:tcW w:w="1620" w:type="dxa"/>
            <w:shd w:val="clear" w:color="auto" w:fill="auto"/>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 xml:space="preserve">10 </w:t>
            </w:r>
            <w:r w:rsidRPr="000D6F6C">
              <w:rPr>
                <w:rFonts w:asciiTheme="majorHAnsi" w:hAnsiTheme="majorHAnsi" w:cs="Times New Roman"/>
                <w:b/>
              </w:rPr>
              <w:t>puncte</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1790"/>
        </w:trPr>
        <w:tc>
          <w:tcPr>
            <w:tcW w:w="7195" w:type="dxa"/>
          </w:tcPr>
          <w:p w:rsidR="00411BF0" w:rsidRPr="000D6F6C" w:rsidRDefault="00411BF0" w:rsidP="000D6F6C">
            <w:pPr>
              <w:contextualSpacing/>
              <w:jc w:val="both"/>
              <w:rPr>
                <w:rFonts w:asciiTheme="majorHAnsi" w:hAnsiTheme="majorHAnsi" w:cs="Times New Roman"/>
              </w:rPr>
            </w:pPr>
            <w:r w:rsidRPr="000D6F6C">
              <w:rPr>
                <w:rFonts w:asciiTheme="majorHAnsi" w:hAnsiTheme="majorHAnsi" w:cs="Times New Roman"/>
              </w:rPr>
              <w:lastRenderedPageBreak/>
              <w:t xml:space="preserve">4.Solicitantul prezintă dovada de absolvire a unor cursuri de inițiere/ instruire/ specializare în domeniul agricol, </w:t>
            </w:r>
            <w:proofErr w:type="spellStart"/>
            <w:r w:rsidRPr="000D6F6C">
              <w:rPr>
                <w:rFonts w:asciiTheme="majorHAnsi" w:hAnsiTheme="majorHAnsi" w:cs="Times New Roman"/>
              </w:rPr>
              <w:t>agro</w:t>
            </w:r>
            <w:proofErr w:type="spellEnd"/>
            <w:r w:rsidRPr="000D6F6C">
              <w:rPr>
                <w:rFonts w:asciiTheme="majorHAnsi" w:hAnsiTheme="majorHAnsi" w:cs="Times New Roman"/>
              </w:rPr>
              <w:t xml:space="preserve">-alimentar, veterinar sau economie agrară, care nu necesită un document eliberat de formatorii </w:t>
            </w:r>
            <w:proofErr w:type="spellStart"/>
            <w:r w:rsidRPr="000D6F6C">
              <w:rPr>
                <w:rFonts w:asciiTheme="majorHAnsi" w:hAnsiTheme="majorHAnsi" w:cs="Times New Roman"/>
              </w:rPr>
              <w:t>recunoscuţi</w:t>
            </w:r>
            <w:proofErr w:type="spellEnd"/>
            <w:r w:rsidRPr="000D6F6C">
              <w:rPr>
                <w:rFonts w:asciiTheme="majorHAnsi" w:hAnsiTheme="majorHAnsi" w:cs="Times New Roman"/>
              </w:rPr>
              <w:t xml:space="preserve"> de către ANC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presupune un număr de ore sub numărul de ore aferent Nivelului I de calificare profesională.</w:t>
            </w:r>
          </w:p>
          <w:p w:rsidR="00411BF0" w:rsidRPr="000D6F6C" w:rsidRDefault="00411BF0" w:rsidP="000D6F6C">
            <w:pPr>
              <w:jc w:val="both"/>
              <w:rPr>
                <w:rFonts w:asciiTheme="majorHAnsi" w:hAnsiTheme="majorHAnsi" w:cs="Times New Roman"/>
              </w:rPr>
            </w:pPr>
            <w:proofErr w:type="spellStart"/>
            <w:r w:rsidRPr="000D6F6C">
              <w:rPr>
                <w:rFonts w:asciiTheme="majorHAnsi" w:hAnsiTheme="majorHAnsi" w:cs="Times New Roman"/>
              </w:rPr>
              <w:t>Competenţele</w:t>
            </w:r>
            <w:proofErr w:type="spellEnd"/>
            <w:r w:rsidRPr="000D6F6C">
              <w:rPr>
                <w:rFonts w:asciiTheme="majorHAnsi" w:hAnsiTheme="majorHAnsi" w:cs="Times New Roman"/>
              </w:rPr>
              <w:t xml:space="preserve"> profesionale trebuie să fie în acord cu aria de activitate agricolă specifică exploatației vizate pentru sprijin.</w:t>
            </w:r>
          </w:p>
        </w:tc>
        <w:tc>
          <w:tcPr>
            <w:tcW w:w="1620" w:type="dxa"/>
            <w:shd w:val="clear" w:color="auto" w:fill="auto"/>
          </w:tcPr>
          <w:p w:rsidR="00411BF0" w:rsidRPr="000D6F6C" w:rsidRDefault="00411BF0" w:rsidP="000D6F6C">
            <w:pPr>
              <w:rPr>
                <w:rFonts w:asciiTheme="majorHAnsi" w:hAnsiTheme="majorHAnsi" w:cs="Times New Roman"/>
                <w:b/>
                <w:color w:val="FF0000"/>
              </w:rPr>
            </w:pPr>
          </w:p>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5</w:t>
            </w:r>
            <w:r w:rsidRPr="000D6F6C">
              <w:rPr>
                <w:rFonts w:asciiTheme="majorHAnsi" w:hAnsiTheme="majorHAnsi" w:cs="Times New Roman"/>
                <w:b/>
              </w:rPr>
              <w:t xml:space="preserve"> puncte</w:t>
            </w:r>
          </w:p>
          <w:p w:rsidR="00411BF0" w:rsidRPr="000D6F6C" w:rsidRDefault="00411BF0" w:rsidP="000D6F6C">
            <w:pPr>
              <w:rPr>
                <w:rFonts w:asciiTheme="majorHAnsi" w:hAnsiTheme="majorHAnsi" w:cs="Times New Roman"/>
                <w:b/>
                <w:color w:val="FF0000"/>
              </w:rPr>
            </w:pP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p>
        </w:tc>
      </w:tr>
      <w:tr w:rsidR="00411BF0" w:rsidRPr="000D6F6C" w:rsidTr="00411BF0">
        <w:trPr>
          <w:trHeight w:val="3041"/>
        </w:trPr>
        <w:tc>
          <w:tcPr>
            <w:tcW w:w="7195" w:type="dxa"/>
          </w:tcPr>
          <w:p w:rsidR="00411BF0" w:rsidRPr="000D6F6C" w:rsidRDefault="00411BF0" w:rsidP="000D6F6C">
            <w:pPr>
              <w:jc w:val="both"/>
              <w:rPr>
                <w:rFonts w:asciiTheme="majorHAnsi" w:hAnsiTheme="majorHAnsi" w:cs="Times New Roman"/>
                <w:spacing w:val="-2"/>
              </w:rPr>
            </w:pPr>
            <w:r w:rsidRPr="000D6F6C">
              <w:rPr>
                <w:rFonts w:asciiTheme="majorHAnsi" w:hAnsiTheme="majorHAnsi" w:cs="Times New Roman"/>
                <w:b/>
                <w:spacing w:val="-2"/>
              </w:rPr>
              <w:t>Documente de verificat:</w:t>
            </w:r>
            <w:r w:rsidRPr="000D6F6C">
              <w:rPr>
                <w:rFonts w:asciiTheme="majorHAnsi" w:hAnsiTheme="majorHAnsi" w:cs="Times New Roman"/>
                <w:spacing w:val="-2"/>
              </w:rPr>
              <w:t xml:space="preserve"> </w:t>
            </w:r>
            <w:r w:rsidRPr="000D6F6C">
              <w:rPr>
                <w:rFonts w:asciiTheme="majorHAnsi" w:hAnsiTheme="majorHAnsi" w:cs="Times New Roman"/>
              </w:rPr>
              <w:t xml:space="preserve">Copia diplomei de absolvire/ certificatului de calificare profesională/ certificatului de absolvire/ certificatului de </w:t>
            </w:r>
            <w:proofErr w:type="spellStart"/>
            <w:r w:rsidRPr="000D6F6C">
              <w:rPr>
                <w:rFonts w:asciiTheme="majorHAnsi" w:hAnsiTheme="majorHAnsi" w:cs="Times New Roman"/>
              </w:rPr>
              <w:t>competenţe</w:t>
            </w:r>
            <w:proofErr w:type="spellEnd"/>
            <w:r w:rsidRPr="000D6F6C">
              <w:rPr>
                <w:rFonts w:asciiTheme="majorHAnsi" w:hAnsiTheme="majorHAnsi" w:cs="Times New Roman"/>
              </w:rPr>
              <w:t xml:space="preserve"> profesionale/ documentului emis în urma absolvirii cursurilor de instruire.</w:t>
            </w:r>
          </w:p>
          <w:p w:rsidR="00411BF0" w:rsidRPr="000D6F6C" w:rsidRDefault="00411BF0" w:rsidP="000D6F6C">
            <w:pPr>
              <w:jc w:val="both"/>
              <w:rPr>
                <w:rFonts w:asciiTheme="majorHAnsi" w:hAnsiTheme="majorHAnsi" w:cs="Times New Roman"/>
                <w:i/>
              </w:rPr>
            </w:pPr>
            <w:r w:rsidRPr="000D6F6C">
              <w:rPr>
                <w:rFonts w:asciiTheme="majorHAnsi" w:hAnsiTheme="majorHAnsi" w:cs="Times New Roman"/>
                <w:i/>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Pr="000D6F6C">
              <w:rPr>
                <w:rFonts w:asciiTheme="majorHAnsi" w:hAnsiTheme="majorHAnsi" w:cs="Times New Roman"/>
                <w:b/>
                <w:i/>
              </w:rPr>
              <w:t xml:space="preserve">, </w:t>
            </w:r>
            <w:r w:rsidRPr="000D6F6C">
              <w:rPr>
                <w:rFonts w:asciiTheme="majorHAnsi" w:hAnsiTheme="majorHAnsi" w:cs="Times New Roman"/>
                <w:i/>
              </w:rPr>
              <w:t xml:space="preserve">care trebuie de asemenea să fie autorizat de Autoritatea Națională pentru Calificări. În cazul acordării de punctaj la criteriul de </w:t>
            </w:r>
            <w:proofErr w:type="spellStart"/>
            <w:r w:rsidRPr="000D6F6C">
              <w:rPr>
                <w:rFonts w:asciiTheme="majorHAnsi" w:hAnsiTheme="majorHAnsi" w:cs="Times New Roman"/>
                <w:i/>
              </w:rPr>
              <w:t>selecţie</w:t>
            </w:r>
            <w:proofErr w:type="spellEnd"/>
            <w:r w:rsidRPr="000D6F6C">
              <w:rPr>
                <w:rFonts w:asciiTheme="majorHAnsi" w:hAnsiTheme="majorHAnsi" w:cs="Times New Roman"/>
                <w:i/>
              </w:rPr>
              <w:t xml:space="preserve"> nr. 3, se acceptă </w:t>
            </w:r>
            <w:proofErr w:type="spellStart"/>
            <w:r w:rsidRPr="000D6F6C">
              <w:rPr>
                <w:rFonts w:asciiTheme="majorHAnsi" w:hAnsiTheme="majorHAnsi" w:cs="Times New Roman"/>
                <w:i/>
              </w:rPr>
              <w:t>şi</w:t>
            </w:r>
            <w:proofErr w:type="spellEnd"/>
            <w:r w:rsidRPr="000D6F6C">
              <w:rPr>
                <w:rFonts w:asciiTheme="majorHAnsi" w:hAnsiTheme="majorHAnsi" w:cs="Times New Roman"/>
                <w:i/>
              </w:rPr>
              <w:t xml:space="preserve"> un certificat de absolvire a cursului de calificare emis de ANCA.</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i/>
                <w:sz w:val="22"/>
                <w:szCs w:val="22"/>
              </w:rPr>
              <w:t>Nivelul I de calificare profesională are o durată de minim 360 ore, pentru certificatele eliberate până la 1 ianuarie 2016 și 80 ore pentru cele eliberate ulterior, conform prevederilor legale în vigoare.</w:t>
            </w:r>
          </w:p>
        </w:tc>
        <w:tc>
          <w:tcPr>
            <w:tcW w:w="1620" w:type="dxa"/>
            <w:shd w:val="clear" w:color="auto" w:fill="auto"/>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0</w:t>
            </w:r>
            <w:r w:rsidRPr="000D6F6C">
              <w:rPr>
                <w:rFonts w:asciiTheme="majorHAnsi" w:hAnsiTheme="majorHAnsi" w:cs="Times New Roman"/>
                <w:color w:val="FF0000"/>
              </w:rPr>
              <w:t xml:space="preserve"> </w:t>
            </w:r>
            <w:r w:rsidRPr="000D6F6C">
              <w:rPr>
                <w:rFonts w:asciiTheme="majorHAnsi" w:hAnsiTheme="majorHAnsi" w:cs="Times New Roman"/>
              </w:rPr>
              <w:t>puncte dacă nu este îndeplinit criteriul CS1</w:t>
            </w:r>
          </w:p>
          <w:p w:rsidR="00411BF0" w:rsidRPr="000D6F6C" w:rsidRDefault="00411BF0" w:rsidP="000D6F6C">
            <w:pPr>
              <w:rPr>
                <w:rFonts w:asciiTheme="majorHAnsi" w:hAnsiTheme="majorHAnsi" w:cs="Times New Roman"/>
                <w:b/>
                <w:color w:val="FF0000"/>
              </w:rPr>
            </w:pP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719"/>
        </w:trPr>
        <w:tc>
          <w:tcPr>
            <w:tcW w:w="7195" w:type="dxa"/>
          </w:tcPr>
          <w:p w:rsidR="00411BF0" w:rsidRPr="000D6F6C" w:rsidRDefault="00411BF0" w:rsidP="000D6F6C">
            <w:pPr>
              <w:pStyle w:val="Default"/>
              <w:jc w:val="both"/>
              <w:rPr>
                <w:rFonts w:asciiTheme="majorHAnsi" w:hAnsiTheme="majorHAnsi" w:cs="Times New Roman"/>
                <w:b/>
                <w:sz w:val="22"/>
                <w:szCs w:val="22"/>
              </w:rPr>
            </w:pPr>
            <w:r w:rsidRPr="000D6F6C">
              <w:rPr>
                <w:rFonts w:asciiTheme="majorHAnsi" w:hAnsiTheme="majorHAnsi" w:cs="Times New Roman"/>
                <w:b/>
                <w:sz w:val="22"/>
                <w:szCs w:val="22"/>
              </w:rPr>
              <w:t>CS2. Existența potențialului agricol care vizează zonele cu potențial determinate în baza studiilor de specialitate</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sz w:val="22"/>
                <w:szCs w:val="22"/>
              </w:rPr>
              <w:t>Criteriul va fi punctat în cazul în care:</w:t>
            </w:r>
          </w:p>
          <w:p w:rsidR="00411BF0" w:rsidRPr="000D6F6C" w:rsidRDefault="00411BF0" w:rsidP="000D6F6C">
            <w:pPr>
              <w:pStyle w:val="Default"/>
              <w:jc w:val="both"/>
              <w:rPr>
                <w:rFonts w:asciiTheme="majorHAnsi" w:hAnsiTheme="majorHAnsi" w:cs="Times New Roman"/>
                <w:spacing w:val="-2"/>
                <w:sz w:val="22"/>
                <w:szCs w:val="22"/>
              </w:rPr>
            </w:pP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 xml:space="preserve">30 </w:t>
            </w:r>
            <w:r w:rsidRPr="000D6F6C">
              <w:rPr>
                <w:rFonts w:asciiTheme="majorHAnsi" w:hAnsiTheme="majorHAnsi" w:cs="Times New Roman"/>
              </w:rPr>
              <w:t>puncte maxim dacă este îndeplinit criteriul CS2</w:t>
            </w: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233"/>
        </w:trPr>
        <w:tc>
          <w:tcPr>
            <w:tcW w:w="7195" w:type="dxa"/>
          </w:tcPr>
          <w:p w:rsidR="00411BF0" w:rsidRPr="000D6F6C" w:rsidRDefault="00411BF0" w:rsidP="000D6F6C">
            <w:pPr>
              <w:pStyle w:val="Default"/>
              <w:jc w:val="both"/>
              <w:rPr>
                <w:rFonts w:asciiTheme="majorHAnsi" w:hAnsiTheme="majorHAnsi" w:cs="Times New Roman"/>
                <w:spacing w:val="-2"/>
                <w:sz w:val="22"/>
                <w:szCs w:val="22"/>
              </w:rPr>
            </w:pPr>
            <w:r w:rsidRPr="000D6F6C">
              <w:rPr>
                <w:rFonts w:asciiTheme="majorHAnsi" w:hAnsiTheme="majorHAnsi" w:cs="Times New Roman"/>
                <w:sz w:val="22"/>
                <w:szCs w:val="22"/>
              </w:rPr>
              <w:t>1.Proiectul este implementat într-o zonă cu potențial ridicat</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30</w:t>
            </w:r>
            <w:r w:rsidRPr="000D6F6C">
              <w:rPr>
                <w:rFonts w:asciiTheme="majorHAnsi" w:hAnsiTheme="majorHAnsi" w:cs="Times New Roman"/>
                <w:b/>
              </w:rPr>
              <w:t xml:space="preserve"> puncte</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hRule="exact" w:val="262"/>
        </w:trPr>
        <w:tc>
          <w:tcPr>
            <w:tcW w:w="7195" w:type="dxa"/>
          </w:tcPr>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sz w:val="22"/>
                <w:szCs w:val="22"/>
              </w:rPr>
              <w:t>2.Proiectul este implementat într-o zonă cu potențial mediu</w:t>
            </w:r>
          </w:p>
          <w:p w:rsidR="00411BF0" w:rsidRPr="000D6F6C" w:rsidRDefault="00411BF0" w:rsidP="000D6F6C">
            <w:pPr>
              <w:pStyle w:val="Default"/>
              <w:jc w:val="both"/>
              <w:rPr>
                <w:rFonts w:asciiTheme="majorHAnsi" w:hAnsiTheme="majorHAnsi" w:cs="Times New Roman"/>
                <w:sz w:val="22"/>
                <w:szCs w:val="22"/>
              </w:rPr>
            </w:pP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20</w:t>
            </w:r>
            <w:r w:rsidRPr="000D6F6C">
              <w:rPr>
                <w:rFonts w:asciiTheme="majorHAnsi" w:hAnsiTheme="majorHAnsi" w:cs="Times New Roman"/>
                <w:b/>
              </w:rPr>
              <w:t xml:space="preserve"> puncte</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480"/>
        </w:trPr>
        <w:tc>
          <w:tcPr>
            <w:tcW w:w="7195" w:type="dxa"/>
          </w:tcPr>
          <w:p w:rsidR="00411BF0" w:rsidRPr="000D6F6C" w:rsidRDefault="00411BF0" w:rsidP="000D6F6C">
            <w:pPr>
              <w:pStyle w:val="Default"/>
              <w:jc w:val="both"/>
              <w:rPr>
                <w:rFonts w:asciiTheme="majorHAnsi" w:hAnsiTheme="majorHAnsi" w:cs="Times New Roman"/>
                <w:spacing w:val="-2"/>
                <w:sz w:val="22"/>
                <w:szCs w:val="22"/>
              </w:rPr>
            </w:pPr>
            <w:r w:rsidRPr="000D6F6C">
              <w:rPr>
                <w:rFonts w:asciiTheme="majorHAnsi" w:hAnsiTheme="majorHAnsi" w:cs="Times New Roman"/>
                <w:b/>
                <w:spacing w:val="-2"/>
                <w:sz w:val="22"/>
                <w:szCs w:val="22"/>
              </w:rPr>
              <w:t>Documente de verificat:</w:t>
            </w:r>
            <w:r w:rsidRPr="000D6F6C">
              <w:rPr>
                <w:rFonts w:asciiTheme="majorHAnsi" w:hAnsiTheme="majorHAnsi" w:cs="Times New Roman"/>
                <w:spacing w:val="-2"/>
                <w:sz w:val="22"/>
                <w:szCs w:val="22"/>
              </w:rPr>
              <w:t xml:space="preserve"> </w:t>
            </w:r>
            <w:r w:rsidR="00493A6A" w:rsidRPr="000D6F6C">
              <w:rPr>
                <w:rFonts w:asciiTheme="majorHAnsi" w:hAnsiTheme="majorHAnsi" w:cs="Times New Roman"/>
                <w:spacing w:val="-2"/>
                <w:sz w:val="22"/>
                <w:szCs w:val="22"/>
              </w:rPr>
              <w:t xml:space="preserve">Planul de afaceri, </w:t>
            </w:r>
            <w:r w:rsidRPr="000D6F6C">
              <w:rPr>
                <w:rFonts w:asciiTheme="majorHAnsi" w:hAnsiTheme="majorHAnsi" w:cs="Times New Roman"/>
                <w:spacing w:val="-2"/>
                <w:sz w:val="22"/>
                <w:szCs w:val="22"/>
              </w:rPr>
              <w:t>Anexa 11 Studiu privind zonarea potențialului de producție agricolă.</w:t>
            </w:r>
          </w:p>
          <w:p w:rsidR="00411BF0" w:rsidRPr="000D6F6C" w:rsidRDefault="00411BF0" w:rsidP="000D6F6C">
            <w:pPr>
              <w:jc w:val="both"/>
              <w:rPr>
                <w:rFonts w:asciiTheme="majorHAnsi" w:hAnsiTheme="majorHAnsi" w:cs="Times New Roman"/>
              </w:rPr>
            </w:pPr>
            <w:r w:rsidRPr="000D6F6C">
              <w:rPr>
                <w:rFonts w:asciiTheme="majorHAnsi" w:hAnsiTheme="majorHAnsi" w:cs="Times New Roman"/>
              </w:rPr>
              <w:t>Încadrarea în tipul de potențial (ridicat sau mediu) se va face ținând cont de nota de bonitare a terenurilor din UAT-</w:t>
            </w:r>
            <w:proofErr w:type="spellStart"/>
            <w:r w:rsidRPr="000D6F6C">
              <w:rPr>
                <w:rFonts w:asciiTheme="majorHAnsi" w:hAnsiTheme="majorHAnsi" w:cs="Times New Roman"/>
              </w:rPr>
              <w:t>ul</w:t>
            </w:r>
            <w:proofErr w:type="spellEnd"/>
            <w:r w:rsidRPr="000D6F6C">
              <w:rPr>
                <w:rFonts w:asciiTheme="majorHAnsi" w:hAnsiTheme="majorHAnsi" w:cs="Times New Roman"/>
              </w:rPr>
              <w:t xml:space="preserve"> unde figurează cultura predominantă existentă/ înființată raportat la total valoare SO, în baza Studiului ICPA - „Sinteza studiului privind Zonarea potențialului de producție agricolă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a </w:t>
            </w:r>
            <w:proofErr w:type="spellStart"/>
            <w:r w:rsidRPr="000D6F6C">
              <w:rPr>
                <w:rFonts w:asciiTheme="majorHAnsi" w:hAnsiTheme="majorHAnsi" w:cs="Times New Roman"/>
              </w:rPr>
              <w:t>potenţialului</w:t>
            </w:r>
            <w:proofErr w:type="spellEnd"/>
            <w:r w:rsidRPr="000D6F6C">
              <w:rPr>
                <w:rFonts w:asciiTheme="majorHAnsi" w:hAnsiTheme="majorHAnsi" w:cs="Times New Roman"/>
              </w:rPr>
              <w:t xml:space="preserve"> de dezvoltare a </w:t>
            </w:r>
            <w:proofErr w:type="spellStart"/>
            <w:r w:rsidRPr="000D6F6C">
              <w:rPr>
                <w:rFonts w:asciiTheme="majorHAnsi" w:hAnsiTheme="majorHAnsi" w:cs="Times New Roman"/>
              </w:rPr>
              <w:t>investiţiilor</w:t>
            </w:r>
            <w:proofErr w:type="spellEnd"/>
            <w:r w:rsidRPr="000D6F6C">
              <w:rPr>
                <w:rFonts w:asciiTheme="majorHAnsi" w:hAnsiTheme="majorHAnsi" w:cs="Times New Roman"/>
              </w:rPr>
              <w:t xml:space="preserve"> în </w:t>
            </w:r>
            <w:proofErr w:type="spellStart"/>
            <w:r w:rsidRPr="000D6F6C">
              <w:rPr>
                <w:rFonts w:asciiTheme="majorHAnsi" w:hAnsiTheme="majorHAnsi" w:cs="Times New Roman"/>
              </w:rPr>
              <w:t>activităţile</w:t>
            </w:r>
            <w:proofErr w:type="spellEnd"/>
            <w:r w:rsidRPr="000D6F6C">
              <w:rPr>
                <w:rFonts w:asciiTheme="majorHAnsi" w:hAnsiTheme="majorHAnsi" w:cs="Times New Roman"/>
              </w:rPr>
              <w:t xml:space="preserve"> de procesare </w:t>
            </w:r>
            <w:proofErr w:type="spellStart"/>
            <w:r w:rsidRPr="000D6F6C">
              <w:rPr>
                <w:rFonts w:asciiTheme="majorHAnsi" w:hAnsiTheme="majorHAnsi" w:cs="Times New Roman"/>
              </w:rPr>
              <w:t>agro</w:t>
            </w:r>
            <w:proofErr w:type="spellEnd"/>
            <w:r w:rsidRPr="000D6F6C">
              <w:rPr>
                <w:rFonts w:asciiTheme="majorHAnsi" w:hAnsiTheme="majorHAnsi" w:cs="Times New Roman"/>
              </w:rPr>
              <w:t>-alimentară, estimarea necesarului de stocare și procesare pe zone” din Anexa nr. 11 la Ghidul solicitantului.</w:t>
            </w:r>
          </w:p>
          <w:p w:rsidR="00411BF0" w:rsidRPr="000D6F6C" w:rsidRDefault="00411BF0" w:rsidP="000D6F6C">
            <w:pPr>
              <w:jc w:val="both"/>
              <w:rPr>
                <w:rFonts w:asciiTheme="majorHAnsi" w:hAnsiTheme="majorHAnsi" w:cs="Times New Roman"/>
              </w:rPr>
            </w:pPr>
            <w:r w:rsidRPr="000D6F6C">
              <w:rPr>
                <w:rFonts w:asciiTheme="majorHAnsi" w:hAnsiTheme="majorHAnsi" w:cs="Times New Roman"/>
              </w:rPr>
              <w:t xml:space="preserve">În cazul speciilor de plante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de animale care nu se regăsesc în Anexele la Ghidul  solicitantului </w:t>
            </w:r>
            <w:proofErr w:type="spellStart"/>
            <w:r w:rsidRPr="000D6F6C">
              <w:rPr>
                <w:rFonts w:asciiTheme="majorHAnsi" w:hAnsiTheme="majorHAnsi" w:cs="Times New Roman"/>
              </w:rPr>
              <w:t>menţionate</w:t>
            </w:r>
            <w:proofErr w:type="spellEnd"/>
            <w:r w:rsidRPr="000D6F6C">
              <w:rPr>
                <w:rFonts w:asciiTheme="majorHAnsi" w:hAnsiTheme="majorHAnsi" w:cs="Times New Roman"/>
              </w:rPr>
              <w:t xml:space="preserve"> anterior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pentru care nu sunt aduse precizări suplimentare nu se acordă punctaj la acest principiu de </w:t>
            </w:r>
            <w:proofErr w:type="spellStart"/>
            <w:r w:rsidRPr="000D6F6C">
              <w:rPr>
                <w:rFonts w:asciiTheme="majorHAnsi" w:hAnsiTheme="majorHAnsi" w:cs="Times New Roman"/>
              </w:rPr>
              <w:t>selecţie</w:t>
            </w:r>
            <w:proofErr w:type="spellEnd"/>
            <w:r w:rsidRPr="000D6F6C">
              <w:rPr>
                <w:rFonts w:asciiTheme="majorHAnsi" w:hAnsiTheme="majorHAnsi" w:cs="Times New Roman"/>
              </w:rPr>
              <w:t>.</w:t>
            </w: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0</w:t>
            </w:r>
            <w:r w:rsidRPr="000D6F6C">
              <w:rPr>
                <w:rFonts w:asciiTheme="majorHAnsi" w:hAnsiTheme="majorHAnsi" w:cs="Times New Roman"/>
                <w:color w:val="FF0000"/>
              </w:rPr>
              <w:t xml:space="preserve"> </w:t>
            </w:r>
            <w:r w:rsidRPr="000D6F6C">
              <w:rPr>
                <w:rFonts w:asciiTheme="majorHAnsi" w:hAnsiTheme="majorHAnsi" w:cs="Times New Roman"/>
              </w:rPr>
              <w:t>puncte dacă nu este îndeplinit criteriul CS1</w:t>
            </w:r>
          </w:p>
          <w:p w:rsidR="00411BF0" w:rsidRPr="000D6F6C" w:rsidRDefault="00411BF0" w:rsidP="000D6F6C">
            <w:pPr>
              <w:pStyle w:val="Default"/>
              <w:rPr>
                <w:rFonts w:asciiTheme="majorHAnsi" w:hAnsiTheme="majorHAnsi" w:cs="Times New Roman"/>
                <w:b/>
                <w:color w:val="FF0000"/>
                <w:sz w:val="22"/>
                <w:szCs w:val="22"/>
              </w:rPr>
            </w:pP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841"/>
        </w:trPr>
        <w:tc>
          <w:tcPr>
            <w:tcW w:w="7195" w:type="dxa"/>
            <w:vMerge w:val="restart"/>
          </w:tcPr>
          <w:p w:rsidR="00411BF0" w:rsidRPr="000D6F6C" w:rsidRDefault="00411BF0" w:rsidP="000D6F6C">
            <w:pPr>
              <w:pStyle w:val="Default"/>
              <w:jc w:val="both"/>
              <w:rPr>
                <w:rFonts w:asciiTheme="majorHAnsi" w:hAnsiTheme="majorHAnsi" w:cs="Times New Roman"/>
                <w:b/>
                <w:color w:val="FF0000"/>
                <w:sz w:val="22"/>
                <w:szCs w:val="22"/>
              </w:rPr>
            </w:pPr>
            <w:r w:rsidRPr="000D6F6C">
              <w:rPr>
                <w:rFonts w:asciiTheme="majorHAnsi" w:hAnsiTheme="majorHAnsi" w:cs="Times New Roman"/>
                <w:b/>
                <w:sz w:val="22"/>
                <w:szCs w:val="22"/>
              </w:rPr>
              <w:t xml:space="preserve">CS3. Solicitantul face parte dintr-o formă asociativă recunoscută conform legislației naționale în vigoare (de exemplu: grup de producători, cooperativă, asociație relevantă pentru obiectul de activitate principal al fermei, etc.) ai </w:t>
            </w:r>
            <w:proofErr w:type="spellStart"/>
            <w:r w:rsidRPr="000D6F6C">
              <w:rPr>
                <w:rFonts w:asciiTheme="majorHAnsi" w:hAnsiTheme="majorHAnsi" w:cs="Times New Roman"/>
                <w:b/>
                <w:sz w:val="22"/>
                <w:szCs w:val="22"/>
              </w:rPr>
              <w:t>caror</w:t>
            </w:r>
            <w:proofErr w:type="spellEnd"/>
            <w:r w:rsidRPr="000D6F6C">
              <w:rPr>
                <w:rFonts w:asciiTheme="majorHAnsi" w:hAnsiTheme="majorHAnsi" w:cs="Times New Roman"/>
                <w:b/>
                <w:sz w:val="22"/>
                <w:szCs w:val="22"/>
              </w:rPr>
              <w:t xml:space="preserve"> membri sunt majoritari în teritoriul GAL</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sz w:val="22"/>
                <w:szCs w:val="22"/>
              </w:rPr>
              <w:lastRenderedPageBreak/>
              <w:t>Criteriul va fi punctat dacă solicitantul demonstrează că este membru într-o formă asociativă ai căror membri sunt majoritari din teritoriul GAL. Se verifică dacă obiectul de activitate al formei asociative din teritoriul GAL corespunde cu obiectul principal de activitate al exploatației pentru care se solicită sprijin.</w:t>
            </w:r>
          </w:p>
          <w:p w:rsidR="00411BF0" w:rsidRPr="000D6F6C" w:rsidRDefault="00411BF0" w:rsidP="000D6F6C">
            <w:pPr>
              <w:pStyle w:val="Default"/>
              <w:jc w:val="both"/>
              <w:rPr>
                <w:rFonts w:asciiTheme="majorHAnsi" w:hAnsiTheme="majorHAnsi" w:cs="Times New Roman"/>
                <w:b/>
                <w:sz w:val="22"/>
                <w:szCs w:val="22"/>
              </w:rPr>
            </w:pPr>
            <w:r w:rsidRPr="000D6F6C">
              <w:rPr>
                <w:rFonts w:asciiTheme="majorHAnsi" w:hAnsiTheme="majorHAnsi" w:cs="Times New Roman"/>
                <w:b/>
                <w:sz w:val="22"/>
                <w:szCs w:val="22"/>
              </w:rPr>
              <w:t xml:space="preserve">Documente de verificat: </w:t>
            </w:r>
            <w:r w:rsidRPr="000D6F6C">
              <w:rPr>
                <w:rFonts w:asciiTheme="majorHAnsi" w:hAnsiTheme="majorHAnsi" w:cs="Times New Roman"/>
                <w:sz w:val="22"/>
                <w:szCs w:val="22"/>
              </w:rPr>
              <w:t>Document care atestă că solicitantul este înregistrat într-o formă asociativă ca membru, Cererea de finanțare.</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lastRenderedPageBreak/>
              <w:t>10</w:t>
            </w:r>
            <w:r w:rsidRPr="000D6F6C">
              <w:rPr>
                <w:rFonts w:asciiTheme="majorHAnsi" w:hAnsiTheme="majorHAnsi" w:cs="Times New Roman"/>
                <w:color w:val="FF0000"/>
              </w:rPr>
              <w:t xml:space="preserve"> </w:t>
            </w:r>
            <w:r w:rsidRPr="000D6F6C">
              <w:rPr>
                <w:rFonts w:asciiTheme="majorHAnsi" w:hAnsiTheme="majorHAnsi" w:cs="Times New Roman"/>
              </w:rPr>
              <w:t>puncte dacă este îndeplinit criteriul CS3</w:t>
            </w:r>
          </w:p>
          <w:p w:rsidR="00411BF0" w:rsidRPr="000D6F6C" w:rsidRDefault="00411BF0" w:rsidP="000D6F6C">
            <w:pPr>
              <w:rPr>
                <w:rFonts w:asciiTheme="majorHAnsi" w:hAnsiTheme="majorHAnsi" w:cs="Times New Roman"/>
                <w:b/>
              </w:rPr>
            </w:pPr>
          </w:p>
          <w:p w:rsidR="00411BF0" w:rsidRPr="000D6F6C" w:rsidRDefault="00411BF0" w:rsidP="000D6F6C">
            <w:pPr>
              <w:rPr>
                <w:rFonts w:asciiTheme="majorHAnsi" w:hAnsiTheme="majorHAnsi" w:cs="Times New Roman"/>
                <w:b/>
              </w:rPr>
            </w:pP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1118"/>
        </w:trPr>
        <w:tc>
          <w:tcPr>
            <w:tcW w:w="7195" w:type="dxa"/>
            <w:vMerge/>
          </w:tcPr>
          <w:p w:rsidR="00411BF0" w:rsidRPr="000D6F6C" w:rsidRDefault="00411BF0" w:rsidP="000D6F6C">
            <w:pPr>
              <w:pStyle w:val="Default"/>
              <w:jc w:val="both"/>
              <w:rPr>
                <w:rFonts w:asciiTheme="majorHAnsi" w:hAnsiTheme="majorHAnsi" w:cs="Times New Roman"/>
                <w:b/>
                <w:sz w:val="22"/>
                <w:szCs w:val="22"/>
                <w:u w:val="single"/>
              </w:rPr>
            </w:pP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 xml:space="preserve">0 </w:t>
            </w:r>
            <w:r w:rsidRPr="000D6F6C">
              <w:rPr>
                <w:rFonts w:asciiTheme="majorHAnsi" w:hAnsiTheme="majorHAnsi" w:cs="Times New Roman"/>
              </w:rPr>
              <w:t>puncte dacă criteriul CS3 nu este îndeplinit</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890"/>
        </w:trPr>
        <w:tc>
          <w:tcPr>
            <w:tcW w:w="7195" w:type="dxa"/>
            <w:vMerge w:val="restart"/>
          </w:tcPr>
          <w:p w:rsidR="00411BF0" w:rsidRPr="000D6F6C" w:rsidRDefault="00411BF0" w:rsidP="000D6F6C">
            <w:pPr>
              <w:pStyle w:val="Default"/>
              <w:jc w:val="both"/>
              <w:rPr>
                <w:rFonts w:asciiTheme="majorHAnsi" w:hAnsiTheme="majorHAnsi" w:cs="Times New Roman"/>
                <w:b/>
                <w:sz w:val="22"/>
                <w:szCs w:val="22"/>
              </w:rPr>
            </w:pPr>
            <w:r w:rsidRPr="000D6F6C">
              <w:rPr>
                <w:rFonts w:asciiTheme="majorHAnsi" w:hAnsiTheme="majorHAnsi" w:cs="Times New Roman"/>
                <w:b/>
                <w:sz w:val="22"/>
                <w:szCs w:val="22"/>
              </w:rPr>
              <w:t>CS4. Încadrarea în categoria fermelor de familie</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sz w:val="22"/>
                <w:szCs w:val="22"/>
              </w:rPr>
              <w:t xml:space="preserve">Se va acorda punctaj proiectului aferent solicitantului care se </w:t>
            </w:r>
            <w:proofErr w:type="spellStart"/>
            <w:r w:rsidRPr="000D6F6C">
              <w:rPr>
                <w:rFonts w:asciiTheme="majorHAnsi" w:hAnsiTheme="majorHAnsi" w:cs="Times New Roman"/>
                <w:sz w:val="22"/>
                <w:szCs w:val="22"/>
              </w:rPr>
              <w:t>încadreaza</w:t>
            </w:r>
            <w:proofErr w:type="spellEnd"/>
            <w:r w:rsidRPr="000D6F6C">
              <w:rPr>
                <w:rFonts w:asciiTheme="majorHAnsi" w:hAnsiTheme="majorHAnsi" w:cs="Times New Roman"/>
                <w:sz w:val="22"/>
                <w:szCs w:val="22"/>
              </w:rPr>
              <w:t xml:space="preserve"> în categoria „fermei de familie”. Ferma de familie – reprezintă </w:t>
            </w:r>
            <w:proofErr w:type="spellStart"/>
            <w:r w:rsidRPr="000D6F6C">
              <w:rPr>
                <w:rFonts w:asciiTheme="majorHAnsi" w:hAnsiTheme="majorHAnsi" w:cs="Times New Roman"/>
                <w:sz w:val="22"/>
                <w:szCs w:val="22"/>
              </w:rPr>
              <w:t>exploataţia</w:t>
            </w:r>
            <w:proofErr w:type="spellEnd"/>
            <w:r w:rsidRPr="000D6F6C">
              <w:rPr>
                <w:rFonts w:asciiTheme="majorHAnsi" w:hAnsiTheme="majorHAnsi" w:cs="Times New Roman"/>
                <w:sz w:val="22"/>
                <w:szCs w:val="22"/>
              </w:rPr>
              <w:t xml:space="preserve"> agricolă </w:t>
            </w:r>
            <w:proofErr w:type="spellStart"/>
            <w:r w:rsidRPr="000D6F6C">
              <w:rPr>
                <w:rFonts w:asciiTheme="majorHAnsi" w:hAnsiTheme="majorHAnsi" w:cs="Times New Roman"/>
                <w:sz w:val="22"/>
                <w:szCs w:val="22"/>
              </w:rPr>
              <w:t>aparţinând</w:t>
            </w:r>
            <w:proofErr w:type="spellEnd"/>
            <w:r w:rsidRPr="000D6F6C">
              <w:rPr>
                <w:rFonts w:asciiTheme="majorHAnsi" w:hAnsiTheme="majorHAnsi" w:cs="Times New Roman"/>
                <w:sz w:val="22"/>
                <w:szCs w:val="22"/>
              </w:rPr>
              <w:t xml:space="preserve"> întreprinderii familiale  sau  persoanei juridice ai cărei </w:t>
            </w:r>
            <w:proofErr w:type="spellStart"/>
            <w:r w:rsidRPr="000D6F6C">
              <w:rPr>
                <w:rFonts w:asciiTheme="majorHAnsi" w:hAnsiTheme="majorHAnsi" w:cs="Times New Roman"/>
                <w:sz w:val="22"/>
                <w:szCs w:val="22"/>
              </w:rPr>
              <w:t>asociaţi</w:t>
            </w:r>
            <w:proofErr w:type="spellEnd"/>
            <w:r w:rsidRPr="000D6F6C">
              <w:rPr>
                <w:rFonts w:asciiTheme="majorHAnsi" w:hAnsiTheme="majorHAnsi" w:cs="Times New Roman"/>
                <w:sz w:val="22"/>
                <w:szCs w:val="22"/>
              </w:rPr>
              <w:t xml:space="preserve"> sunt exclusiv membri ai </w:t>
            </w:r>
            <w:proofErr w:type="spellStart"/>
            <w:r w:rsidRPr="000D6F6C">
              <w:rPr>
                <w:rFonts w:asciiTheme="majorHAnsi" w:hAnsiTheme="majorHAnsi" w:cs="Times New Roman"/>
                <w:sz w:val="22"/>
                <w:szCs w:val="22"/>
              </w:rPr>
              <w:t>aceleiaşi</w:t>
            </w:r>
            <w:proofErr w:type="spellEnd"/>
            <w:r w:rsidRPr="000D6F6C">
              <w:rPr>
                <w:rFonts w:asciiTheme="majorHAnsi" w:hAnsiTheme="majorHAnsi" w:cs="Times New Roman"/>
                <w:sz w:val="22"/>
                <w:szCs w:val="22"/>
              </w:rPr>
              <w:t xml:space="preserve"> familii. Dimensiunea economică a fermei de familie în accepțiunea acestei submăsuri este cuprinsă între 4.000 - </w:t>
            </w:r>
            <w:r w:rsidRPr="000D6F6C">
              <w:rPr>
                <w:rFonts w:asciiTheme="majorHAnsi" w:hAnsiTheme="majorHAnsi" w:cs="Times New Roman"/>
                <w:spacing w:val="12"/>
                <w:sz w:val="22"/>
                <w:szCs w:val="22"/>
              </w:rPr>
              <w:t xml:space="preserve"> </w:t>
            </w:r>
            <w:r w:rsidRPr="000D6F6C">
              <w:rPr>
                <w:rFonts w:asciiTheme="majorHAnsi" w:hAnsiTheme="majorHAnsi" w:cs="Times New Roman"/>
                <w:sz w:val="22"/>
                <w:szCs w:val="22"/>
              </w:rPr>
              <w:t xml:space="preserve">7.999 S.O. Prin membrii </w:t>
            </w:r>
            <w:proofErr w:type="spellStart"/>
            <w:r w:rsidRPr="000D6F6C">
              <w:rPr>
                <w:rFonts w:asciiTheme="majorHAnsi" w:hAnsiTheme="majorHAnsi" w:cs="Times New Roman"/>
                <w:sz w:val="22"/>
                <w:szCs w:val="22"/>
              </w:rPr>
              <w:t>aceleiaşi</w:t>
            </w:r>
            <w:proofErr w:type="spellEnd"/>
            <w:r w:rsidRPr="000D6F6C">
              <w:rPr>
                <w:rFonts w:asciiTheme="majorHAnsi" w:hAnsiTheme="majorHAnsi" w:cs="Times New Roman"/>
                <w:sz w:val="22"/>
                <w:szCs w:val="22"/>
              </w:rPr>
              <w:t xml:space="preserve"> familii se </w:t>
            </w:r>
            <w:proofErr w:type="spellStart"/>
            <w:r w:rsidRPr="000D6F6C">
              <w:rPr>
                <w:rFonts w:asciiTheme="majorHAnsi" w:hAnsiTheme="majorHAnsi" w:cs="Times New Roman"/>
                <w:sz w:val="22"/>
                <w:szCs w:val="22"/>
              </w:rPr>
              <w:t>înţelege</w:t>
            </w:r>
            <w:proofErr w:type="spellEnd"/>
            <w:r w:rsidRPr="000D6F6C">
              <w:rPr>
                <w:rFonts w:asciiTheme="majorHAnsi" w:hAnsiTheme="majorHAnsi" w:cs="Times New Roman"/>
                <w:sz w:val="22"/>
                <w:szCs w:val="22"/>
              </w:rPr>
              <w:t xml:space="preserve"> </w:t>
            </w:r>
            <w:proofErr w:type="spellStart"/>
            <w:r w:rsidRPr="000D6F6C">
              <w:rPr>
                <w:rFonts w:asciiTheme="majorHAnsi" w:hAnsiTheme="majorHAnsi" w:cs="Times New Roman"/>
                <w:sz w:val="22"/>
                <w:szCs w:val="22"/>
              </w:rPr>
              <w:t>soţul</w:t>
            </w:r>
            <w:proofErr w:type="spellEnd"/>
            <w:r w:rsidRPr="000D6F6C">
              <w:rPr>
                <w:rFonts w:asciiTheme="majorHAnsi" w:hAnsiTheme="majorHAnsi" w:cs="Times New Roman"/>
                <w:sz w:val="22"/>
                <w:szCs w:val="22"/>
              </w:rPr>
              <w:t xml:space="preserve">/ </w:t>
            </w:r>
            <w:proofErr w:type="spellStart"/>
            <w:r w:rsidRPr="000D6F6C">
              <w:rPr>
                <w:rFonts w:asciiTheme="majorHAnsi" w:hAnsiTheme="majorHAnsi" w:cs="Times New Roman"/>
                <w:sz w:val="22"/>
                <w:szCs w:val="22"/>
              </w:rPr>
              <w:t>soţia</w:t>
            </w:r>
            <w:proofErr w:type="spellEnd"/>
            <w:r w:rsidRPr="000D6F6C">
              <w:rPr>
                <w:rFonts w:asciiTheme="majorHAnsi" w:hAnsiTheme="majorHAnsi" w:cs="Times New Roman"/>
                <w:sz w:val="22"/>
                <w:szCs w:val="22"/>
              </w:rPr>
              <w:t xml:space="preserve"> </w:t>
            </w:r>
            <w:proofErr w:type="spellStart"/>
            <w:r w:rsidRPr="000D6F6C">
              <w:rPr>
                <w:rFonts w:asciiTheme="majorHAnsi" w:hAnsiTheme="majorHAnsi" w:cs="Times New Roman"/>
                <w:sz w:val="22"/>
                <w:szCs w:val="22"/>
              </w:rPr>
              <w:t>şi</w:t>
            </w:r>
            <w:proofErr w:type="spellEnd"/>
            <w:r w:rsidRPr="000D6F6C">
              <w:rPr>
                <w:rFonts w:asciiTheme="majorHAnsi" w:hAnsiTheme="majorHAnsi" w:cs="Times New Roman"/>
                <w:sz w:val="22"/>
                <w:szCs w:val="22"/>
              </w:rPr>
              <w:t xml:space="preserve"> rudele până la gradul III inclusiv.</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b/>
                <w:sz w:val="22"/>
                <w:szCs w:val="22"/>
              </w:rPr>
              <w:t>Documente de verificat:</w:t>
            </w:r>
            <w:r w:rsidRPr="000D6F6C">
              <w:rPr>
                <w:rFonts w:asciiTheme="majorHAnsi" w:hAnsiTheme="majorHAnsi" w:cs="Times New Roman"/>
                <w:sz w:val="22"/>
                <w:szCs w:val="22"/>
              </w:rPr>
              <w:t xml:space="preserve"> Cererea de finanțare, Documente juridice de înființare.</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10</w:t>
            </w:r>
            <w:r w:rsidRPr="000D6F6C">
              <w:rPr>
                <w:rFonts w:asciiTheme="majorHAnsi" w:hAnsiTheme="majorHAnsi" w:cs="Times New Roman"/>
                <w:color w:val="FF0000"/>
              </w:rPr>
              <w:t xml:space="preserve"> </w:t>
            </w:r>
            <w:r w:rsidRPr="000D6F6C">
              <w:rPr>
                <w:rFonts w:asciiTheme="majorHAnsi" w:hAnsiTheme="majorHAnsi" w:cs="Times New Roman"/>
              </w:rPr>
              <w:t>puncte dacă este îndeplinit criteriul CS4</w:t>
            </w:r>
          </w:p>
          <w:p w:rsidR="00411BF0" w:rsidRPr="000D6F6C" w:rsidRDefault="00411BF0" w:rsidP="000D6F6C">
            <w:pPr>
              <w:rPr>
                <w:rFonts w:asciiTheme="majorHAnsi" w:hAnsiTheme="majorHAnsi" w:cs="Times New Roman"/>
                <w:b/>
              </w:rPr>
            </w:pP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994"/>
        </w:trPr>
        <w:tc>
          <w:tcPr>
            <w:tcW w:w="7195" w:type="dxa"/>
            <w:vMerge/>
          </w:tcPr>
          <w:p w:rsidR="00411BF0" w:rsidRPr="000D6F6C" w:rsidRDefault="00411BF0" w:rsidP="000D6F6C">
            <w:pPr>
              <w:pStyle w:val="Default"/>
              <w:jc w:val="both"/>
              <w:rPr>
                <w:rFonts w:asciiTheme="majorHAnsi" w:hAnsiTheme="majorHAnsi" w:cs="Times New Roman"/>
                <w:b/>
                <w:sz w:val="22"/>
                <w:szCs w:val="22"/>
                <w:u w:val="single"/>
              </w:rPr>
            </w:pP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 xml:space="preserve">0 </w:t>
            </w:r>
            <w:r w:rsidRPr="000D6F6C">
              <w:rPr>
                <w:rFonts w:asciiTheme="majorHAnsi" w:hAnsiTheme="majorHAnsi" w:cs="Times New Roman"/>
              </w:rPr>
              <w:t>puncte dacă criteriul CS4 nu este îndeplinit</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852"/>
        </w:trPr>
        <w:tc>
          <w:tcPr>
            <w:tcW w:w="7195" w:type="dxa"/>
            <w:vMerge w:val="restart"/>
          </w:tcPr>
          <w:p w:rsidR="00411BF0" w:rsidRPr="000D6F6C" w:rsidRDefault="00411BF0" w:rsidP="000D6F6C">
            <w:pPr>
              <w:pStyle w:val="Default"/>
              <w:jc w:val="both"/>
              <w:rPr>
                <w:rFonts w:asciiTheme="majorHAnsi" w:hAnsiTheme="majorHAnsi" w:cs="Times New Roman"/>
                <w:b/>
                <w:sz w:val="22"/>
                <w:szCs w:val="22"/>
                <w:u w:val="single"/>
              </w:rPr>
            </w:pPr>
            <w:r w:rsidRPr="000D6F6C">
              <w:rPr>
                <w:rFonts w:asciiTheme="majorHAnsi" w:hAnsiTheme="majorHAnsi" w:cs="Times New Roman"/>
                <w:b/>
                <w:sz w:val="22"/>
                <w:szCs w:val="22"/>
              </w:rPr>
              <w:t xml:space="preserve">CS5. </w:t>
            </w:r>
            <w:r w:rsidRPr="000D6F6C">
              <w:rPr>
                <w:rFonts w:asciiTheme="majorHAnsi" w:hAnsiTheme="majorHAnsi" w:cs="Times New Roman"/>
                <w:b/>
                <w:noProof/>
                <w:sz w:val="22"/>
                <w:szCs w:val="22"/>
              </w:rPr>
              <w:t>Beneficiarii își propun prin planul de afaceri crearea unor produse cu o valoare adăugată ridicată și valorificarea identității regionale date de prezența fermei pe teritoriul GAL Ștefan cel Mare</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sz w:val="22"/>
                <w:szCs w:val="22"/>
              </w:rPr>
              <w:t>Criteriul va fi punctat în baza justificărilor prezentate în planul de afaceri și cererea de finanțare.</w:t>
            </w:r>
          </w:p>
          <w:p w:rsidR="00411BF0" w:rsidRPr="000D6F6C" w:rsidRDefault="00411BF0" w:rsidP="000D6F6C">
            <w:pPr>
              <w:pStyle w:val="Default"/>
              <w:jc w:val="both"/>
              <w:rPr>
                <w:rFonts w:asciiTheme="majorHAnsi" w:hAnsiTheme="majorHAnsi" w:cs="Times New Roman"/>
                <w:sz w:val="22"/>
                <w:szCs w:val="22"/>
              </w:rPr>
            </w:pPr>
            <w:r w:rsidRPr="000D6F6C">
              <w:rPr>
                <w:rFonts w:asciiTheme="majorHAnsi" w:hAnsiTheme="majorHAnsi" w:cs="Times New Roman"/>
                <w:b/>
                <w:sz w:val="22"/>
                <w:szCs w:val="22"/>
              </w:rPr>
              <w:t>Documente de verificat:</w:t>
            </w:r>
            <w:r w:rsidRPr="000D6F6C">
              <w:rPr>
                <w:rFonts w:asciiTheme="majorHAnsi" w:eastAsia="Times New Roman" w:hAnsiTheme="majorHAnsi" w:cs="Times New Roman"/>
                <w:sz w:val="22"/>
                <w:szCs w:val="22"/>
              </w:rPr>
              <w:t xml:space="preserve"> Planul de afaceri, Cererea de finanțare.</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5</w:t>
            </w:r>
            <w:r w:rsidRPr="000D6F6C">
              <w:rPr>
                <w:rFonts w:asciiTheme="majorHAnsi" w:hAnsiTheme="majorHAnsi" w:cs="Times New Roman"/>
                <w:color w:val="FF0000"/>
              </w:rPr>
              <w:t xml:space="preserve"> </w:t>
            </w:r>
            <w:r w:rsidRPr="000D6F6C">
              <w:rPr>
                <w:rFonts w:asciiTheme="majorHAnsi" w:hAnsiTheme="majorHAnsi" w:cs="Times New Roman"/>
              </w:rPr>
              <w:t>puncte dacă este îndeplinit criteriul CS5</w:t>
            </w: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70"/>
        </w:trPr>
        <w:tc>
          <w:tcPr>
            <w:tcW w:w="7195" w:type="dxa"/>
            <w:vMerge/>
          </w:tcPr>
          <w:p w:rsidR="00411BF0" w:rsidRPr="000D6F6C" w:rsidRDefault="00411BF0" w:rsidP="000D6F6C">
            <w:pPr>
              <w:pStyle w:val="Default"/>
              <w:jc w:val="both"/>
              <w:rPr>
                <w:rFonts w:asciiTheme="majorHAnsi" w:hAnsiTheme="majorHAnsi" w:cs="Times New Roman"/>
                <w:sz w:val="22"/>
                <w:szCs w:val="22"/>
              </w:rPr>
            </w:pP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 xml:space="preserve">0 </w:t>
            </w:r>
            <w:r w:rsidRPr="000D6F6C">
              <w:rPr>
                <w:rFonts w:asciiTheme="majorHAnsi" w:hAnsiTheme="majorHAnsi" w:cs="Times New Roman"/>
              </w:rPr>
              <w:t>puncte dacă criteriul CS5 nu este îndeplinit</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1130"/>
        </w:trPr>
        <w:tc>
          <w:tcPr>
            <w:tcW w:w="7195" w:type="dxa"/>
            <w:vMerge w:val="restart"/>
          </w:tcPr>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b/>
              </w:rPr>
              <w:t xml:space="preserve">CS6. </w:t>
            </w:r>
            <w:r w:rsidRPr="000D6F6C">
              <w:rPr>
                <w:rFonts w:asciiTheme="majorHAnsi" w:hAnsiTheme="majorHAnsi" w:cs="Times New Roman"/>
                <w:b/>
                <w:noProof/>
              </w:rPr>
              <w:t>Beneficiarii își propun transformarea fermei în locație de referință pentru teritoriul GAL și includerea fermei în circuitele educaționale și turistice din teritoriul GAL</w:t>
            </w:r>
          </w:p>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rPr>
              <w:t>Criteriul va fi punctat în baza justificărilor prezentate în planul de afaceri și cererea de finanțare. În planul de afaceri, beneficiarul își va propune transformarea fermei în locație de referință pentru teritoriul GAL și includerea fermei în circuitele educaționale și turistice din teritoriul GAL.</w:t>
            </w:r>
          </w:p>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b/>
              </w:rPr>
              <w:t>Documente de verificat:</w:t>
            </w:r>
            <w:r w:rsidRPr="000D6F6C">
              <w:rPr>
                <w:rFonts w:asciiTheme="majorHAnsi" w:hAnsiTheme="majorHAnsi" w:cs="Times New Roman"/>
              </w:rPr>
              <w:t xml:space="preserve"> Planul de afaceri, Cererea de finanțare</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5</w:t>
            </w:r>
            <w:r w:rsidRPr="000D6F6C">
              <w:rPr>
                <w:rFonts w:asciiTheme="majorHAnsi" w:hAnsiTheme="majorHAnsi" w:cs="Times New Roman"/>
                <w:color w:val="FF0000"/>
              </w:rPr>
              <w:t xml:space="preserve"> </w:t>
            </w:r>
            <w:r w:rsidRPr="000D6F6C">
              <w:rPr>
                <w:rFonts w:asciiTheme="majorHAnsi" w:hAnsiTheme="majorHAnsi" w:cs="Times New Roman"/>
              </w:rPr>
              <w:t>puncte dacă este îndeplinit criteriul CS6</w:t>
            </w:r>
          </w:p>
        </w:tc>
        <w:tc>
          <w:tcPr>
            <w:tcW w:w="1350" w:type="dxa"/>
            <w:vMerge w:val="restart"/>
          </w:tcPr>
          <w:p w:rsidR="00411BF0" w:rsidRPr="000D6F6C" w:rsidRDefault="00411BF0" w:rsidP="000D6F6C">
            <w:pPr>
              <w:ind w:right="807"/>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827"/>
        </w:trPr>
        <w:tc>
          <w:tcPr>
            <w:tcW w:w="7195" w:type="dxa"/>
            <w:vMerge/>
          </w:tcPr>
          <w:p w:rsidR="00411BF0" w:rsidRPr="000D6F6C" w:rsidRDefault="00411BF0" w:rsidP="000D6F6C">
            <w:pPr>
              <w:rPr>
                <w:rFonts w:asciiTheme="majorHAnsi" w:hAnsiTheme="majorHAnsi" w:cs="Times New Roman"/>
              </w:rPr>
            </w:pP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 xml:space="preserve">0 </w:t>
            </w:r>
            <w:r w:rsidRPr="000D6F6C">
              <w:rPr>
                <w:rFonts w:asciiTheme="majorHAnsi" w:hAnsiTheme="majorHAnsi" w:cs="Times New Roman"/>
              </w:rPr>
              <w:t>puncte dacă criteriul CS6 nu este îndeplinit</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422"/>
        </w:trPr>
        <w:tc>
          <w:tcPr>
            <w:tcW w:w="7195" w:type="dxa"/>
            <w:vMerge w:val="restart"/>
          </w:tcPr>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b/>
              </w:rPr>
              <w:t xml:space="preserve">CS7. </w:t>
            </w:r>
            <w:r w:rsidRPr="000D6F6C">
              <w:rPr>
                <w:rFonts w:asciiTheme="majorHAnsi" w:hAnsiTheme="majorHAnsi" w:cs="Times New Roman"/>
                <w:b/>
                <w:noProof/>
              </w:rPr>
              <w:t>Beneficiarii măsurii își propun participarea periodică cu produse realizate prin modernizarea fermei la piețele și târgurile locale organizate pe teritoriul GAL sau în afara acestuia, valorificarea producției prin lanțurile scurte create la nivel de GAL sau prin alte forme de promovare și valorizare a identității regionale din teritoriul GAL</w:t>
            </w:r>
          </w:p>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rPr>
              <w:t xml:space="preserve">Criteriul va fi punctat dacă în planul de afaceri, beneficiarul descrie modul în care va desfășura și realiza activitățile menționate mai sus. </w:t>
            </w:r>
          </w:p>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b/>
              </w:rPr>
              <w:t>Documente de verificat:</w:t>
            </w:r>
            <w:r w:rsidRPr="000D6F6C">
              <w:rPr>
                <w:rFonts w:asciiTheme="majorHAnsi" w:hAnsiTheme="majorHAnsi" w:cs="Times New Roman"/>
              </w:rPr>
              <w:t xml:space="preserve"> P</w:t>
            </w:r>
            <w:r w:rsidR="002F6B6C">
              <w:rPr>
                <w:rFonts w:asciiTheme="majorHAnsi" w:hAnsiTheme="majorHAnsi" w:cs="Times New Roman"/>
              </w:rPr>
              <w:t>lanul de afaceri, Cererea de fi</w:t>
            </w:r>
            <w:r w:rsidRPr="000D6F6C">
              <w:rPr>
                <w:rFonts w:asciiTheme="majorHAnsi" w:hAnsiTheme="majorHAnsi" w:cs="Times New Roman"/>
              </w:rPr>
              <w:t>nanțare.</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5</w:t>
            </w:r>
            <w:r w:rsidRPr="000D6F6C">
              <w:rPr>
                <w:rFonts w:asciiTheme="majorHAnsi" w:hAnsiTheme="majorHAnsi" w:cs="Times New Roman"/>
                <w:color w:val="FF0000"/>
              </w:rPr>
              <w:t xml:space="preserve"> </w:t>
            </w:r>
            <w:r w:rsidRPr="000D6F6C">
              <w:rPr>
                <w:rFonts w:asciiTheme="majorHAnsi" w:hAnsiTheme="majorHAnsi" w:cs="Times New Roman"/>
              </w:rPr>
              <w:t>puncte dacă este îndeplinit criteriul CS7</w:t>
            </w:r>
          </w:p>
          <w:p w:rsidR="00411BF0" w:rsidRPr="000D6F6C" w:rsidRDefault="00411BF0" w:rsidP="000D6F6C">
            <w:pPr>
              <w:rPr>
                <w:rFonts w:asciiTheme="majorHAnsi" w:hAnsiTheme="majorHAnsi" w:cs="Times New Roman"/>
                <w:b/>
              </w:rPr>
            </w:pP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645"/>
        </w:trPr>
        <w:tc>
          <w:tcPr>
            <w:tcW w:w="7195" w:type="dxa"/>
            <w:vMerge/>
          </w:tcPr>
          <w:p w:rsidR="00411BF0" w:rsidRPr="000D6F6C" w:rsidRDefault="00411BF0" w:rsidP="000D6F6C">
            <w:pPr>
              <w:rPr>
                <w:rFonts w:asciiTheme="majorHAnsi" w:hAnsiTheme="majorHAnsi" w:cs="Times New Roman"/>
              </w:rPr>
            </w:pP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 xml:space="preserve">0 </w:t>
            </w:r>
            <w:r w:rsidRPr="000D6F6C">
              <w:rPr>
                <w:rFonts w:asciiTheme="majorHAnsi" w:hAnsiTheme="majorHAnsi" w:cs="Times New Roman"/>
              </w:rPr>
              <w:t>puncte dacă criteriul CS7 nu este îndeplinit</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645"/>
        </w:trPr>
        <w:tc>
          <w:tcPr>
            <w:tcW w:w="7195" w:type="dxa"/>
            <w:vMerge w:val="restart"/>
          </w:tcPr>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b/>
              </w:rPr>
              <w:t>CS8. Beneficiarii își dau acceptul pentru includerea fermei și producției acesteia în cataloage de prezentare sau alte forme de promovare fizică sau în mediul online realizate de GAL prin intermediul altor măsuri.</w:t>
            </w:r>
          </w:p>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rsidR="00411BF0" w:rsidRPr="000D6F6C" w:rsidRDefault="00411BF0" w:rsidP="000D6F6C">
            <w:pPr>
              <w:rPr>
                <w:rFonts w:asciiTheme="majorHAnsi" w:hAnsiTheme="majorHAnsi" w:cs="Times New Roman"/>
              </w:rPr>
            </w:pPr>
            <w:r w:rsidRPr="000D6F6C">
              <w:rPr>
                <w:rFonts w:asciiTheme="majorHAnsi" w:hAnsiTheme="majorHAnsi" w:cs="Times New Roman"/>
                <w:b/>
              </w:rPr>
              <w:lastRenderedPageBreak/>
              <w:t>Documente de verificat:</w:t>
            </w:r>
            <w:r w:rsidRPr="000D6F6C">
              <w:rPr>
                <w:rFonts w:asciiTheme="majorHAnsi" w:hAnsiTheme="majorHAnsi" w:cs="Times New Roman"/>
              </w:rPr>
              <w:t xml:space="preserve"> Planul de afaceri, Cererea de </w:t>
            </w:r>
            <w:proofErr w:type="spellStart"/>
            <w:r w:rsidRPr="000D6F6C">
              <w:rPr>
                <w:rFonts w:asciiTheme="majorHAnsi" w:hAnsiTheme="majorHAnsi" w:cs="Times New Roman"/>
              </w:rPr>
              <w:t>fiananțare</w:t>
            </w:r>
            <w:proofErr w:type="spellEnd"/>
            <w:r w:rsidRPr="000D6F6C">
              <w:rPr>
                <w:rFonts w:asciiTheme="majorHAnsi" w:hAnsiTheme="majorHAnsi" w:cs="Times New Roman"/>
              </w:rPr>
              <w:t>.</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lastRenderedPageBreak/>
              <w:t>5</w:t>
            </w:r>
            <w:r w:rsidRPr="000D6F6C">
              <w:rPr>
                <w:rFonts w:asciiTheme="majorHAnsi" w:hAnsiTheme="majorHAnsi" w:cs="Times New Roman"/>
                <w:color w:val="FF0000"/>
              </w:rPr>
              <w:t xml:space="preserve"> </w:t>
            </w:r>
            <w:r w:rsidRPr="000D6F6C">
              <w:rPr>
                <w:rFonts w:asciiTheme="majorHAnsi" w:hAnsiTheme="majorHAnsi" w:cs="Times New Roman"/>
              </w:rPr>
              <w:t>puncte dacă este îndeplinit criteriul CS8</w:t>
            </w:r>
          </w:p>
          <w:p w:rsidR="00411BF0" w:rsidRPr="000D6F6C" w:rsidRDefault="00411BF0" w:rsidP="000D6F6C">
            <w:pPr>
              <w:rPr>
                <w:rFonts w:asciiTheme="majorHAnsi" w:hAnsiTheme="majorHAnsi" w:cs="Times New Roman"/>
                <w:b/>
              </w:rPr>
            </w:pP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645"/>
        </w:trPr>
        <w:tc>
          <w:tcPr>
            <w:tcW w:w="7195" w:type="dxa"/>
            <w:vMerge/>
          </w:tcPr>
          <w:p w:rsidR="00411BF0" w:rsidRPr="000D6F6C" w:rsidRDefault="00411BF0" w:rsidP="000D6F6C">
            <w:pPr>
              <w:rPr>
                <w:rFonts w:asciiTheme="majorHAnsi" w:hAnsiTheme="majorHAnsi" w:cs="Times New Roman"/>
              </w:rPr>
            </w:pP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 xml:space="preserve">0 </w:t>
            </w:r>
            <w:r w:rsidRPr="000D6F6C">
              <w:rPr>
                <w:rFonts w:asciiTheme="majorHAnsi" w:hAnsiTheme="majorHAnsi" w:cs="Times New Roman"/>
              </w:rPr>
              <w:t>puncte dacă criteriul CS8 nu este îndeplinit</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645"/>
        </w:trPr>
        <w:tc>
          <w:tcPr>
            <w:tcW w:w="7195" w:type="dxa"/>
            <w:vMerge w:val="restart"/>
          </w:tcPr>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b/>
              </w:rPr>
              <w:t>CS9.</w:t>
            </w:r>
            <w:r w:rsidRPr="000D6F6C">
              <w:rPr>
                <w:rFonts w:asciiTheme="majorHAnsi" w:hAnsiTheme="majorHAnsi" w:cs="Times New Roman"/>
              </w:rPr>
              <w:t xml:space="preserve"> </w:t>
            </w:r>
            <w:r w:rsidRPr="000D6F6C">
              <w:rPr>
                <w:rFonts w:asciiTheme="majorHAnsi" w:hAnsiTheme="majorHAnsi" w:cs="Times New Roman"/>
                <w:b/>
              </w:rPr>
              <w:t>Beneficiarii vor include în planul de afaceri componente inovative sau de protecția mediului.</w:t>
            </w:r>
          </w:p>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rPr>
              <w:t>Criteriul va fi punctat dacă solicitantul va include și descrie în planul de afaceri componentele inovative pentru teritoriul GAL Ștefan cel Mare sau de protecția mediului.</w:t>
            </w:r>
          </w:p>
          <w:p w:rsidR="00411BF0" w:rsidRPr="000D6F6C" w:rsidRDefault="00411BF0" w:rsidP="000D6F6C">
            <w:pPr>
              <w:rPr>
                <w:rFonts w:asciiTheme="majorHAnsi" w:hAnsiTheme="majorHAnsi" w:cs="Times New Roman"/>
              </w:rPr>
            </w:pPr>
            <w:r w:rsidRPr="000D6F6C">
              <w:rPr>
                <w:rFonts w:asciiTheme="majorHAnsi" w:hAnsiTheme="majorHAnsi" w:cs="Times New Roman"/>
                <w:b/>
              </w:rPr>
              <w:t xml:space="preserve">Documente de verificat: </w:t>
            </w:r>
            <w:r w:rsidRPr="000D6F6C">
              <w:rPr>
                <w:rFonts w:asciiTheme="majorHAnsi" w:hAnsiTheme="majorHAnsi" w:cs="Times New Roman"/>
              </w:rPr>
              <w:t>Planuri de afaceri, cererea de finanțare/</w:t>
            </w:r>
          </w:p>
        </w:tc>
        <w:tc>
          <w:tcPr>
            <w:tcW w:w="1620" w:type="dxa"/>
          </w:tcPr>
          <w:p w:rsidR="00411BF0" w:rsidRPr="000D6F6C" w:rsidRDefault="00411BF0" w:rsidP="000D6F6C">
            <w:pPr>
              <w:rPr>
                <w:rFonts w:asciiTheme="majorHAnsi" w:hAnsiTheme="majorHAnsi" w:cs="Times New Roman"/>
              </w:rPr>
            </w:pPr>
            <w:r w:rsidRPr="000D6F6C">
              <w:rPr>
                <w:rFonts w:asciiTheme="majorHAnsi" w:hAnsiTheme="majorHAnsi" w:cs="Times New Roman"/>
                <w:b/>
                <w:color w:val="FF0000"/>
              </w:rPr>
              <w:t xml:space="preserve">10 </w:t>
            </w:r>
            <w:r w:rsidRPr="000D6F6C">
              <w:rPr>
                <w:rFonts w:asciiTheme="majorHAnsi" w:hAnsiTheme="majorHAnsi" w:cs="Times New Roman"/>
              </w:rPr>
              <w:t>puncte dacă este îndeplinit criteriul CS9</w:t>
            </w:r>
          </w:p>
        </w:tc>
        <w:tc>
          <w:tcPr>
            <w:tcW w:w="1350" w:type="dxa"/>
            <w:vMerge w:val="restart"/>
            <w:vAlign w:val="center"/>
          </w:tcPr>
          <w:p w:rsidR="00411BF0" w:rsidRPr="000D6F6C" w:rsidRDefault="00411BF0" w:rsidP="000D6F6C">
            <w:pPr>
              <w:ind w:right="807"/>
              <w:jc w:val="center"/>
              <w:rPr>
                <w:rFonts w:asciiTheme="majorHAnsi" w:hAnsiTheme="majorHAnsi" w:cs="Times New Roman"/>
                <w:b/>
                <w:color w:val="FF0000"/>
              </w:rPr>
            </w:pPr>
            <w:r w:rsidRPr="000D6F6C">
              <w:rPr>
                <w:rFonts w:asciiTheme="majorHAnsi" w:hAnsiTheme="majorHAnsi" w:cs="Times New Roman"/>
                <w:b/>
                <w:color w:val="FF0000"/>
              </w:rPr>
              <w:t>.....</w:t>
            </w:r>
          </w:p>
        </w:tc>
      </w:tr>
      <w:tr w:rsidR="00411BF0" w:rsidRPr="000D6F6C" w:rsidTr="00411BF0">
        <w:trPr>
          <w:trHeight w:val="645"/>
        </w:trPr>
        <w:tc>
          <w:tcPr>
            <w:tcW w:w="7195" w:type="dxa"/>
            <w:vMerge/>
          </w:tcPr>
          <w:p w:rsidR="00411BF0" w:rsidRPr="000D6F6C" w:rsidRDefault="00411BF0" w:rsidP="000D6F6C">
            <w:pPr>
              <w:rPr>
                <w:rFonts w:asciiTheme="majorHAnsi" w:hAnsiTheme="majorHAnsi" w:cs="Times New Roman"/>
              </w:rPr>
            </w:pPr>
          </w:p>
        </w:tc>
        <w:tc>
          <w:tcPr>
            <w:tcW w:w="1620" w:type="dxa"/>
          </w:tcPr>
          <w:p w:rsidR="00411BF0" w:rsidRPr="000D6F6C" w:rsidRDefault="00411BF0" w:rsidP="000D6F6C">
            <w:pPr>
              <w:rPr>
                <w:rFonts w:asciiTheme="majorHAnsi" w:hAnsiTheme="majorHAnsi" w:cs="Times New Roman"/>
                <w:b/>
              </w:rPr>
            </w:pPr>
            <w:r w:rsidRPr="000D6F6C">
              <w:rPr>
                <w:rFonts w:asciiTheme="majorHAnsi" w:hAnsiTheme="majorHAnsi" w:cs="Times New Roman"/>
                <w:b/>
                <w:color w:val="FF0000"/>
              </w:rPr>
              <w:t xml:space="preserve">0 </w:t>
            </w:r>
            <w:r w:rsidRPr="000D6F6C">
              <w:rPr>
                <w:rFonts w:asciiTheme="majorHAnsi" w:hAnsiTheme="majorHAnsi" w:cs="Times New Roman"/>
              </w:rPr>
              <w:t>puncte dacă criteriul CS9 nu este îndeplinit</w:t>
            </w:r>
          </w:p>
        </w:tc>
        <w:tc>
          <w:tcPr>
            <w:tcW w:w="1350" w:type="dxa"/>
            <w:vMerge/>
          </w:tcPr>
          <w:p w:rsidR="00411BF0" w:rsidRPr="000D6F6C" w:rsidRDefault="00411BF0" w:rsidP="000D6F6C">
            <w:pPr>
              <w:ind w:right="807"/>
              <w:rPr>
                <w:rFonts w:asciiTheme="majorHAnsi" w:hAnsiTheme="majorHAnsi" w:cs="Times New Roman"/>
                <w:b/>
                <w:color w:val="FF0000"/>
              </w:rPr>
            </w:pPr>
          </w:p>
        </w:tc>
      </w:tr>
      <w:tr w:rsidR="00411BF0" w:rsidRPr="000D6F6C" w:rsidTr="00411BF0">
        <w:trPr>
          <w:trHeight w:val="359"/>
        </w:trPr>
        <w:tc>
          <w:tcPr>
            <w:tcW w:w="8815" w:type="dxa"/>
            <w:gridSpan w:val="2"/>
          </w:tcPr>
          <w:p w:rsidR="00411BF0" w:rsidRPr="000D6F6C" w:rsidRDefault="00411BF0" w:rsidP="000D6F6C">
            <w:pPr>
              <w:jc w:val="center"/>
              <w:rPr>
                <w:rFonts w:asciiTheme="majorHAnsi" w:hAnsiTheme="majorHAnsi" w:cs="Times New Roman"/>
                <w:color w:val="FF0000"/>
              </w:rPr>
            </w:pPr>
            <w:r w:rsidRPr="000D6F6C">
              <w:rPr>
                <w:rFonts w:asciiTheme="majorHAnsi" w:hAnsiTheme="majorHAnsi" w:cs="Times New Roman"/>
                <w:b/>
              </w:rPr>
              <w:t>Total: ..</w:t>
            </w:r>
            <w:r w:rsidR="000D6F6C">
              <w:rPr>
                <w:rFonts w:asciiTheme="majorHAnsi" w:hAnsiTheme="majorHAnsi" w:cs="Times New Roman"/>
                <w:b/>
              </w:rPr>
              <w:t>...</w:t>
            </w:r>
            <w:r w:rsidRPr="000D6F6C">
              <w:rPr>
                <w:rFonts w:asciiTheme="majorHAnsi" w:hAnsiTheme="majorHAnsi" w:cs="Times New Roman"/>
                <w:b/>
              </w:rPr>
              <w:t>.... puncte</w:t>
            </w:r>
          </w:p>
        </w:tc>
        <w:tc>
          <w:tcPr>
            <w:tcW w:w="1350" w:type="dxa"/>
          </w:tcPr>
          <w:p w:rsidR="00411BF0" w:rsidRPr="000D6F6C" w:rsidRDefault="00411BF0" w:rsidP="000D6F6C">
            <w:pPr>
              <w:ind w:right="807"/>
              <w:jc w:val="center"/>
              <w:rPr>
                <w:rFonts w:asciiTheme="majorHAnsi" w:hAnsiTheme="majorHAnsi" w:cs="Times New Roman"/>
                <w:b/>
              </w:rPr>
            </w:pPr>
            <w:r w:rsidRPr="000D6F6C">
              <w:rPr>
                <w:rFonts w:asciiTheme="majorHAnsi" w:hAnsiTheme="majorHAnsi" w:cs="Times New Roman"/>
                <w:b/>
                <w:color w:val="FF0000"/>
              </w:rPr>
              <w:t>.....</w:t>
            </w:r>
          </w:p>
        </w:tc>
      </w:tr>
      <w:tr w:rsidR="00411BF0" w:rsidRPr="000D6F6C" w:rsidTr="00411BF0">
        <w:tc>
          <w:tcPr>
            <w:tcW w:w="8815" w:type="dxa"/>
            <w:gridSpan w:val="2"/>
          </w:tcPr>
          <w:p w:rsidR="00411BF0" w:rsidRPr="000D6F6C" w:rsidRDefault="00411BF0" w:rsidP="001C2857">
            <w:pPr>
              <w:jc w:val="center"/>
              <w:rPr>
                <w:rFonts w:asciiTheme="majorHAnsi" w:hAnsiTheme="majorHAnsi" w:cs="Times New Roman"/>
                <w:b/>
              </w:rPr>
            </w:pPr>
            <w:r w:rsidRPr="000D6F6C">
              <w:rPr>
                <w:rFonts w:asciiTheme="majorHAnsi" w:hAnsiTheme="majorHAnsi" w:cs="Times New Roman"/>
                <w:b/>
              </w:rPr>
              <w:t xml:space="preserve">Punctajul minim </w:t>
            </w:r>
            <w:r w:rsidRPr="000D6F6C">
              <w:rPr>
                <w:rFonts w:asciiTheme="majorHAnsi" w:hAnsiTheme="majorHAnsi" w:cs="Times New Roman"/>
              </w:rPr>
              <w:t xml:space="preserve">pe care trebuie să-l obțină un proiect pentru a putea fi finanțat: </w:t>
            </w:r>
            <w:r w:rsidR="001C2857">
              <w:rPr>
                <w:rFonts w:asciiTheme="majorHAnsi" w:hAnsiTheme="majorHAnsi" w:cs="Times New Roman"/>
                <w:b/>
              </w:rPr>
              <w:t xml:space="preserve">15 </w:t>
            </w:r>
            <w:r w:rsidRPr="000D6F6C">
              <w:rPr>
                <w:rFonts w:asciiTheme="majorHAnsi" w:hAnsiTheme="majorHAnsi" w:cs="Times New Roman"/>
                <w:b/>
              </w:rPr>
              <w:t>puncte</w:t>
            </w:r>
          </w:p>
        </w:tc>
        <w:tc>
          <w:tcPr>
            <w:tcW w:w="1350" w:type="dxa"/>
          </w:tcPr>
          <w:p w:rsidR="00411BF0" w:rsidRPr="000D6F6C" w:rsidRDefault="00411BF0" w:rsidP="000D6F6C">
            <w:pPr>
              <w:ind w:right="807"/>
              <w:rPr>
                <w:rFonts w:asciiTheme="majorHAnsi" w:hAnsiTheme="majorHAnsi" w:cs="Times New Roman"/>
                <w:b/>
              </w:rPr>
            </w:pPr>
          </w:p>
        </w:tc>
      </w:tr>
      <w:tr w:rsidR="00411BF0" w:rsidRPr="000D6F6C" w:rsidTr="00085695">
        <w:trPr>
          <w:trHeight w:val="980"/>
        </w:trPr>
        <w:tc>
          <w:tcPr>
            <w:tcW w:w="10165" w:type="dxa"/>
            <w:gridSpan w:val="3"/>
            <w:shd w:val="clear" w:color="auto" w:fill="auto"/>
          </w:tcPr>
          <w:p w:rsidR="00411BF0" w:rsidRPr="000D6F6C" w:rsidRDefault="00411BF0" w:rsidP="000D6F6C">
            <w:pPr>
              <w:autoSpaceDE w:val="0"/>
              <w:autoSpaceDN w:val="0"/>
              <w:adjustRightInd w:val="0"/>
              <w:jc w:val="both"/>
              <w:rPr>
                <w:rFonts w:asciiTheme="majorHAnsi" w:hAnsiTheme="majorHAnsi" w:cs="Times New Roman"/>
                <w:b/>
              </w:rPr>
            </w:pPr>
            <w:r w:rsidRPr="000D6F6C">
              <w:rPr>
                <w:rFonts w:asciiTheme="majorHAnsi" w:hAnsiTheme="majorHAnsi" w:cs="Times New Roman"/>
                <w:b/>
              </w:rPr>
              <w:t>CRITERII PENTRU DEPARTAJAREA PROIECTELOR CU PUNCTAJ EGAL</w:t>
            </w:r>
          </w:p>
          <w:p w:rsidR="00411BF0" w:rsidRPr="000D6F6C" w:rsidRDefault="00411BF0" w:rsidP="000D6F6C">
            <w:pPr>
              <w:autoSpaceDE w:val="0"/>
              <w:autoSpaceDN w:val="0"/>
              <w:adjustRightInd w:val="0"/>
              <w:jc w:val="both"/>
              <w:rPr>
                <w:rFonts w:asciiTheme="majorHAnsi" w:hAnsiTheme="majorHAnsi" w:cs="Times New Roman"/>
              </w:rPr>
            </w:pPr>
            <w:r w:rsidRPr="000D6F6C">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411BF0" w:rsidRPr="000D6F6C" w:rsidRDefault="00411BF0" w:rsidP="000D6F6C">
            <w:pPr>
              <w:pStyle w:val="Default"/>
              <w:numPr>
                <w:ilvl w:val="0"/>
                <w:numId w:val="2"/>
              </w:numPr>
              <w:jc w:val="both"/>
              <w:rPr>
                <w:rFonts w:asciiTheme="majorHAnsi" w:hAnsiTheme="majorHAnsi" w:cs="Times New Roman"/>
                <w:sz w:val="22"/>
                <w:szCs w:val="22"/>
              </w:rPr>
            </w:pPr>
            <w:r w:rsidRPr="000D6F6C">
              <w:rPr>
                <w:rFonts w:asciiTheme="majorHAnsi" w:hAnsiTheme="majorHAnsi" w:cs="Times New Roman"/>
                <w:i/>
                <w:sz w:val="22"/>
                <w:szCs w:val="22"/>
              </w:rPr>
              <w:t>CS9.</w:t>
            </w:r>
            <w:r w:rsidRPr="000D6F6C">
              <w:rPr>
                <w:rFonts w:asciiTheme="majorHAnsi" w:hAnsiTheme="majorHAnsi" w:cs="Times New Roman"/>
                <w:b/>
                <w:sz w:val="22"/>
                <w:szCs w:val="22"/>
              </w:rPr>
              <w:t xml:space="preserve"> </w:t>
            </w:r>
            <w:r w:rsidRPr="000D6F6C">
              <w:rPr>
                <w:rFonts w:asciiTheme="majorHAnsi" w:hAnsiTheme="majorHAnsi" w:cs="Times New Roman"/>
                <w:i/>
                <w:sz w:val="22"/>
                <w:szCs w:val="22"/>
              </w:rPr>
              <w:t>Beneficiarii vor include în planul de afaceri componente inovative sau de protecția mediului;</w:t>
            </w:r>
            <w:r w:rsidRPr="000D6F6C">
              <w:rPr>
                <w:rFonts w:asciiTheme="majorHAnsi" w:hAnsiTheme="majorHAnsi" w:cs="Times New Roman"/>
                <w:sz w:val="22"/>
                <w:szCs w:val="22"/>
              </w:rPr>
              <w:t xml:space="preserve"> dacă proiectele supuse departajării au același punctaj la CS9, atunci se trece la departajare conform criteriului 2:</w:t>
            </w:r>
          </w:p>
          <w:p w:rsidR="00411BF0" w:rsidRPr="000D6F6C" w:rsidRDefault="00411BF0" w:rsidP="000D6F6C">
            <w:pPr>
              <w:pStyle w:val="Default"/>
              <w:numPr>
                <w:ilvl w:val="0"/>
                <w:numId w:val="2"/>
              </w:numPr>
              <w:jc w:val="both"/>
              <w:rPr>
                <w:rFonts w:asciiTheme="majorHAnsi" w:hAnsiTheme="majorHAnsi" w:cs="Times New Roman"/>
                <w:i/>
                <w:sz w:val="22"/>
                <w:szCs w:val="22"/>
              </w:rPr>
            </w:pPr>
            <w:r w:rsidRPr="000D6F6C">
              <w:rPr>
                <w:rFonts w:asciiTheme="majorHAnsi" w:hAnsiTheme="majorHAnsi" w:cs="Times New Roman"/>
                <w:i/>
                <w:sz w:val="22"/>
                <w:szCs w:val="22"/>
              </w:rPr>
              <w:t>CS2. Existența potențialului agricol care vizează zonele cu potențial determinate în baza studiilor de specialitate</w:t>
            </w:r>
            <w:r w:rsidRPr="000D6F6C">
              <w:rPr>
                <w:rFonts w:asciiTheme="majorHAnsi" w:hAnsiTheme="majorHAnsi" w:cs="Times New Roman"/>
                <w:i/>
                <w:color w:val="auto"/>
                <w:sz w:val="22"/>
                <w:szCs w:val="22"/>
              </w:rPr>
              <w:t>;</w:t>
            </w:r>
            <w:r w:rsidRPr="000D6F6C">
              <w:rPr>
                <w:rFonts w:asciiTheme="majorHAnsi" w:hAnsiTheme="majorHAnsi" w:cs="Times New Roman"/>
                <w:color w:val="auto"/>
                <w:sz w:val="22"/>
                <w:szCs w:val="22"/>
              </w:rPr>
              <w:t xml:space="preserve"> </w:t>
            </w:r>
            <w:r w:rsidRPr="000D6F6C">
              <w:rPr>
                <w:rFonts w:asciiTheme="majorHAnsi" w:hAnsiTheme="majorHAnsi" w:cs="Times New Roman"/>
                <w:sz w:val="22"/>
                <w:szCs w:val="22"/>
              </w:rPr>
              <w:t>dacă proiectele supuse departajării au același punctaj și la CS2, atunci se trece la departajare conform criteriului 3:</w:t>
            </w:r>
          </w:p>
          <w:p w:rsidR="00411BF0" w:rsidRPr="000D6F6C" w:rsidRDefault="00411BF0" w:rsidP="000D6F6C">
            <w:pPr>
              <w:pStyle w:val="Default"/>
              <w:numPr>
                <w:ilvl w:val="0"/>
                <w:numId w:val="2"/>
              </w:numPr>
              <w:jc w:val="both"/>
              <w:rPr>
                <w:rFonts w:asciiTheme="majorHAnsi" w:hAnsiTheme="majorHAnsi" w:cs="Times New Roman"/>
                <w:i/>
                <w:sz w:val="22"/>
                <w:szCs w:val="22"/>
              </w:rPr>
            </w:pPr>
            <w:r w:rsidRPr="000D6F6C">
              <w:rPr>
                <w:rFonts w:asciiTheme="majorHAnsi" w:hAnsiTheme="majorHAnsi" w:cs="Times New Roman"/>
                <w:i/>
                <w:color w:val="auto"/>
                <w:sz w:val="22"/>
                <w:szCs w:val="22"/>
              </w:rPr>
              <w:t>CS5.</w:t>
            </w:r>
            <w:r w:rsidRPr="000D6F6C">
              <w:rPr>
                <w:rFonts w:asciiTheme="majorHAnsi" w:hAnsiTheme="majorHAnsi" w:cs="Times New Roman"/>
                <w:i/>
                <w:noProof/>
                <w:sz w:val="22"/>
                <w:szCs w:val="22"/>
              </w:rPr>
              <w:t xml:space="preserve"> Beneficiarii își propun prin planul de afaceri crearea unor produse cu o valoare adaugată ridicată și valorificarea identității regionale date de prezenta fermei pe teritoriul GAL Ștefan cel Mare</w:t>
            </w:r>
            <w:r w:rsidRPr="000D6F6C">
              <w:rPr>
                <w:rFonts w:asciiTheme="majorHAnsi" w:hAnsiTheme="majorHAnsi" w:cs="Times New Roman"/>
                <w:i/>
                <w:sz w:val="22"/>
                <w:szCs w:val="22"/>
              </w:rPr>
              <w:t>;</w:t>
            </w:r>
          </w:p>
          <w:p w:rsidR="00411BF0" w:rsidRPr="000D6F6C" w:rsidRDefault="00411BF0" w:rsidP="000D6F6C">
            <w:pPr>
              <w:autoSpaceDE w:val="0"/>
              <w:autoSpaceDN w:val="0"/>
              <w:adjustRightInd w:val="0"/>
              <w:ind w:right="78"/>
              <w:jc w:val="both"/>
              <w:rPr>
                <w:rFonts w:asciiTheme="majorHAnsi" w:hAnsiTheme="majorHAnsi" w:cs="Times New Roman"/>
                <w:b/>
              </w:rPr>
            </w:pPr>
            <w:r w:rsidRPr="000D6F6C">
              <w:rPr>
                <w:rFonts w:asciiTheme="majorHAnsi" w:hAnsiTheme="majorHAnsi" w:cs="Times New Roman"/>
              </w:rPr>
              <w:t>În situația în care după departajarea conform criteriilor menționate mai sus, vor exista proiecte cu punctaj egal, departajarea finală se va face în ordine descrescătoare a dimensiunii economice a exploatației agricole exprimate prin standard output (S.O.).</w:t>
            </w:r>
          </w:p>
        </w:tc>
      </w:tr>
    </w:tbl>
    <w:p w:rsidR="00C9613A" w:rsidRPr="000D6F6C" w:rsidRDefault="00C9613A" w:rsidP="000D6F6C">
      <w:pPr>
        <w:tabs>
          <w:tab w:val="left" w:pos="0"/>
          <w:tab w:val="left" w:pos="990"/>
        </w:tabs>
        <w:spacing w:after="0" w:line="240" w:lineRule="auto"/>
        <w:ind w:left="2" w:right="-563"/>
        <w:jc w:val="both"/>
        <w:rPr>
          <w:rStyle w:val="tal1"/>
          <w:rFonts w:asciiTheme="majorHAnsi" w:hAnsiTheme="majorHAnsi"/>
          <w:b/>
        </w:rPr>
      </w:pPr>
      <w:r w:rsidRPr="000D6F6C">
        <w:rPr>
          <w:rStyle w:val="tal1"/>
          <w:rFonts w:asciiTheme="majorHAnsi" w:hAnsiTheme="majorHAnsi"/>
          <w:b/>
        </w:rPr>
        <w:t>Toate proiectele eligibile vor fi punctate în acord cu criteriile de selecție menționate anterior.</w:t>
      </w:r>
    </w:p>
    <w:p w:rsidR="00411BF0" w:rsidRPr="000D6F6C" w:rsidRDefault="00682A45" w:rsidP="000D6F6C">
      <w:pPr>
        <w:tabs>
          <w:tab w:val="left" w:pos="0"/>
          <w:tab w:val="left" w:pos="990"/>
        </w:tabs>
        <w:spacing w:after="0" w:line="240" w:lineRule="auto"/>
        <w:ind w:left="2" w:right="4"/>
        <w:jc w:val="both"/>
        <w:rPr>
          <w:rStyle w:val="tal1"/>
          <w:rFonts w:asciiTheme="majorHAnsi" w:hAnsiTheme="majorHAnsi"/>
          <w:b/>
        </w:rPr>
      </w:pPr>
      <w:r w:rsidRPr="000D6F6C">
        <w:rPr>
          <w:rStyle w:val="tal1"/>
          <w:rFonts w:asciiTheme="majorHAnsi" w:hAnsiTheme="majorHAnsi"/>
          <w:b/>
        </w:rPr>
        <w:t>Evaluarea criteriilor de selecție se face doar în baza documentelor depuse odată cu Dosarul Cererii de finanțare.</w:t>
      </w:r>
    </w:p>
    <w:p w:rsidR="004A24C3" w:rsidRPr="000D6F6C" w:rsidRDefault="004A24C3" w:rsidP="000D6F6C">
      <w:pPr>
        <w:pStyle w:val="BodyText"/>
        <w:rPr>
          <w:rFonts w:asciiTheme="majorHAnsi" w:hAnsiTheme="majorHAnsi" w:cs="Times New Roman"/>
          <w:sz w:val="22"/>
          <w:szCs w:val="22"/>
        </w:rPr>
      </w:pPr>
    </w:p>
    <w:p w:rsidR="00CC37ED" w:rsidRPr="000D6F6C" w:rsidRDefault="00CC37ED" w:rsidP="000D6F6C">
      <w:pPr>
        <w:pStyle w:val="BodyText"/>
        <w:rPr>
          <w:rFonts w:asciiTheme="majorHAnsi" w:hAnsiTheme="majorHAnsi" w:cs="Times New Roman"/>
          <w:sz w:val="22"/>
          <w:szCs w:val="22"/>
        </w:rPr>
      </w:pPr>
      <w:r w:rsidRPr="000D6F6C">
        <w:rPr>
          <w:rFonts w:asciiTheme="majorHAnsi" w:hAnsiTheme="majorHAnsi" w:cs="Times New Roman"/>
          <w:sz w:val="22"/>
          <w:szCs w:val="22"/>
        </w:rPr>
        <w:t>Observații (se va completa de către experții GAL Ștefan cel Mare):</w:t>
      </w:r>
    </w:p>
    <w:p w:rsidR="00D71668" w:rsidRPr="000D6F6C" w:rsidRDefault="00CC37ED" w:rsidP="000D6F6C">
      <w:pPr>
        <w:spacing w:after="0" w:line="240" w:lineRule="auto"/>
        <w:ind w:right="-563"/>
        <w:rPr>
          <w:rFonts w:asciiTheme="majorHAnsi" w:hAnsiTheme="majorHAnsi"/>
        </w:rPr>
      </w:pPr>
      <w:r w:rsidRPr="000D6F6C">
        <w:rPr>
          <w:rFonts w:asciiTheme="majorHAnsi" w:hAnsiTheme="majorHAnsi" w:cs="Times New Roman"/>
        </w:rPr>
        <w:t>_____________________________________________________________________________________________________________________________________</w:t>
      </w:r>
      <w:r w:rsidR="008478F2" w:rsidRPr="000D6F6C">
        <w:rPr>
          <w:rFonts w:asciiTheme="majorHAnsi" w:hAnsiTheme="majorHAnsi" w:cs="Times New Roman"/>
        </w:rPr>
        <w:t>_____________________________________________________________________________________________________________</w:t>
      </w:r>
    </w:p>
    <w:p w:rsidR="004A24C3" w:rsidRPr="000D6F6C" w:rsidRDefault="004A24C3" w:rsidP="000D6F6C">
      <w:pPr>
        <w:pStyle w:val="BodyText"/>
        <w:ind w:left="221" w:right="-563"/>
        <w:rPr>
          <w:rFonts w:asciiTheme="majorHAnsi" w:hAnsiTheme="majorHAnsi"/>
          <w:sz w:val="22"/>
          <w:szCs w:val="22"/>
        </w:rPr>
      </w:pPr>
    </w:p>
    <w:p w:rsidR="004A24C3" w:rsidRPr="000D6F6C" w:rsidRDefault="004A24C3" w:rsidP="000D6F6C">
      <w:pPr>
        <w:pStyle w:val="BodyText"/>
        <w:ind w:left="221" w:right="-563"/>
        <w:rPr>
          <w:rFonts w:asciiTheme="majorHAnsi" w:hAnsiTheme="majorHAnsi"/>
          <w:sz w:val="22"/>
          <w:szCs w:val="22"/>
        </w:rPr>
      </w:pPr>
    </w:p>
    <w:p w:rsidR="001B173C" w:rsidRPr="000D6F6C" w:rsidRDefault="00E626C4" w:rsidP="000D6F6C">
      <w:pPr>
        <w:pStyle w:val="BodyText"/>
        <w:ind w:left="221" w:right="-563"/>
        <w:rPr>
          <w:rFonts w:asciiTheme="majorHAnsi" w:hAnsiTheme="majorHAnsi"/>
          <w:sz w:val="22"/>
          <w:szCs w:val="22"/>
        </w:rPr>
      </w:pPr>
      <w:r w:rsidRPr="000D6F6C">
        <w:rPr>
          <w:rFonts w:asciiTheme="majorHAnsi" w:hAnsiTheme="majorHAnsi"/>
          <w:noProof/>
          <w:sz w:val="22"/>
          <w:szCs w:val="22"/>
          <w:lang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5393690</wp:posOffset>
                </wp:positionH>
                <wp:positionV relativeFrom="paragraph">
                  <wp:posOffset>10160</wp:posOffset>
                </wp:positionV>
                <wp:extent cx="1482725" cy="1229360"/>
                <wp:effectExtent l="0" t="0" r="22225" b="27940"/>
                <wp:wrapThrough wrapText="bothSides">
                  <wp:wrapPolygon edited="0">
                    <wp:start x="0" y="0"/>
                    <wp:lineTo x="0" y="21756"/>
                    <wp:lineTo x="21646" y="21756"/>
                    <wp:lineTo x="2164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22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7pt;margin-top:.8pt;width:116.75pt;height:9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0D6F6C">
        <w:rPr>
          <w:rFonts w:asciiTheme="majorHAnsi" w:hAnsiTheme="majorHAnsi"/>
          <w:sz w:val="22"/>
          <w:szCs w:val="22"/>
        </w:rPr>
        <w:t>Aprobat,</w:t>
      </w:r>
    </w:p>
    <w:p w:rsidR="001B173C" w:rsidRPr="000D6F6C" w:rsidRDefault="00E626C4" w:rsidP="000D6F6C">
      <w:pPr>
        <w:pStyle w:val="BodyText"/>
        <w:ind w:left="221" w:right="-563"/>
        <w:rPr>
          <w:rFonts w:asciiTheme="majorHAnsi" w:hAnsiTheme="majorHAnsi"/>
          <w:sz w:val="22"/>
          <w:szCs w:val="22"/>
        </w:rPr>
      </w:pPr>
      <w:r w:rsidRPr="000D6F6C">
        <w:rPr>
          <w:rFonts w:asciiTheme="majorHAnsi" w:hAnsiTheme="majorHAnsi"/>
          <w:sz w:val="22"/>
          <w:szCs w:val="22"/>
        </w:rPr>
        <w:t>Manager GAL/Preș</w:t>
      </w:r>
      <w:r w:rsidR="001B173C" w:rsidRPr="000D6F6C">
        <w:rPr>
          <w:rFonts w:asciiTheme="majorHAnsi" w:hAnsiTheme="majorHAnsi"/>
          <w:sz w:val="22"/>
          <w:szCs w:val="22"/>
        </w:rPr>
        <w:t>edinte GAL</w:t>
      </w:r>
      <w:r w:rsidR="00CC37ED" w:rsidRPr="000D6F6C">
        <w:rPr>
          <w:rFonts w:asciiTheme="majorHAnsi" w:hAnsiTheme="majorHAnsi"/>
          <w:sz w:val="22"/>
          <w:szCs w:val="22"/>
        </w:rPr>
        <w:t xml:space="preserve"> Ștefan cel Mare</w:t>
      </w:r>
    </w:p>
    <w:p w:rsidR="001B173C" w:rsidRPr="000D6F6C" w:rsidRDefault="001B173C" w:rsidP="000D6F6C">
      <w:pPr>
        <w:tabs>
          <w:tab w:val="left" w:pos="6651"/>
        </w:tabs>
        <w:spacing w:after="0" w:line="240" w:lineRule="auto"/>
        <w:ind w:left="221" w:right="-563"/>
        <w:rPr>
          <w:rFonts w:asciiTheme="majorHAnsi" w:hAnsiTheme="majorHAnsi"/>
          <w:i/>
        </w:rPr>
      </w:pPr>
      <w:r w:rsidRPr="000D6F6C">
        <w:rPr>
          <w:rFonts w:asciiTheme="majorHAnsi" w:hAnsiTheme="majorHAnsi"/>
          <w:i/>
        </w:rPr>
        <w:t>Nume/Prenume</w:t>
      </w:r>
      <w:r w:rsidR="00CC37ED" w:rsidRPr="000D6F6C">
        <w:rPr>
          <w:rFonts w:asciiTheme="majorHAnsi" w:hAnsiTheme="majorHAnsi"/>
          <w:i/>
        </w:rPr>
        <w:t>____________________</w:t>
      </w:r>
    </w:p>
    <w:p w:rsidR="001B173C" w:rsidRPr="000D6F6C" w:rsidRDefault="001B173C" w:rsidP="000D6F6C">
      <w:pPr>
        <w:tabs>
          <w:tab w:val="left" w:pos="4148"/>
        </w:tabs>
        <w:spacing w:after="0" w:line="240" w:lineRule="auto"/>
        <w:ind w:left="221" w:right="-563"/>
        <w:rPr>
          <w:rFonts w:asciiTheme="majorHAnsi" w:hAnsiTheme="majorHAnsi"/>
        </w:rPr>
      </w:pPr>
      <w:r w:rsidRPr="000D6F6C">
        <w:rPr>
          <w:rFonts w:asciiTheme="majorHAnsi" w:hAnsiTheme="majorHAnsi"/>
          <w:i/>
        </w:rPr>
        <w:t>Semnătura</w:t>
      </w:r>
      <w:r w:rsidRPr="000D6F6C">
        <w:rPr>
          <w:rFonts w:asciiTheme="majorHAnsi" w:hAnsiTheme="majorHAnsi"/>
          <w:i/>
          <w:spacing w:val="-1"/>
        </w:rPr>
        <w:t xml:space="preserve"> </w:t>
      </w:r>
      <w:r w:rsidRPr="000D6F6C">
        <w:rPr>
          <w:rFonts w:asciiTheme="majorHAnsi" w:hAnsiTheme="majorHAnsi"/>
          <w:u w:val="single"/>
        </w:rPr>
        <w:t xml:space="preserve"> </w:t>
      </w:r>
      <w:r w:rsidRPr="000D6F6C">
        <w:rPr>
          <w:rFonts w:asciiTheme="majorHAnsi" w:hAnsiTheme="majorHAnsi"/>
          <w:u w:val="single"/>
        </w:rPr>
        <w:tab/>
      </w:r>
    </w:p>
    <w:p w:rsidR="001B173C" w:rsidRPr="000D6F6C" w:rsidRDefault="001B173C" w:rsidP="000D6F6C">
      <w:pPr>
        <w:tabs>
          <w:tab w:val="left" w:pos="1294"/>
          <w:tab w:val="left" w:pos="1982"/>
          <w:tab w:val="left" w:pos="3441"/>
        </w:tabs>
        <w:spacing w:after="0" w:line="240" w:lineRule="auto"/>
        <w:ind w:left="221" w:right="-563"/>
        <w:rPr>
          <w:rFonts w:asciiTheme="majorHAnsi" w:hAnsiTheme="majorHAnsi"/>
          <w:i/>
        </w:rPr>
      </w:pPr>
      <w:r w:rsidRPr="000D6F6C">
        <w:rPr>
          <w:rFonts w:asciiTheme="majorHAnsi" w:hAnsiTheme="majorHAnsi"/>
          <w:i/>
        </w:rPr>
        <w:t>Data</w:t>
      </w:r>
      <w:r w:rsidRPr="000D6F6C">
        <w:rPr>
          <w:rFonts w:asciiTheme="majorHAnsi" w:hAnsiTheme="majorHAnsi"/>
          <w:i/>
          <w:u w:val="single"/>
        </w:rPr>
        <w:t xml:space="preserve"> </w:t>
      </w:r>
      <w:r w:rsidRPr="000D6F6C">
        <w:rPr>
          <w:rFonts w:asciiTheme="majorHAnsi" w:hAnsiTheme="majorHAnsi"/>
          <w:i/>
          <w:u w:val="single"/>
        </w:rPr>
        <w:tab/>
      </w:r>
      <w:r w:rsidRPr="000D6F6C">
        <w:rPr>
          <w:rFonts w:asciiTheme="majorHAnsi" w:hAnsiTheme="majorHAnsi"/>
          <w:i/>
        </w:rPr>
        <w:t>/</w:t>
      </w:r>
      <w:r w:rsidRPr="000D6F6C">
        <w:rPr>
          <w:rFonts w:asciiTheme="majorHAnsi" w:hAnsiTheme="majorHAnsi"/>
          <w:i/>
          <w:u w:val="single"/>
        </w:rPr>
        <w:t xml:space="preserve"> </w:t>
      </w:r>
      <w:r w:rsidRPr="000D6F6C">
        <w:rPr>
          <w:rFonts w:asciiTheme="majorHAnsi" w:hAnsiTheme="majorHAnsi"/>
          <w:i/>
          <w:u w:val="single"/>
        </w:rPr>
        <w:tab/>
      </w:r>
      <w:r w:rsidRPr="000D6F6C">
        <w:rPr>
          <w:rFonts w:asciiTheme="majorHAnsi" w:hAnsiTheme="majorHAnsi"/>
          <w:i/>
        </w:rPr>
        <w:t>/</w:t>
      </w:r>
      <w:r w:rsidRPr="000D6F6C">
        <w:rPr>
          <w:rFonts w:asciiTheme="majorHAnsi" w:hAnsiTheme="majorHAnsi"/>
          <w:i/>
          <w:u w:val="single"/>
        </w:rPr>
        <w:t xml:space="preserve"> </w:t>
      </w:r>
      <w:r w:rsidRPr="000D6F6C">
        <w:rPr>
          <w:rFonts w:asciiTheme="majorHAnsi" w:hAnsiTheme="majorHAnsi"/>
          <w:i/>
          <w:u w:val="single"/>
        </w:rPr>
        <w:tab/>
      </w:r>
    </w:p>
    <w:p w:rsidR="001B173C" w:rsidRPr="000D6F6C" w:rsidRDefault="001B173C" w:rsidP="000D6F6C">
      <w:pPr>
        <w:pStyle w:val="BodyText"/>
        <w:ind w:left="220" w:right="-563"/>
        <w:rPr>
          <w:rFonts w:asciiTheme="majorHAnsi" w:hAnsiTheme="majorHAnsi"/>
          <w:sz w:val="22"/>
          <w:szCs w:val="22"/>
        </w:rPr>
      </w:pPr>
    </w:p>
    <w:p w:rsidR="006B57D5" w:rsidRPr="000D6F6C" w:rsidRDefault="006B57D5" w:rsidP="000D6F6C">
      <w:pPr>
        <w:pStyle w:val="BodyText"/>
        <w:ind w:left="220" w:right="-563"/>
        <w:rPr>
          <w:rFonts w:asciiTheme="majorHAnsi" w:hAnsiTheme="majorHAnsi"/>
          <w:sz w:val="22"/>
          <w:szCs w:val="22"/>
        </w:rPr>
      </w:pPr>
    </w:p>
    <w:p w:rsidR="00E626C4" w:rsidRPr="000D6F6C" w:rsidRDefault="00E626C4" w:rsidP="000D6F6C">
      <w:pPr>
        <w:pStyle w:val="BodyText"/>
        <w:ind w:left="220" w:right="-563"/>
        <w:rPr>
          <w:rFonts w:asciiTheme="majorHAnsi" w:hAnsiTheme="majorHAnsi"/>
          <w:sz w:val="22"/>
          <w:szCs w:val="22"/>
        </w:rPr>
      </w:pPr>
    </w:p>
    <w:p w:rsidR="00E626C4" w:rsidRPr="000D6F6C" w:rsidRDefault="00E626C4" w:rsidP="000D6F6C">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0D6F6C" w:rsidTr="006B57D5">
        <w:tc>
          <w:tcPr>
            <w:tcW w:w="4675" w:type="dxa"/>
          </w:tcPr>
          <w:p w:rsidR="006B57D5" w:rsidRPr="000D6F6C" w:rsidRDefault="00B025A1" w:rsidP="000D6F6C">
            <w:pPr>
              <w:pStyle w:val="BodyText"/>
              <w:ind w:left="221" w:right="-563"/>
              <w:rPr>
                <w:rFonts w:asciiTheme="majorHAnsi" w:hAnsiTheme="majorHAnsi"/>
                <w:sz w:val="22"/>
                <w:szCs w:val="22"/>
              </w:rPr>
            </w:pPr>
            <w:r w:rsidRPr="000D6F6C">
              <w:rPr>
                <w:rFonts w:asciiTheme="majorHAnsi" w:hAnsiTheme="majorHAnsi"/>
                <w:sz w:val="22"/>
                <w:szCs w:val="22"/>
              </w:rPr>
              <w:t>Întocmit</w:t>
            </w:r>
            <w:r w:rsidR="006B57D5" w:rsidRPr="000D6F6C">
              <w:rPr>
                <w:rFonts w:asciiTheme="majorHAnsi" w:hAnsiTheme="majorHAnsi"/>
                <w:sz w:val="22"/>
                <w:szCs w:val="22"/>
              </w:rPr>
              <w:t xml:space="preserve">: Expert </w:t>
            </w:r>
            <w:r w:rsidRPr="000D6F6C">
              <w:rPr>
                <w:rFonts w:asciiTheme="majorHAnsi" w:hAnsiTheme="majorHAnsi"/>
                <w:sz w:val="22"/>
                <w:szCs w:val="22"/>
              </w:rPr>
              <w:t>1</w:t>
            </w:r>
            <w:r w:rsidR="006B57D5" w:rsidRPr="000D6F6C">
              <w:rPr>
                <w:rFonts w:asciiTheme="majorHAnsi" w:hAnsiTheme="majorHAnsi"/>
                <w:sz w:val="22"/>
                <w:szCs w:val="22"/>
              </w:rPr>
              <w:t xml:space="preserve"> GAL Ștefan cel Mare</w:t>
            </w:r>
          </w:p>
          <w:p w:rsidR="006B57D5" w:rsidRPr="000D6F6C" w:rsidRDefault="006B57D5" w:rsidP="000D6F6C">
            <w:pPr>
              <w:tabs>
                <w:tab w:val="left" w:pos="4500"/>
              </w:tabs>
              <w:ind w:left="221" w:right="-563"/>
              <w:rPr>
                <w:rFonts w:asciiTheme="majorHAnsi" w:hAnsiTheme="majorHAnsi"/>
                <w:i/>
              </w:rPr>
            </w:pPr>
            <w:r w:rsidRPr="000D6F6C">
              <w:rPr>
                <w:rFonts w:asciiTheme="majorHAnsi" w:hAnsiTheme="majorHAnsi"/>
                <w:i/>
              </w:rPr>
              <w:t>Nume/Prenume</w:t>
            </w:r>
            <w:r w:rsidRPr="000D6F6C">
              <w:rPr>
                <w:rFonts w:asciiTheme="majorHAnsi" w:hAnsiTheme="majorHAnsi"/>
                <w:i/>
                <w:spacing w:val="1"/>
              </w:rPr>
              <w:t xml:space="preserve"> </w:t>
            </w:r>
            <w:r w:rsidRPr="000D6F6C">
              <w:rPr>
                <w:rFonts w:asciiTheme="majorHAnsi" w:hAnsiTheme="majorHAnsi"/>
                <w:i/>
                <w:u w:val="single"/>
              </w:rPr>
              <w:t xml:space="preserve"> _____________________   </w:t>
            </w:r>
          </w:p>
          <w:p w:rsidR="006B57D5" w:rsidRPr="000D6F6C" w:rsidRDefault="006B57D5" w:rsidP="000D6F6C">
            <w:pPr>
              <w:tabs>
                <w:tab w:val="left" w:pos="2595"/>
              </w:tabs>
              <w:ind w:left="221" w:right="-563"/>
              <w:rPr>
                <w:rFonts w:asciiTheme="majorHAnsi" w:hAnsiTheme="majorHAnsi"/>
              </w:rPr>
            </w:pPr>
            <w:r w:rsidRPr="000D6F6C">
              <w:rPr>
                <w:rFonts w:asciiTheme="majorHAnsi" w:hAnsiTheme="majorHAnsi"/>
                <w:i/>
              </w:rPr>
              <w:t>Semnătura</w:t>
            </w:r>
            <w:r w:rsidRPr="000D6F6C">
              <w:rPr>
                <w:rFonts w:asciiTheme="majorHAnsi" w:hAnsiTheme="majorHAnsi"/>
                <w:i/>
                <w:spacing w:val="-1"/>
              </w:rPr>
              <w:t xml:space="preserve"> </w:t>
            </w:r>
            <w:r w:rsidRPr="000D6F6C">
              <w:rPr>
                <w:rFonts w:asciiTheme="majorHAnsi" w:hAnsiTheme="majorHAnsi"/>
                <w:u w:val="single"/>
              </w:rPr>
              <w:t xml:space="preserve"> </w:t>
            </w:r>
            <w:r w:rsidRPr="000D6F6C">
              <w:rPr>
                <w:rFonts w:asciiTheme="majorHAnsi" w:hAnsiTheme="majorHAnsi"/>
                <w:u w:val="single"/>
              </w:rPr>
              <w:tab/>
              <w:t>_______________</w:t>
            </w:r>
          </w:p>
          <w:p w:rsidR="006B57D5" w:rsidRPr="000D6F6C" w:rsidRDefault="006B57D5" w:rsidP="000D6F6C">
            <w:pPr>
              <w:tabs>
                <w:tab w:val="left" w:pos="1294"/>
                <w:tab w:val="left" w:pos="1982"/>
                <w:tab w:val="left" w:pos="3082"/>
              </w:tabs>
              <w:ind w:left="221" w:right="-563"/>
              <w:rPr>
                <w:rFonts w:asciiTheme="majorHAnsi" w:hAnsiTheme="majorHAnsi"/>
              </w:rPr>
            </w:pPr>
            <w:r w:rsidRPr="000D6F6C">
              <w:rPr>
                <w:rFonts w:asciiTheme="majorHAnsi" w:hAnsiTheme="majorHAnsi"/>
                <w:i/>
              </w:rPr>
              <w:t>Data</w:t>
            </w:r>
            <w:r w:rsidRPr="000D6F6C">
              <w:rPr>
                <w:rFonts w:asciiTheme="majorHAnsi" w:hAnsiTheme="majorHAnsi"/>
                <w:i/>
                <w:u w:val="single"/>
              </w:rPr>
              <w:t xml:space="preserve"> </w:t>
            </w:r>
            <w:r w:rsidRPr="000D6F6C">
              <w:rPr>
                <w:rFonts w:asciiTheme="majorHAnsi" w:hAnsiTheme="majorHAnsi"/>
                <w:i/>
                <w:u w:val="single"/>
              </w:rPr>
              <w:tab/>
            </w:r>
            <w:r w:rsidRPr="000D6F6C">
              <w:rPr>
                <w:rFonts w:asciiTheme="majorHAnsi" w:hAnsiTheme="majorHAnsi"/>
                <w:i/>
              </w:rPr>
              <w:t>/</w:t>
            </w:r>
            <w:r w:rsidRPr="000D6F6C">
              <w:rPr>
                <w:rFonts w:asciiTheme="majorHAnsi" w:hAnsiTheme="majorHAnsi"/>
                <w:i/>
                <w:u w:val="single"/>
              </w:rPr>
              <w:t xml:space="preserve"> </w:t>
            </w:r>
            <w:r w:rsidRPr="000D6F6C">
              <w:rPr>
                <w:rFonts w:asciiTheme="majorHAnsi" w:hAnsiTheme="majorHAnsi"/>
                <w:i/>
                <w:u w:val="single"/>
              </w:rPr>
              <w:tab/>
            </w:r>
            <w:r w:rsidRPr="000D6F6C">
              <w:rPr>
                <w:rFonts w:asciiTheme="majorHAnsi" w:hAnsiTheme="majorHAnsi"/>
                <w:i/>
              </w:rPr>
              <w:t>/</w:t>
            </w:r>
            <w:r w:rsidRPr="000D6F6C">
              <w:rPr>
                <w:rFonts w:asciiTheme="majorHAnsi" w:hAnsiTheme="majorHAnsi"/>
                <w:i/>
                <w:u w:val="single"/>
              </w:rPr>
              <w:t xml:space="preserve"> </w:t>
            </w:r>
            <w:r w:rsidRPr="000D6F6C">
              <w:rPr>
                <w:rFonts w:asciiTheme="majorHAnsi" w:hAnsiTheme="majorHAnsi"/>
                <w:i/>
                <w:u w:val="single"/>
              </w:rPr>
              <w:tab/>
            </w:r>
          </w:p>
        </w:tc>
        <w:tc>
          <w:tcPr>
            <w:tcW w:w="4675" w:type="dxa"/>
          </w:tcPr>
          <w:p w:rsidR="006B57D5" w:rsidRPr="000D6F6C" w:rsidRDefault="00B025A1" w:rsidP="000D6F6C">
            <w:pPr>
              <w:pStyle w:val="BodyText"/>
              <w:ind w:left="221" w:right="-563"/>
              <w:rPr>
                <w:rFonts w:asciiTheme="majorHAnsi" w:hAnsiTheme="majorHAnsi"/>
                <w:sz w:val="22"/>
                <w:szCs w:val="22"/>
              </w:rPr>
            </w:pPr>
            <w:r w:rsidRPr="000D6F6C">
              <w:rPr>
                <w:rFonts w:asciiTheme="majorHAnsi" w:hAnsiTheme="majorHAnsi"/>
                <w:sz w:val="22"/>
                <w:szCs w:val="22"/>
              </w:rPr>
              <w:t>Verificat: Expert 2</w:t>
            </w:r>
            <w:r w:rsidR="006B57D5" w:rsidRPr="000D6F6C">
              <w:rPr>
                <w:rFonts w:asciiTheme="majorHAnsi" w:hAnsiTheme="majorHAnsi"/>
                <w:sz w:val="22"/>
                <w:szCs w:val="22"/>
              </w:rPr>
              <w:t xml:space="preserve"> GAL Ștefan cel Mare</w:t>
            </w:r>
          </w:p>
          <w:p w:rsidR="006B57D5" w:rsidRPr="000D6F6C" w:rsidRDefault="006B57D5" w:rsidP="000D6F6C">
            <w:pPr>
              <w:tabs>
                <w:tab w:val="left" w:pos="4500"/>
              </w:tabs>
              <w:ind w:left="221" w:right="-563"/>
              <w:rPr>
                <w:rFonts w:asciiTheme="majorHAnsi" w:hAnsiTheme="majorHAnsi"/>
                <w:i/>
              </w:rPr>
            </w:pPr>
            <w:r w:rsidRPr="000D6F6C">
              <w:rPr>
                <w:rFonts w:asciiTheme="majorHAnsi" w:hAnsiTheme="majorHAnsi"/>
                <w:i/>
              </w:rPr>
              <w:t>Nume/Prenume</w:t>
            </w:r>
            <w:r w:rsidRPr="000D6F6C">
              <w:rPr>
                <w:rFonts w:asciiTheme="majorHAnsi" w:hAnsiTheme="majorHAnsi"/>
                <w:i/>
                <w:spacing w:val="1"/>
              </w:rPr>
              <w:t xml:space="preserve"> </w:t>
            </w:r>
            <w:r w:rsidRPr="000D6F6C">
              <w:rPr>
                <w:rFonts w:asciiTheme="majorHAnsi" w:hAnsiTheme="majorHAnsi"/>
                <w:i/>
                <w:u w:val="single"/>
              </w:rPr>
              <w:t>______________________</w:t>
            </w:r>
          </w:p>
          <w:p w:rsidR="006B57D5" w:rsidRPr="000D6F6C" w:rsidRDefault="006B57D5" w:rsidP="000D6F6C">
            <w:pPr>
              <w:tabs>
                <w:tab w:val="left" w:pos="2595"/>
              </w:tabs>
              <w:ind w:left="221" w:right="-563"/>
              <w:rPr>
                <w:rFonts w:asciiTheme="majorHAnsi" w:hAnsiTheme="majorHAnsi"/>
              </w:rPr>
            </w:pPr>
            <w:r w:rsidRPr="000D6F6C">
              <w:rPr>
                <w:rFonts w:asciiTheme="majorHAnsi" w:hAnsiTheme="majorHAnsi"/>
                <w:i/>
              </w:rPr>
              <w:t>Semnătura</w:t>
            </w:r>
            <w:r w:rsidRPr="000D6F6C">
              <w:rPr>
                <w:rFonts w:asciiTheme="majorHAnsi" w:hAnsiTheme="majorHAnsi"/>
                <w:i/>
                <w:spacing w:val="-1"/>
              </w:rPr>
              <w:t xml:space="preserve"> </w:t>
            </w:r>
            <w:r w:rsidRPr="000D6F6C">
              <w:rPr>
                <w:rFonts w:asciiTheme="majorHAnsi" w:hAnsiTheme="majorHAnsi"/>
                <w:u w:val="single"/>
              </w:rPr>
              <w:t xml:space="preserve"> </w:t>
            </w:r>
            <w:r w:rsidRPr="000D6F6C">
              <w:rPr>
                <w:rFonts w:asciiTheme="majorHAnsi" w:hAnsiTheme="majorHAnsi"/>
                <w:u w:val="single"/>
              </w:rPr>
              <w:tab/>
              <w:t>_______________</w:t>
            </w:r>
          </w:p>
          <w:p w:rsidR="006B57D5" w:rsidRPr="000D6F6C" w:rsidRDefault="006B57D5" w:rsidP="000D6F6C">
            <w:pPr>
              <w:tabs>
                <w:tab w:val="left" w:pos="1294"/>
                <w:tab w:val="left" w:pos="1982"/>
                <w:tab w:val="left" w:pos="3082"/>
              </w:tabs>
              <w:ind w:left="221" w:right="-563"/>
              <w:rPr>
                <w:rFonts w:asciiTheme="majorHAnsi" w:hAnsiTheme="majorHAnsi"/>
                <w:i/>
                <w:u w:val="single"/>
              </w:rPr>
            </w:pPr>
            <w:r w:rsidRPr="000D6F6C">
              <w:rPr>
                <w:rFonts w:asciiTheme="majorHAnsi" w:hAnsiTheme="majorHAnsi"/>
                <w:i/>
              </w:rPr>
              <w:t>Data</w:t>
            </w:r>
            <w:r w:rsidRPr="000D6F6C">
              <w:rPr>
                <w:rFonts w:asciiTheme="majorHAnsi" w:hAnsiTheme="majorHAnsi"/>
                <w:i/>
                <w:u w:val="single"/>
              </w:rPr>
              <w:t xml:space="preserve"> </w:t>
            </w:r>
            <w:r w:rsidRPr="000D6F6C">
              <w:rPr>
                <w:rFonts w:asciiTheme="majorHAnsi" w:hAnsiTheme="majorHAnsi"/>
                <w:i/>
                <w:u w:val="single"/>
              </w:rPr>
              <w:tab/>
            </w:r>
            <w:r w:rsidRPr="000D6F6C">
              <w:rPr>
                <w:rFonts w:asciiTheme="majorHAnsi" w:hAnsiTheme="majorHAnsi"/>
                <w:i/>
              </w:rPr>
              <w:t>/</w:t>
            </w:r>
            <w:r w:rsidRPr="000D6F6C">
              <w:rPr>
                <w:rFonts w:asciiTheme="majorHAnsi" w:hAnsiTheme="majorHAnsi"/>
                <w:i/>
                <w:u w:val="single"/>
              </w:rPr>
              <w:t xml:space="preserve"> </w:t>
            </w:r>
            <w:r w:rsidRPr="000D6F6C">
              <w:rPr>
                <w:rFonts w:asciiTheme="majorHAnsi" w:hAnsiTheme="majorHAnsi"/>
                <w:i/>
                <w:u w:val="single"/>
              </w:rPr>
              <w:tab/>
            </w:r>
            <w:r w:rsidRPr="000D6F6C">
              <w:rPr>
                <w:rFonts w:asciiTheme="majorHAnsi" w:hAnsiTheme="majorHAnsi"/>
                <w:i/>
              </w:rPr>
              <w:t>/</w:t>
            </w:r>
            <w:r w:rsidRPr="000D6F6C">
              <w:rPr>
                <w:rFonts w:asciiTheme="majorHAnsi" w:hAnsiTheme="majorHAnsi"/>
                <w:i/>
                <w:u w:val="single"/>
              </w:rPr>
              <w:t xml:space="preserve"> </w:t>
            </w:r>
            <w:r w:rsidRPr="000D6F6C">
              <w:rPr>
                <w:rFonts w:asciiTheme="majorHAnsi" w:hAnsiTheme="majorHAnsi"/>
                <w:i/>
                <w:u w:val="single"/>
              </w:rPr>
              <w:tab/>
            </w:r>
          </w:p>
        </w:tc>
      </w:tr>
    </w:tbl>
    <w:p w:rsidR="00682A45" w:rsidRPr="000D6F6C" w:rsidRDefault="00682A45" w:rsidP="000D6F6C">
      <w:pPr>
        <w:spacing w:after="0" w:line="240" w:lineRule="auto"/>
        <w:ind w:right="-563"/>
        <w:jc w:val="center"/>
        <w:rPr>
          <w:rFonts w:asciiTheme="majorHAnsi" w:hAnsiTheme="majorHAnsi" w:cs="Times New Roman"/>
          <w:b/>
        </w:rPr>
      </w:pPr>
      <w:r w:rsidRPr="000D6F6C">
        <w:rPr>
          <w:rFonts w:asciiTheme="majorHAnsi" w:hAnsiTheme="majorHAnsi" w:cs="Times New Roman"/>
          <w:b/>
        </w:rPr>
        <w:lastRenderedPageBreak/>
        <w:t xml:space="preserve">Metodologia pentru </w:t>
      </w:r>
      <w:r w:rsidR="00B86432" w:rsidRPr="000D6F6C">
        <w:rPr>
          <w:rFonts w:asciiTheme="majorHAnsi" w:hAnsiTheme="majorHAnsi" w:cs="Times New Roman"/>
          <w:b/>
        </w:rPr>
        <w:t>verificare</w:t>
      </w:r>
      <w:r w:rsidRPr="000D6F6C">
        <w:rPr>
          <w:rFonts w:asciiTheme="majorHAnsi" w:hAnsiTheme="majorHAnsi" w:cs="Times New Roman"/>
          <w:b/>
        </w:rPr>
        <w:t xml:space="preserve">a </w:t>
      </w:r>
      <w:r w:rsidR="00B86432" w:rsidRPr="000D6F6C">
        <w:rPr>
          <w:rFonts w:asciiTheme="majorHAnsi" w:hAnsiTheme="majorHAnsi" w:cs="Times New Roman"/>
          <w:b/>
        </w:rPr>
        <w:t>criteriilor de selecție pe</w:t>
      </w:r>
    </w:p>
    <w:p w:rsidR="00757B66" w:rsidRPr="000D6F6C" w:rsidRDefault="00757B66" w:rsidP="000D6F6C">
      <w:pPr>
        <w:pStyle w:val="Default"/>
        <w:ind w:right="-563"/>
        <w:jc w:val="both"/>
        <w:rPr>
          <w:rFonts w:asciiTheme="majorHAnsi" w:hAnsiTheme="majorHAnsi" w:cs="Times New Roman"/>
          <w:b/>
          <w:color w:val="auto"/>
          <w:sz w:val="22"/>
          <w:szCs w:val="22"/>
          <w:lang w:val="ro-RO"/>
        </w:rPr>
      </w:pPr>
      <w:r w:rsidRPr="000D6F6C">
        <w:rPr>
          <w:rFonts w:asciiTheme="majorHAnsi" w:hAnsiTheme="majorHAnsi" w:cs="Times New Roman"/>
          <w:b/>
          <w:color w:val="auto"/>
          <w:sz w:val="22"/>
          <w:szCs w:val="22"/>
          <w:lang w:val="ro-RO"/>
        </w:rPr>
        <w:t>Măsura 2.1/2A – Identitate regională prin transformarea fermelor mici în ferme de referință</w:t>
      </w:r>
    </w:p>
    <w:p w:rsidR="00757B66" w:rsidRPr="000D6F6C" w:rsidRDefault="00757B66" w:rsidP="000D6F6C">
      <w:pPr>
        <w:pStyle w:val="Default"/>
        <w:ind w:right="-563"/>
        <w:jc w:val="both"/>
        <w:rPr>
          <w:rFonts w:asciiTheme="majorHAnsi" w:hAnsiTheme="majorHAnsi" w:cs="Times New Roman"/>
          <w:b/>
          <w:color w:val="auto"/>
          <w:sz w:val="22"/>
          <w:szCs w:val="22"/>
          <w:lang w:val="ro-RO"/>
        </w:rPr>
      </w:pPr>
    </w:p>
    <w:p w:rsidR="00757B66" w:rsidRPr="000D6F6C" w:rsidRDefault="00757B66" w:rsidP="000D6F6C">
      <w:pPr>
        <w:pStyle w:val="Default"/>
        <w:ind w:right="-563"/>
        <w:jc w:val="both"/>
        <w:rPr>
          <w:rFonts w:asciiTheme="majorHAnsi" w:hAnsiTheme="majorHAnsi" w:cs="Times New Roman"/>
          <w:b/>
          <w:color w:val="auto"/>
          <w:sz w:val="22"/>
          <w:szCs w:val="22"/>
          <w:lang w:val="ro-RO"/>
        </w:rPr>
      </w:pPr>
    </w:p>
    <w:p w:rsidR="00B61BCB" w:rsidRPr="000D6F6C" w:rsidRDefault="00B61BCB"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0D6F6C" w:rsidRDefault="00BB2EE2" w:rsidP="000D6F6C">
      <w:pPr>
        <w:pStyle w:val="Default"/>
        <w:ind w:right="-563"/>
        <w:jc w:val="both"/>
        <w:rPr>
          <w:rFonts w:asciiTheme="majorHAnsi" w:hAnsiTheme="majorHAnsi" w:cs="Times New Roman"/>
          <w:b/>
          <w:sz w:val="22"/>
          <w:szCs w:val="22"/>
          <w:lang w:val="ro-RO"/>
        </w:rPr>
      </w:pP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 xml:space="preserve">Denumire solicitant </w:t>
      </w:r>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Se preia denumirea din Cererea de finanțare </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 xml:space="preserve">Statutul juridic </w:t>
      </w:r>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preia statutul juridic din Cererea de finanțare</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Date personale (reprezentant legal al solicitantului)</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Nume</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Prenume</w:t>
      </w:r>
    </w:p>
    <w:p w:rsidR="00BB2EE2" w:rsidRPr="000D6F6C" w:rsidRDefault="00BB2EE2" w:rsidP="000D6F6C">
      <w:pPr>
        <w:pStyle w:val="Default"/>
        <w:ind w:right="-563"/>
        <w:jc w:val="both"/>
        <w:rPr>
          <w:rFonts w:asciiTheme="majorHAnsi" w:hAnsiTheme="majorHAnsi" w:cs="Times New Roman"/>
          <w:b/>
          <w:sz w:val="22"/>
          <w:szCs w:val="22"/>
          <w:lang w:val="ro-RO"/>
        </w:rPr>
      </w:pPr>
      <w:proofErr w:type="spellStart"/>
      <w:r w:rsidRPr="000D6F6C">
        <w:rPr>
          <w:rFonts w:asciiTheme="majorHAnsi" w:hAnsiTheme="majorHAnsi" w:cs="Times New Roman"/>
          <w:b/>
          <w:sz w:val="22"/>
          <w:szCs w:val="22"/>
          <w:lang w:val="ro-RO"/>
        </w:rPr>
        <w:t>Funcţie</w:t>
      </w:r>
      <w:proofErr w:type="spellEnd"/>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preiau informațiile din Cererea de finanțare</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Titlul proiectului</w:t>
      </w:r>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preia titlul proiectului din Cererea de finanțare.</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 xml:space="preserve">Perioada sesiunii de depunere de proiecte GAL </w:t>
      </w:r>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completează cu data lansării apelului de selecție de către GAL și data limită pentru depunerea proiectelor.</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 xml:space="preserve">Număr și data înregistrării proiectului la GAL </w:t>
      </w:r>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completează cu numărul și data înregistrării proiectului la GAL Ștefan cel Mare</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Obiectivul proiectului</w:t>
      </w:r>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Se preia obiectivul proiectului conform descrierii menționată în Cererea de finanțare. </w:t>
      </w:r>
    </w:p>
    <w:p w:rsidR="00BB2EE2" w:rsidRPr="000D6F6C" w:rsidRDefault="00BB2EE2"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Amplasarea proiectului</w:t>
      </w:r>
    </w:p>
    <w:p w:rsidR="00BB2EE2" w:rsidRPr="000D6F6C" w:rsidRDefault="00BB2EE2"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0D6F6C" w:rsidRDefault="00B61BCB" w:rsidP="000D6F6C">
      <w:pPr>
        <w:pStyle w:val="Default"/>
        <w:ind w:right="-563"/>
        <w:jc w:val="both"/>
        <w:rPr>
          <w:rFonts w:asciiTheme="majorHAnsi" w:hAnsiTheme="majorHAnsi" w:cs="Times New Roman"/>
          <w:sz w:val="22"/>
          <w:szCs w:val="22"/>
          <w:lang w:val="ro-RO"/>
        </w:rPr>
      </w:pPr>
    </w:p>
    <w:p w:rsidR="00493A6A" w:rsidRPr="000D6F6C" w:rsidRDefault="00493A6A" w:rsidP="000D6F6C">
      <w:pPr>
        <w:pStyle w:val="Default"/>
        <w:ind w:right="-563"/>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CS1. Calificarea beneficiarului în domeniul agricol (în funcție de nivelul de educație și/sau calificare în domeniul agricol)</w:t>
      </w:r>
    </w:p>
    <w:p w:rsidR="00493A6A" w:rsidRPr="000D6F6C" w:rsidRDefault="000D6F6C" w:rsidP="000D6F6C">
      <w:pPr>
        <w:pStyle w:val="Default"/>
        <w:ind w:right="-563"/>
        <w:jc w:val="both"/>
        <w:rPr>
          <w:rFonts w:asciiTheme="majorHAnsi" w:hAnsiTheme="majorHAnsi" w:cs="Times New Roman"/>
          <w:sz w:val="22"/>
          <w:szCs w:val="22"/>
          <w:lang w:val="ro-RO"/>
        </w:rPr>
      </w:pPr>
      <w:r>
        <w:rPr>
          <w:rFonts w:asciiTheme="majorHAnsi" w:hAnsiTheme="majorHAnsi" w:cs="Times New Roman"/>
          <w:sz w:val="22"/>
          <w:szCs w:val="22"/>
          <w:lang w:val="ro-RO"/>
        </w:rPr>
        <w:t>Criteriul va fi punctat dacă:</w:t>
      </w:r>
    </w:p>
    <w:p w:rsidR="00493A6A" w:rsidRPr="000D6F6C" w:rsidRDefault="00493A6A" w:rsidP="000D6F6C">
      <w:pPr>
        <w:pStyle w:val="Default"/>
        <w:numPr>
          <w:ilvl w:val="0"/>
          <w:numId w:val="11"/>
        </w:numPr>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Solicitantul a absolvit cu diplomă de studii superioare în  domeniul  agricol, </w:t>
      </w:r>
      <w:proofErr w:type="spellStart"/>
      <w:r w:rsidRPr="000D6F6C">
        <w:rPr>
          <w:rFonts w:asciiTheme="majorHAnsi" w:hAnsiTheme="majorHAnsi" w:cs="Times New Roman"/>
          <w:sz w:val="22"/>
          <w:szCs w:val="22"/>
          <w:lang w:val="ro-RO"/>
        </w:rPr>
        <w:t>agro</w:t>
      </w:r>
      <w:proofErr w:type="spellEnd"/>
      <w:r w:rsidRPr="000D6F6C">
        <w:rPr>
          <w:rFonts w:asciiTheme="majorHAnsi" w:hAnsiTheme="majorHAnsi" w:cs="Times New Roman"/>
          <w:sz w:val="22"/>
          <w:szCs w:val="22"/>
          <w:lang w:val="ro-RO"/>
        </w:rPr>
        <w:t>-alimentar, veterinar sau economie agrar.</w:t>
      </w:r>
    </w:p>
    <w:p w:rsidR="00493A6A" w:rsidRPr="000D6F6C" w:rsidRDefault="00493A6A" w:rsidP="000D6F6C">
      <w:pPr>
        <w:pStyle w:val="Default"/>
        <w:numPr>
          <w:ilvl w:val="0"/>
          <w:numId w:val="11"/>
        </w:numPr>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Solicitantul a absolvit studii postliceale </w:t>
      </w:r>
      <w:proofErr w:type="spellStart"/>
      <w:r w:rsidRPr="000D6F6C">
        <w:rPr>
          <w:rFonts w:asciiTheme="majorHAnsi" w:hAnsiTheme="majorHAnsi" w:cs="Times New Roman"/>
          <w:sz w:val="22"/>
          <w:szCs w:val="22"/>
          <w:lang w:val="ro-RO"/>
        </w:rPr>
        <w:t>şi</w:t>
      </w:r>
      <w:proofErr w:type="spellEnd"/>
      <w:r w:rsidRPr="000D6F6C">
        <w:rPr>
          <w:rFonts w:asciiTheme="majorHAnsi" w:hAnsiTheme="majorHAnsi" w:cs="Times New Roman"/>
          <w:sz w:val="22"/>
          <w:szCs w:val="22"/>
          <w:lang w:val="ro-RO"/>
        </w:rPr>
        <w:t xml:space="preserve">/ sau liceale în domeniul agricol, </w:t>
      </w:r>
      <w:proofErr w:type="spellStart"/>
      <w:r w:rsidRPr="000D6F6C">
        <w:rPr>
          <w:rFonts w:asciiTheme="majorHAnsi" w:hAnsiTheme="majorHAnsi" w:cs="Times New Roman"/>
          <w:sz w:val="22"/>
          <w:szCs w:val="22"/>
          <w:lang w:val="ro-RO"/>
        </w:rPr>
        <w:t>agro</w:t>
      </w:r>
      <w:proofErr w:type="spellEnd"/>
      <w:r w:rsidRPr="000D6F6C">
        <w:rPr>
          <w:rFonts w:asciiTheme="majorHAnsi" w:hAnsiTheme="majorHAnsi" w:cs="Times New Roman"/>
          <w:sz w:val="22"/>
          <w:szCs w:val="22"/>
          <w:lang w:val="ro-RO"/>
        </w:rPr>
        <w:t xml:space="preserve">-alimentar, veterinar sau economie agrară. </w:t>
      </w:r>
    </w:p>
    <w:p w:rsidR="00493A6A" w:rsidRPr="000D6F6C" w:rsidRDefault="00493A6A" w:rsidP="000D6F6C">
      <w:pPr>
        <w:pStyle w:val="Default"/>
        <w:numPr>
          <w:ilvl w:val="0"/>
          <w:numId w:val="11"/>
        </w:numPr>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Solicitantul prezintă dovada urmării unui curs de calificare de minimum Nivel I în domeniul agricol, </w:t>
      </w:r>
      <w:proofErr w:type="spellStart"/>
      <w:r w:rsidRPr="000D6F6C">
        <w:rPr>
          <w:rFonts w:asciiTheme="majorHAnsi" w:hAnsiTheme="majorHAnsi" w:cs="Times New Roman"/>
          <w:sz w:val="22"/>
          <w:szCs w:val="22"/>
          <w:lang w:val="ro-RO"/>
        </w:rPr>
        <w:t>agro</w:t>
      </w:r>
      <w:proofErr w:type="spellEnd"/>
      <w:r w:rsidRPr="000D6F6C">
        <w:rPr>
          <w:rFonts w:asciiTheme="majorHAnsi" w:hAnsiTheme="majorHAnsi" w:cs="Times New Roman"/>
          <w:sz w:val="22"/>
          <w:szCs w:val="22"/>
          <w:lang w:val="ro-RO"/>
        </w:rPr>
        <w:t xml:space="preserve">-alimentar, veterinar sau  economie  agrară finalizat cu un certificat de competențe profesionale eliberat de  un furnizor de formare profesională a adulților recunoscut de către Autoritatea </w:t>
      </w:r>
      <w:proofErr w:type="spellStart"/>
      <w:r w:rsidRPr="000D6F6C">
        <w:rPr>
          <w:rFonts w:asciiTheme="majorHAnsi" w:hAnsiTheme="majorHAnsi" w:cs="Times New Roman"/>
          <w:sz w:val="22"/>
          <w:szCs w:val="22"/>
          <w:lang w:val="ro-RO"/>
        </w:rPr>
        <w:t>Naţională</w:t>
      </w:r>
      <w:proofErr w:type="spellEnd"/>
      <w:r w:rsidRPr="000D6F6C">
        <w:rPr>
          <w:rFonts w:asciiTheme="majorHAnsi" w:hAnsiTheme="majorHAnsi" w:cs="Times New Roman"/>
          <w:sz w:val="22"/>
          <w:szCs w:val="22"/>
          <w:lang w:val="ro-RO"/>
        </w:rPr>
        <w:t xml:space="preserve"> pentru Calificări (ANC)</w:t>
      </w:r>
    </w:p>
    <w:p w:rsidR="00493A6A" w:rsidRPr="000D6F6C" w:rsidRDefault="00493A6A" w:rsidP="000D6F6C">
      <w:pPr>
        <w:pStyle w:val="Default"/>
        <w:ind w:left="720"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sau</w:t>
      </w:r>
    </w:p>
    <w:p w:rsidR="00493A6A" w:rsidRPr="000D6F6C" w:rsidRDefault="00493A6A" w:rsidP="000D6F6C">
      <w:pPr>
        <w:pStyle w:val="Default"/>
        <w:ind w:left="720" w:right="-563"/>
        <w:jc w:val="both"/>
        <w:rPr>
          <w:rFonts w:asciiTheme="majorHAnsi" w:hAnsiTheme="majorHAnsi" w:cs="Times New Roman"/>
          <w:sz w:val="22"/>
          <w:szCs w:val="22"/>
          <w:lang w:val="ro-RO"/>
        </w:rPr>
      </w:pPr>
      <w:proofErr w:type="spellStart"/>
      <w:r w:rsidRPr="000D6F6C">
        <w:rPr>
          <w:rFonts w:asciiTheme="majorHAnsi" w:hAnsiTheme="majorHAnsi" w:cs="Times New Roman"/>
          <w:sz w:val="22"/>
          <w:szCs w:val="22"/>
          <w:lang w:val="ro-RO"/>
        </w:rPr>
        <w:t>recunoaşterea</w:t>
      </w:r>
      <w:proofErr w:type="spellEnd"/>
      <w:r w:rsidRPr="000D6F6C">
        <w:rPr>
          <w:rFonts w:asciiTheme="majorHAnsi" w:hAnsiTheme="majorHAnsi" w:cs="Times New Roman"/>
          <w:sz w:val="22"/>
          <w:szCs w:val="22"/>
          <w:lang w:val="ro-RO"/>
        </w:rPr>
        <w:t xml:space="preserve"> de către un centru de evaluare si certificare a competențelor profesionale obținute pe alte căi decât cele formale autorizat ANC a </w:t>
      </w:r>
      <w:proofErr w:type="spellStart"/>
      <w:r w:rsidRPr="000D6F6C">
        <w:rPr>
          <w:rFonts w:asciiTheme="majorHAnsi" w:hAnsiTheme="majorHAnsi" w:cs="Times New Roman"/>
          <w:sz w:val="22"/>
          <w:szCs w:val="22"/>
          <w:lang w:val="ro-RO"/>
        </w:rPr>
        <w:t>competenţelor</w:t>
      </w:r>
      <w:proofErr w:type="spellEnd"/>
      <w:r w:rsidRPr="000D6F6C">
        <w:rPr>
          <w:rFonts w:asciiTheme="majorHAnsi" w:hAnsiTheme="majorHAnsi" w:cs="Times New Roman"/>
          <w:sz w:val="22"/>
          <w:szCs w:val="22"/>
          <w:lang w:val="ro-RO"/>
        </w:rPr>
        <w:t xml:space="preserve"> dobândite ca urmare a </w:t>
      </w:r>
      <w:proofErr w:type="spellStart"/>
      <w:r w:rsidRPr="000D6F6C">
        <w:rPr>
          <w:rFonts w:asciiTheme="majorHAnsi" w:hAnsiTheme="majorHAnsi" w:cs="Times New Roman"/>
          <w:sz w:val="22"/>
          <w:szCs w:val="22"/>
          <w:lang w:val="ro-RO"/>
        </w:rPr>
        <w:t>experienţei</w:t>
      </w:r>
      <w:proofErr w:type="spellEnd"/>
      <w:r w:rsidRPr="000D6F6C">
        <w:rPr>
          <w:rFonts w:asciiTheme="majorHAnsi" w:hAnsiTheme="majorHAnsi" w:cs="Times New Roman"/>
          <w:sz w:val="22"/>
          <w:szCs w:val="22"/>
          <w:lang w:val="ro-RO"/>
        </w:rPr>
        <w:t xml:space="preserve"> profesionale</w:t>
      </w:r>
    </w:p>
    <w:p w:rsidR="00493A6A" w:rsidRPr="000D6F6C" w:rsidRDefault="00493A6A" w:rsidP="000D6F6C">
      <w:pPr>
        <w:pStyle w:val="Default"/>
        <w:numPr>
          <w:ilvl w:val="0"/>
          <w:numId w:val="11"/>
        </w:numPr>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Solicitantul prezintă dovada de absolvire a unor cursuri de inițiere/ instruire/ specializare în domeniul agricol, </w:t>
      </w:r>
      <w:proofErr w:type="spellStart"/>
      <w:r w:rsidRPr="000D6F6C">
        <w:rPr>
          <w:rFonts w:asciiTheme="majorHAnsi" w:hAnsiTheme="majorHAnsi" w:cs="Times New Roman"/>
          <w:sz w:val="22"/>
          <w:szCs w:val="22"/>
          <w:lang w:val="ro-RO"/>
        </w:rPr>
        <w:t>agro</w:t>
      </w:r>
      <w:proofErr w:type="spellEnd"/>
      <w:r w:rsidRPr="000D6F6C">
        <w:rPr>
          <w:rFonts w:asciiTheme="majorHAnsi" w:hAnsiTheme="majorHAnsi" w:cs="Times New Roman"/>
          <w:sz w:val="22"/>
          <w:szCs w:val="22"/>
          <w:lang w:val="ro-RO"/>
        </w:rPr>
        <w:t xml:space="preserve">-alimentar, veterinar sau economie agrară, care nu necesită un document eliberat de formatorii </w:t>
      </w:r>
      <w:proofErr w:type="spellStart"/>
      <w:r w:rsidRPr="000D6F6C">
        <w:rPr>
          <w:rFonts w:asciiTheme="majorHAnsi" w:hAnsiTheme="majorHAnsi" w:cs="Times New Roman"/>
          <w:sz w:val="22"/>
          <w:szCs w:val="22"/>
          <w:lang w:val="ro-RO"/>
        </w:rPr>
        <w:t>recunoscuţi</w:t>
      </w:r>
      <w:proofErr w:type="spellEnd"/>
      <w:r w:rsidRPr="000D6F6C">
        <w:rPr>
          <w:rFonts w:asciiTheme="majorHAnsi" w:hAnsiTheme="majorHAnsi" w:cs="Times New Roman"/>
          <w:sz w:val="22"/>
          <w:szCs w:val="22"/>
          <w:lang w:val="ro-RO"/>
        </w:rPr>
        <w:t xml:space="preserve"> de către ANC </w:t>
      </w:r>
      <w:proofErr w:type="spellStart"/>
      <w:r w:rsidRPr="000D6F6C">
        <w:rPr>
          <w:rFonts w:asciiTheme="majorHAnsi" w:hAnsiTheme="majorHAnsi" w:cs="Times New Roman"/>
          <w:sz w:val="22"/>
          <w:szCs w:val="22"/>
          <w:lang w:val="ro-RO"/>
        </w:rPr>
        <w:t>şi</w:t>
      </w:r>
      <w:proofErr w:type="spellEnd"/>
      <w:r w:rsidRPr="000D6F6C">
        <w:rPr>
          <w:rFonts w:asciiTheme="majorHAnsi" w:hAnsiTheme="majorHAnsi" w:cs="Times New Roman"/>
          <w:sz w:val="22"/>
          <w:szCs w:val="22"/>
          <w:lang w:val="ro-RO"/>
        </w:rPr>
        <w:t xml:space="preserve"> presupune un număr de ore sub numărul de ore aferent Nivelului I de calificare profesională.</w:t>
      </w:r>
    </w:p>
    <w:p w:rsidR="00493A6A" w:rsidRPr="000D6F6C" w:rsidRDefault="00493A6A"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 </w:t>
      </w:r>
      <w:proofErr w:type="spellStart"/>
      <w:r w:rsidRPr="000D6F6C">
        <w:rPr>
          <w:rFonts w:asciiTheme="majorHAnsi" w:hAnsiTheme="majorHAnsi" w:cs="Times New Roman"/>
          <w:sz w:val="22"/>
          <w:szCs w:val="22"/>
          <w:lang w:val="ro-RO"/>
        </w:rPr>
        <w:t>Competenţele</w:t>
      </w:r>
      <w:proofErr w:type="spellEnd"/>
      <w:r w:rsidRPr="000D6F6C">
        <w:rPr>
          <w:rFonts w:asciiTheme="majorHAnsi" w:hAnsiTheme="majorHAnsi" w:cs="Times New Roman"/>
          <w:sz w:val="22"/>
          <w:szCs w:val="22"/>
          <w:lang w:val="ro-RO"/>
        </w:rPr>
        <w:t xml:space="preserve"> profesionale trebuie să fie în acord cu aria de activitate agricolă specifică exploatației vizate pentru sprijin.</w:t>
      </w:r>
    </w:p>
    <w:p w:rsidR="00493A6A" w:rsidRPr="000D6F6C" w:rsidRDefault="00493A6A"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b/>
          <w:sz w:val="22"/>
          <w:szCs w:val="22"/>
          <w:shd w:val="clear" w:color="auto" w:fill="D9D9D9" w:themeFill="background1" w:themeFillShade="D9"/>
          <w:lang w:val="ro-RO"/>
        </w:rPr>
        <w:lastRenderedPageBreak/>
        <w:t>Documente de verificat:</w:t>
      </w:r>
      <w:r w:rsidRPr="000D6F6C">
        <w:rPr>
          <w:rFonts w:asciiTheme="majorHAnsi" w:hAnsiTheme="majorHAnsi" w:cs="Times New Roman"/>
          <w:sz w:val="22"/>
          <w:szCs w:val="22"/>
          <w:lang w:val="ro-RO"/>
        </w:rPr>
        <w:t xml:space="preserve"> Copia diplomei de absolvire/ certificatului de calificare profesională/ certificatului de absolvire/ certificatului de </w:t>
      </w:r>
      <w:proofErr w:type="spellStart"/>
      <w:r w:rsidRPr="000D6F6C">
        <w:rPr>
          <w:rFonts w:asciiTheme="majorHAnsi" w:hAnsiTheme="majorHAnsi" w:cs="Times New Roman"/>
          <w:sz w:val="22"/>
          <w:szCs w:val="22"/>
          <w:lang w:val="ro-RO"/>
        </w:rPr>
        <w:t>competenţe</w:t>
      </w:r>
      <w:proofErr w:type="spellEnd"/>
      <w:r w:rsidRPr="000D6F6C">
        <w:rPr>
          <w:rFonts w:asciiTheme="majorHAnsi" w:hAnsiTheme="majorHAnsi" w:cs="Times New Roman"/>
          <w:sz w:val="22"/>
          <w:szCs w:val="22"/>
          <w:lang w:val="ro-RO"/>
        </w:rPr>
        <w:t xml:space="preserve"> profesionale/ documentului emis în urma absolvirii cursurilor de instruire.</w:t>
      </w:r>
    </w:p>
    <w:p w:rsidR="00F919A3" w:rsidRPr="000D6F6C" w:rsidRDefault="00493A6A" w:rsidP="000D6F6C">
      <w:pPr>
        <w:pStyle w:val="Default"/>
        <w:ind w:right="-563"/>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 care trebuie de asemenea să fie autorizat de Autoritatea Națională pentru Calificări. În cazul acordării de punctaj la criteriul de </w:t>
      </w:r>
      <w:proofErr w:type="spellStart"/>
      <w:r w:rsidRPr="000D6F6C">
        <w:rPr>
          <w:rFonts w:asciiTheme="majorHAnsi" w:hAnsiTheme="majorHAnsi" w:cs="Times New Roman"/>
          <w:sz w:val="22"/>
          <w:szCs w:val="22"/>
          <w:lang w:val="ro-RO"/>
        </w:rPr>
        <w:t>selecţie</w:t>
      </w:r>
      <w:proofErr w:type="spellEnd"/>
      <w:r w:rsidRPr="000D6F6C">
        <w:rPr>
          <w:rFonts w:asciiTheme="majorHAnsi" w:hAnsiTheme="majorHAnsi" w:cs="Times New Roman"/>
          <w:sz w:val="22"/>
          <w:szCs w:val="22"/>
          <w:lang w:val="ro-RO"/>
        </w:rPr>
        <w:t xml:space="preserve"> nr. 3, se acceptă </w:t>
      </w:r>
      <w:proofErr w:type="spellStart"/>
      <w:r w:rsidRPr="000D6F6C">
        <w:rPr>
          <w:rFonts w:asciiTheme="majorHAnsi" w:hAnsiTheme="majorHAnsi" w:cs="Times New Roman"/>
          <w:sz w:val="22"/>
          <w:szCs w:val="22"/>
          <w:lang w:val="ro-RO"/>
        </w:rPr>
        <w:t>şi</w:t>
      </w:r>
      <w:proofErr w:type="spellEnd"/>
      <w:r w:rsidRPr="000D6F6C">
        <w:rPr>
          <w:rFonts w:asciiTheme="majorHAnsi" w:hAnsiTheme="majorHAnsi" w:cs="Times New Roman"/>
          <w:sz w:val="22"/>
          <w:szCs w:val="22"/>
          <w:lang w:val="ro-RO"/>
        </w:rPr>
        <w:t xml:space="preserve"> un certificat de absolvire a cursu</w:t>
      </w:r>
      <w:r w:rsidR="000D6F6C">
        <w:rPr>
          <w:rFonts w:asciiTheme="majorHAnsi" w:hAnsiTheme="majorHAnsi" w:cs="Times New Roman"/>
          <w:sz w:val="22"/>
          <w:szCs w:val="22"/>
          <w:lang w:val="ro-RO"/>
        </w:rPr>
        <w:t xml:space="preserve">lui de calificare emis de ANCA. </w:t>
      </w:r>
      <w:r w:rsidRPr="000D6F6C">
        <w:rPr>
          <w:rFonts w:asciiTheme="majorHAnsi" w:hAnsiTheme="majorHAnsi" w:cs="Times New Roman"/>
          <w:sz w:val="22"/>
          <w:szCs w:val="22"/>
          <w:lang w:val="ro-RO"/>
        </w:rPr>
        <w:t>Nivelul I de calificare profesională are o durată de minim 360 ore, pentru certificatele eliberate până la 1 ianuarie 2016 și 80 ore pentru cele eliberate ulterior, conform prevederilor legale în vigoare.</w:t>
      </w:r>
    </w:p>
    <w:p w:rsidR="001419CC" w:rsidRPr="000D6F6C" w:rsidRDefault="001419CC"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Dacă criteriul este îndeplinit, expertul GAL va înscrie în coloana Punctaj acordat de GAL:</w:t>
      </w:r>
    </w:p>
    <w:p w:rsidR="001419CC" w:rsidRPr="000D6F6C" w:rsidRDefault="00493A6A"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- 20</w:t>
      </w:r>
      <w:r w:rsidR="001419CC" w:rsidRPr="000D6F6C">
        <w:rPr>
          <w:rFonts w:asciiTheme="majorHAnsi" w:eastAsia="Times New Roman" w:hAnsiTheme="majorHAnsi" w:cs="Times New Roman"/>
          <w:b/>
        </w:rPr>
        <w:t xml:space="preserve"> puncte</w:t>
      </w:r>
      <w:r w:rsidR="001419CC" w:rsidRPr="000D6F6C">
        <w:rPr>
          <w:rFonts w:asciiTheme="majorHAnsi" w:eastAsia="Times New Roman" w:hAnsiTheme="majorHAnsi" w:cs="Times New Roman"/>
        </w:rPr>
        <w:t xml:space="preserve"> în coloana Punctaj acordat de GAL la punctul 1;</w:t>
      </w:r>
    </w:p>
    <w:p w:rsidR="001419CC" w:rsidRPr="000D6F6C" w:rsidRDefault="00493A6A"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-15</w:t>
      </w:r>
      <w:r w:rsidR="001419CC" w:rsidRPr="000D6F6C">
        <w:rPr>
          <w:rFonts w:asciiTheme="majorHAnsi" w:eastAsia="Times New Roman" w:hAnsiTheme="majorHAnsi" w:cs="Times New Roman"/>
          <w:b/>
        </w:rPr>
        <w:t xml:space="preserve"> puncte</w:t>
      </w:r>
      <w:r w:rsidR="001419CC" w:rsidRPr="000D6F6C">
        <w:rPr>
          <w:rFonts w:asciiTheme="majorHAnsi" w:eastAsia="Times New Roman" w:hAnsiTheme="majorHAnsi" w:cs="Times New Roman"/>
        </w:rPr>
        <w:t xml:space="preserve"> în coloana Punctaj acordat de GAL la punctul 2;</w:t>
      </w:r>
    </w:p>
    <w:p w:rsidR="001419CC" w:rsidRPr="000D6F6C" w:rsidRDefault="00493A6A"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- 10 </w:t>
      </w:r>
      <w:r w:rsidR="001419CC" w:rsidRPr="000D6F6C">
        <w:rPr>
          <w:rFonts w:asciiTheme="majorHAnsi" w:eastAsia="Times New Roman" w:hAnsiTheme="majorHAnsi" w:cs="Times New Roman"/>
          <w:b/>
        </w:rPr>
        <w:t>puncte</w:t>
      </w:r>
      <w:r w:rsidR="001419CC" w:rsidRPr="000D6F6C">
        <w:rPr>
          <w:rFonts w:asciiTheme="majorHAnsi" w:eastAsia="Times New Roman" w:hAnsiTheme="majorHAnsi" w:cs="Times New Roman"/>
        </w:rPr>
        <w:t xml:space="preserve"> în coloana Punctaj acordat de GAL la punctul 3;</w:t>
      </w:r>
    </w:p>
    <w:p w:rsidR="00493A6A" w:rsidRPr="000D6F6C" w:rsidRDefault="00493A6A"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- 5 </w:t>
      </w:r>
      <w:r w:rsidRPr="000D6F6C">
        <w:rPr>
          <w:rFonts w:asciiTheme="majorHAnsi" w:eastAsia="Times New Roman" w:hAnsiTheme="majorHAnsi" w:cs="Times New Roman"/>
          <w:b/>
        </w:rPr>
        <w:t>puncte</w:t>
      </w:r>
      <w:r w:rsidRPr="000D6F6C">
        <w:rPr>
          <w:rFonts w:asciiTheme="majorHAnsi" w:eastAsia="Times New Roman" w:hAnsiTheme="majorHAnsi" w:cs="Times New Roman"/>
        </w:rPr>
        <w:t xml:space="preserve"> în coloana Punctaj acordat de GAL la punctul 4;</w:t>
      </w:r>
    </w:p>
    <w:p w:rsidR="001419CC" w:rsidRDefault="001419CC"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nu este îndeplinit,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0D6F6C" w:rsidRPr="000D6F6C" w:rsidRDefault="000D6F6C" w:rsidP="000D6F6C">
      <w:pPr>
        <w:spacing w:after="0" w:line="240" w:lineRule="auto"/>
        <w:ind w:right="-421"/>
        <w:jc w:val="both"/>
        <w:rPr>
          <w:rFonts w:asciiTheme="majorHAnsi" w:eastAsia="Times New Roman" w:hAnsiTheme="majorHAnsi" w:cs="Times New Roman"/>
        </w:rPr>
      </w:pPr>
    </w:p>
    <w:p w:rsidR="001419CC" w:rsidRPr="000D6F6C" w:rsidRDefault="002901C5" w:rsidP="000D6F6C">
      <w:pPr>
        <w:pStyle w:val="Default"/>
        <w:ind w:right="-421"/>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CS2</w:t>
      </w:r>
      <w:r w:rsidR="001419CC" w:rsidRPr="000D6F6C">
        <w:rPr>
          <w:rFonts w:asciiTheme="majorHAnsi" w:hAnsiTheme="majorHAnsi" w:cs="Times New Roman"/>
          <w:b/>
          <w:sz w:val="22"/>
          <w:szCs w:val="22"/>
          <w:lang w:val="ro-RO"/>
        </w:rPr>
        <w:t xml:space="preserve">. </w:t>
      </w:r>
      <w:r w:rsidRPr="000D6F6C">
        <w:rPr>
          <w:rFonts w:asciiTheme="majorHAnsi" w:hAnsiTheme="majorHAnsi" w:cs="Times New Roman"/>
          <w:b/>
          <w:sz w:val="22"/>
          <w:szCs w:val="22"/>
          <w:lang w:val="ro-RO"/>
        </w:rPr>
        <w:t>Existența potențialului agricol care vizează zonele cu potențial determinate în baza studiilor de specialitate</w:t>
      </w:r>
    </w:p>
    <w:p w:rsidR="00493A6A" w:rsidRPr="000D6F6C" w:rsidRDefault="001419CC" w:rsidP="000D6F6C">
      <w:pPr>
        <w:pStyle w:val="Default"/>
        <w:ind w:right="-421"/>
        <w:jc w:val="both"/>
        <w:rPr>
          <w:rFonts w:asciiTheme="majorHAnsi" w:hAnsiTheme="majorHAnsi" w:cs="Times New Roman"/>
          <w:sz w:val="22"/>
          <w:szCs w:val="22"/>
          <w:lang w:val="ro-RO"/>
        </w:rPr>
      </w:pPr>
      <w:r w:rsidRPr="000D6F6C">
        <w:rPr>
          <w:rFonts w:asciiTheme="majorHAnsi" w:hAnsiTheme="majorHAnsi" w:cs="Times New Roman"/>
          <w:b/>
          <w:sz w:val="22"/>
          <w:szCs w:val="22"/>
          <w:lang w:val="ro-RO"/>
        </w:rPr>
        <w:t>Criteriul se va puncta</w:t>
      </w:r>
      <w:r w:rsidR="00493A6A" w:rsidRPr="000D6F6C">
        <w:rPr>
          <w:rFonts w:asciiTheme="majorHAnsi" w:hAnsiTheme="majorHAnsi" w:cs="Times New Roman"/>
          <w:sz w:val="22"/>
          <w:szCs w:val="22"/>
          <w:lang w:val="ro-RO"/>
        </w:rPr>
        <w:t xml:space="preserve"> dacă:</w:t>
      </w:r>
    </w:p>
    <w:p w:rsidR="00493A6A" w:rsidRPr="000D6F6C" w:rsidRDefault="00493A6A" w:rsidP="000D6F6C">
      <w:pPr>
        <w:pStyle w:val="Default"/>
        <w:ind w:right="-421"/>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1.Proiectul este implementat într-o zonă cu potențial ridicat</w:t>
      </w:r>
    </w:p>
    <w:p w:rsidR="00493A6A" w:rsidRPr="000D6F6C" w:rsidRDefault="00493A6A" w:rsidP="000D6F6C">
      <w:pPr>
        <w:pStyle w:val="Default"/>
        <w:ind w:right="-421"/>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2.Proiectul este implementat într-o zonă cu potențial mediu</w:t>
      </w:r>
    </w:p>
    <w:p w:rsidR="001419CC" w:rsidRPr="000D6F6C" w:rsidRDefault="00493A6A" w:rsidP="000D6F6C">
      <w:pPr>
        <w:pStyle w:val="Default"/>
        <w:ind w:right="-450"/>
        <w:jc w:val="both"/>
        <w:rPr>
          <w:rFonts w:asciiTheme="majorHAnsi" w:hAnsiTheme="majorHAnsi" w:cs="Times New Roman"/>
          <w:spacing w:val="-2"/>
          <w:sz w:val="22"/>
          <w:szCs w:val="22"/>
          <w:lang w:val="ro-RO"/>
        </w:rPr>
      </w:pPr>
      <w:r w:rsidRPr="000D6F6C">
        <w:rPr>
          <w:rFonts w:asciiTheme="majorHAnsi" w:hAnsiTheme="majorHAnsi" w:cs="Times New Roman"/>
          <w:b/>
          <w:spacing w:val="-2"/>
          <w:sz w:val="22"/>
          <w:szCs w:val="22"/>
          <w:shd w:val="clear" w:color="auto" w:fill="D9D9D9" w:themeFill="background1" w:themeFillShade="D9"/>
          <w:lang w:val="ro-RO"/>
        </w:rPr>
        <w:t>Documente de verificat:</w:t>
      </w:r>
      <w:r w:rsidRPr="000D6F6C">
        <w:rPr>
          <w:rFonts w:asciiTheme="majorHAnsi" w:hAnsiTheme="majorHAnsi" w:cs="Times New Roman"/>
          <w:b/>
          <w:spacing w:val="-2"/>
          <w:sz w:val="22"/>
          <w:szCs w:val="22"/>
          <w:lang w:val="ro-RO"/>
        </w:rPr>
        <w:t xml:space="preserve"> </w:t>
      </w:r>
      <w:r w:rsidRPr="000D6F6C">
        <w:rPr>
          <w:rFonts w:asciiTheme="majorHAnsi" w:hAnsiTheme="majorHAnsi" w:cs="Times New Roman"/>
          <w:spacing w:val="-2"/>
          <w:sz w:val="22"/>
          <w:szCs w:val="22"/>
          <w:lang w:val="ro-RO"/>
        </w:rPr>
        <w:t>Planul de afaceri, Anexa 11 Studiu privind zonarea potențialului de producție agricolă.</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Încadrarea în tipul de potențial (ridicat sau mediu) se va face ținând cont de nota de bonitare a terenurilor din UAT-</w:t>
      </w:r>
      <w:proofErr w:type="spellStart"/>
      <w:r w:rsidRPr="000D6F6C">
        <w:rPr>
          <w:rFonts w:asciiTheme="majorHAnsi" w:hAnsiTheme="majorHAnsi" w:cs="Times New Roman"/>
        </w:rPr>
        <w:t>ul</w:t>
      </w:r>
      <w:proofErr w:type="spellEnd"/>
      <w:r w:rsidRPr="000D6F6C">
        <w:rPr>
          <w:rFonts w:asciiTheme="majorHAnsi" w:hAnsiTheme="majorHAnsi" w:cs="Times New Roman"/>
        </w:rPr>
        <w:t xml:space="preserve"> unde figurează cultura predominantă existentă/ înființată raportat la total valoare SO, în baza Studiului ICPA - „Sinteza studiului privind Zonarea potențialului de producție agricolă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a </w:t>
      </w:r>
      <w:proofErr w:type="spellStart"/>
      <w:r w:rsidRPr="000D6F6C">
        <w:rPr>
          <w:rFonts w:asciiTheme="majorHAnsi" w:hAnsiTheme="majorHAnsi" w:cs="Times New Roman"/>
        </w:rPr>
        <w:t>potenţialului</w:t>
      </w:r>
      <w:proofErr w:type="spellEnd"/>
      <w:r w:rsidRPr="000D6F6C">
        <w:rPr>
          <w:rFonts w:asciiTheme="majorHAnsi" w:hAnsiTheme="majorHAnsi" w:cs="Times New Roman"/>
        </w:rPr>
        <w:t xml:space="preserve"> de dezvoltare a </w:t>
      </w:r>
      <w:proofErr w:type="spellStart"/>
      <w:r w:rsidRPr="000D6F6C">
        <w:rPr>
          <w:rFonts w:asciiTheme="majorHAnsi" w:hAnsiTheme="majorHAnsi" w:cs="Times New Roman"/>
        </w:rPr>
        <w:t>investiţiilor</w:t>
      </w:r>
      <w:proofErr w:type="spellEnd"/>
      <w:r w:rsidRPr="000D6F6C">
        <w:rPr>
          <w:rFonts w:asciiTheme="majorHAnsi" w:hAnsiTheme="majorHAnsi" w:cs="Times New Roman"/>
        </w:rPr>
        <w:t xml:space="preserve"> în </w:t>
      </w:r>
      <w:proofErr w:type="spellStart"/>
      <w:r w:rsidRPr="000D6F6C">
        <w:rPr>
          <w:rFonts w:asciiTheme="majorHAnsi" w:hAnsiTheme="majorHAnsi" w:cs="Times New Roman"/>
        </w:rPr>
        <w:t>activităţile</w:t>
      </w:r>
      <w:proofErr w:type="spellEnd"/>
      <w:r w:rsidRPr="000D6F6C">
        <w:rPr>
          <w:rFonts w:asciiTheme="majorHAnsi" w:hAnsiTheme="majorHAnsi" w:cs="Times New Roman"/>
        </w:rPr>
        <w:t xml:space="preserve"> de procesare </w:t>
      </w:r>
      <w:proofErr w:type="spellStart"/>
      <w:r w:rsidRPr="000D6F6C">
        <w:rPr>
          <w:rFonts w:asciiTheme="majorHAnsi" w:hAnsiTheme="majorHAnsi" w:cs="Times New Roman"/>
        </w:rPr>
        <w:t>agro</w:t>
      </w:r>
      <w:proofErr w:type="spellEnd"/>
      <w:r w:rsidRPr="000D6F6C">
        <w:rPr>
          <w:rFonts w:asciiTheme="majorHAnsi" w:hAnsiTheme="majorHAnsi" w:cs="Times New Roman"/>
        </w:rPr>
        <w:t>-alimentară, estimarea necesarului de stocare și procesare pe zone” din Anexa nr. 11 la Ghidul solicitantului.</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 xml:space="preserve">Se va ține cont de precizările din legenda </w:t>
      </w:r>
      <w:proofErr w:type="spellStart"/>
      <w:r w:rsidRPr="000D6F6C">
        <w:rPr>
          <w:rFonts w:asciiTheme="majorHAnsi" w:hAnsiTheme="majorHAnsi" w:cs="Times New Roman"/>
        </w:rPr>
        <w:t>menţionată</w:t>
      </w:r>
      <w:proofErr w:type="spellEnd"/>
      <w:r w:rsidRPr="000D6F6C">
        <w:rPr>
          <w:rFonts w:asciiTheme="majorHAnsi" w:hAnsiTheme="majorHAnsi" w:cs="Times New Roman"/>
        </w:rPr>
        <w:t xml:space="preserve"> în Metodologia de realizare a  Studiului, din Anexa nr. 11 la Ghidul solicitantului, prin care se face corelarea dintre culoare și potențial (ridicat = culoarea verde, mediu = culoarea galben, scăzut = culoarea roșu - pentru care nu se acordă punctaj).</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 xml:space="preserve">În cazul în care cultura propusă prin proiect nu este in foaia </w:t>
      </w:r>
      <w:r w:rsidR="000D6F6C">
        <w:rPr>
          <w:rFonts w:asciiTheme="majorHAnsi" w:hAnsiTheme="majorHAnsi" w:cs="Times New Roman"/>
        </w:rPr>
        <w:t xml:space="preserve">de lucru „Vegetal din Anexa”   </w:t>
      </w:r>
      <w:r w:rsidRPr="000D6F6C">
        <w:rPr>
          <w:rFonts w:asciiTheme="majorHAnsi" w:hAnsiTheme="majorHAnsi" w:cs="Times New Roman"/>
        </w:rPr>
        <w:t xml:space="preserve"> nr. 11 la Ghidul solicitantului, solicitantul va consulta foaia 2 de lucru „Asimilări culturi” pentru încadrarea pe potențial.</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 xml:space="preserve">În cazul în care apar </w:t>
      </w:r>
      <w:proofErr w:type="spellStart"/>
      <w:r w:rsidRPr="000D6F6C">
        <w:rPr>
          <w:rFonts w:asciiTheme="majorHAnsi" w:hAnsiTheme="majorHAnsi" w:cs="Times New Roman"/>
        </w:rPr>
        <w:t>discrepanţe</w:t>
      </w:r>
      <w:proofErr w:type="spellEnd"/>
      <w:r w:rsidRPr="000D6F6C">
        <w:rPr>
          <w:rFonts w:asciiTheme="majorHAnsi" w:hAnsiTheme="majorHAnsi" w:cs="Times New Roman"/>
        </w:rPr>
        <w:t xml:space="preserve"> între valoarea medie a notei de bonitare la nivel de UAT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capacitatea de </w:t>
      </w:r>
      <w:proofErr w:type="spellStart"/>
      <w:r w:rsidRPr="000D6F6C">
        <w:rPr>
          <w:rFonts w:asciiTheme="majorHAnsi" w:hAnsiTheme="majorHAnsi" w:cs="Times New Roman"/>
        </w:rPr>
        <w:t>producţie</w:t>
      </w:r>
      <w:proofErr w:type="spellEnd"/>
      <w:r w:rsidRPr="000D6F6C">
        <w:rPr>
          <w:rFonts w:asciiTheme="majorHAnsi" w:hAnsiTheme="majorHAnsi" w:cs="Times New Roman"/>
        </w:rPr>
        <w:t xml:space="preserv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OSPA județean privind nota de bonitare a terenurilor agricole va fi însoțit de avizul ICPA.</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Dacă exploatația este prevăzută cu sistem de irigații sau prin proiect este prevăzut un astfel de sistem, atunci se va încadra în potențialul agricol conform notei de bonitare aferentă culturilor pentru terenurile irigate, conform Anexei nr. 11.</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 xml:space="preserve">Pentru </w:t>
      </w:r>
      <w:proofErr w:type="spellStart"/>
      <w:r w:rsidRPr="000D6F6C">
        <w:rPr>
          <w:rFonts w:asciiTheme="majorHAnsi" w:hAnsiTheme="majorHAnsi" w:cs="Times New Roman"/>
        </w:rPr>
        <w:t>spaţiile</w:t>
      </w:r>
      <w:proofErr w:type="spellEnd"/>
      <w:r w:rsidRPr="000D6F6C">
        <w:rPr>
          <w:rFonts w:asciiTheme="majorHAnsi" w:hAnsiTheme="majorHAnsi" w:cs="Times New Roman"/>
        </w:rPr>
        <w:t xml:space="preserve"> protejate (sere, solarii, ciupercării) se va acorda punctajul aferent zonelo</w:t>
      </w:r>
      <w:r w:rsidR="000D6F6C">
        <w:rPr>
          <w:rFonts w:asciiTheme="majorHAnsi" w:hAnsiTheme="majorHAnsi" w:cs="Times New Roman"/>
        </w:rPr>
        <w:t xml:space="preserve">r cu </w:t>
      </w:r>
      <w:proofErr w:type="spellStart"/>
      <w:r w:rsidR="000D6F6C">
        <w:rPr>
          <w:rFonts w:asciiTheme="majorHAnsi" w:hAnsiTheme="majorHAnsi" w:cs="Times New Roman"/>
        </w:rPr>
        <w:t>potenţial</w:t>
      </w:r>
      <w:proofErr w:type="spellEnd"/>
      <w:r w:rsidR="000D6F6C">
        <w:rPr>
          <w:rFonts w:asciiTheme="majorHAnsi" w:hAnsiTheme="majorHAnsi" w:cs="Times New Roman"/>
        </w:rPr>
        <w:t xml:space="preserve"> agricol ridicat. </w:t>
      </w:r>
      <w:r w:rsidRPr="000D6F6C">
        <w:rPr>
          <w:rFonts w:asciiTheme="majorHAnsi" w:hAnsiTheme="majorHAnsi" w:cs="Times New Roman"/>
        </w:rPr>
        <w:t xml:space="preserve">În cazul </w:t>
      </w:r>
      <w:proofErr w:type="spellStart"/>
      <w:r w:rsidRPr="000D6F6C">
        <w:rPr>
          <w:rFonts w:asciiTheme="majorHAnsi" w:hAnsiTheme="majorHAnsi" w:cs="Times New Roman"/>
        </w:rPr>
        <w:t>exploataţiilor</w:t>
      </w:r>
      <w:proofErr w:type="spellEnd"/>
      <w:r w:rsidRPr="000D6F6C">
        <w:rPr>
          <w:rFonts w:asciiTheme="majorHAnsi" w:hAnsiTheme="majorHAnsi" w:cs="Times New Roman"/>
        </w:rPr>
        <w:t xml:space="preserve"> ce vizează </w:t>
      </w:r>
      <w:proofErr w:type="spellStart"/>
      <w:r w:rsidRPr="000D6F6C">
        <w:rPr>
          <w:rFonts w:asciiTheme="majorHAnsi" w:hAnsiTheme="majorHAnsi" w:cs="Times New Roman"/>
        </w:rPr>
        <w:t>creşterea</w:t>
      </w:r>
      <w:proofErr w:type="spellEnd"/>
      <w:r w:rsidRPr="000D6F6C">
        <w:rPr>
          <w:rFonts w:asciiTheme="majorHAnsi" w:hAnsiTheme="majorHAnsi" w:cs="Times New Roman"/>
        </w:rPr>
        <w:t xml:space="preserve"> albinelor, se va acorda punctajul maxim aferent zonelor cu potențial ridicat.</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 xml:space="preserve">Pentru reconversia/ </w:t>
      </w:r>
      <w:proofErr w:type="spellStart"/>
      <w:r w:rsidRPr="000D6F6C">
        <w:rPr>
          <w:rFonts w:asciiTheme="majorHAnsi" w:hAnsiTheme="majorHAnsi" w:cs="Times New Roman"/>
        </w:rPr>
        <w:t>înfiinţarea</w:t>
      </w:r>
      <w:proofErr w:type="spellEnd"/>
      <w:r w:rsidRPr="000D6F6C">
        <w:rPr>
          <w:rFonts w:asciiTheme="majorHAnsi" w:hAnsiTheme="majorHAnsi" w:cs="Times New Roman"/>
        </w:rPr>
        <w:t xml:space="preserve"> </w:t>
      </w:r>
      <w:proofErr w:type="spellStart"/>
      <w:r w:rsidRPr="000D6F6C">
        <w:rPr>
          <w:rFonts w:asciiTheme="majorHAnsi" w:hAnsiTheme="majorHAnsi" w:cs="Times New Roman"/>
        </w:rPr>
        <w:t>exploataţiilor</w:t>
      </w:r>
      <w:proofErr w:type="spellEnd"/>
      <w:r w:rsidRPr="000D6F6C">
        <w:rPr>
          <w:rFonts w:asciiTheme="majorHAnsi" w:hAnsiTheme="majorHAnsi" w:cs="Times New Roman"/>
        </w:rPr>
        <w:t xml:space="preserve"> pomicole în zonele cu nota de </w:t>
      </w:r>
      <w:proofErr w:type="spellStart"/>
      <w:r w:rsidRPr="000D6F6C">
        <w:rPr>
          <w:rFonts w:asciiTheme="majorHAnsi" w:hAnsiTheme="majorHAnsi" w:cs="Times New Roman"/>
        </w:rPr>
        <w:t>favorabilitate</w:t>
      </w:r>
      <w:proofErr w:type="spellEnd"/>
      <w:r w:rsidRPr="000D6F6C">
        <w:rPr>
          <w:rFonts w:asciiTheme="majorHAnsi" w:hAnsiTheme="majorHAnsi" w:cs="Times New Roman"/>
        </w:rPr>
        <w:t xml:space="preserve"> potențată între 2,5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3,5, acestea vor fi încadrate în zonele cu </w:t>
      </w:r>
      <w:proofErr w:type="spellStart"/>
      <w:r w:rsidRPr="000D6F6C">
        <w:rPr>
          <w:rFonts w:asciiTheme="majorHAnsi" w:hAnsiTheme="majorHAnsi" w:cs="Times New Roman"/>
        </w:rPr>
        <w:t>potenţial</w:t>
      </w:r>
      <w:proofErr w:type="spellEnd"/>
      <w:r w:rsidRPr="000D6F6C">
        <w:rPr>
          <w:rFonts w:asciiTheme="majorHAnsi" w:hAnsiTheme="majorHAnsi" w:cs="Times New Roman"/>
        </w:rPr>
        <w:t xml:space="preserve"> agricol mediu, iar  cele din zonele cu nota de </w:t>
      </w:r>
      <w:proofErr w:type="spellStart"/>
      <w:r w:rsidRPr="000D6F6C">
        <w:rPr>
          <w:rFonts w:asciiTheme="majorHAnsi" w:hAnsiTheme="majorHAnsi" w:cs="Times New Roman"/>
        </w:rPr>
        <w:t>favorabilitate</w:t>
      </w:r>
      <w:proofErr w:type="spellEnd"/>
      <w:r w:rsidRPr="000D6F6C">
        <w:rPr>
          <w:rFonts w:asciiTheme="majorHAnsi" w:hAnsiTheme="majorHAnsi" w:cs="Times New Roman"/>
        </w:rPr>
        <w:t xml:space="preserve"> potențată mai mare de 3,5 vor fi încadrate în zonele cu </w:t>
      </w:r>
      <w:proofErr w:type="spellStart"/>
      <w:r w:rsidRPr="000D6F6C">
        <w:rPr>
          <w:rFonts w:asciiTheme="majorHAnsi" w:hAnsiTheme="majorHAnsi" w:cs="Times New Roman"/>
        </w:rPr>
        <w:t>potenţial</w:t>
      </w:r>
      <w:proofErr w:type="spellEnd"/>
      <w:r w:rsidRPr="000D6F6C">
        <w:rPr>
          <w:rFonts w:asciiTheme="majorHAnsi" w:hAnsiTheme="majorHAnsi" w:cs="Times New Roman"/>
        </w:rPr>
        <w:t xml:space="preserve"> agricol ridicat.</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lastRenderedPageBreak/>
        <w:t xml:space="preserve">Pentru </w:t>
      </w:r>
      <w:proofErr w:type="spellStart"/>
      <w:r w:rsidRPr="000D6F6C">
        <w:rPr>
          <w:rFonts w:asciiTheme="majorHAnsi" w:hAnsiTheme="majorHAnsi" w:cs="Times New Roman"/>
        </w:rPr>
        <w:t>exploataţiile</w:t>
      </w:r>
      <w:proofErr w:type="spellEnd"/>
      <w:r w:rsidRPr="000D6F6C">
        <w:rPr>
          <w:rFonts w:asciiTheme="majorHAnsi" w:hAnsiTheme="majorHAnsi" w:cs="Times New Roman"/>
        </w:rPr>
        <w:t xml:space="preserve"> viticole pentru soiurile de struguri de vin din soiuri nobile din arealele cu Denumire de Origine Controlată (DOC)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w:t>
      </w:r>
      <w:proofErr w:type="spellStart"/>
      <w:r w:rsidRPr="000D6F6C">
        <w:rPr>
          <w:rFonts w:asciiTheme="majorHAnsi" w:hAnsiTheme="majorHAnsi" w:cs="Times New Roman"/>
        </w:rPr>
        <w:t>Indicaţie</w:t>
      </w:r>
      <w:proofErr w:type="spellEnd"/>
      <w:r w:rsidRPr="000D6F6C">
        <w:rPr>
          <w:rFonts w:asciiTheme="majorHAnsi" w:hAnsiTheme="majorHAnsi" w:cs="Times New Roman"/>
        </w:rPr>
        <w:t xml:space="preserve"> Geografică (IG), </w:t>
      </w:r>
      <w:proofErr w:type="spellStart"/>
      <w:r w:rsidRPr="000D6F6C">
        <w:rPr>
          <w:rFonts w:asciiTheme="majorHAnsi" w:hAnsiTheme="majorHAnsi" w:cs="Times New Roman"/>
        </w:rPr>
        <w:t>aşa</w:t>
      </w:r>
      <w:proofErr w:type="spellEnd"/>
      <w:r w:rsidRPr="000D6F6C">
        <w:rPr>
          <w:rFonts w:asciiTheme="majorHAnsi" w:hAnsiTheme="majorHAnsi" w:cs="Times New Roman"/>
        </w:rPr>
        <w:t xml:space="preserve"> cum sunt nominalizate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identificate în Anexa nr. 8 la Ghidul solicitantului, conform prevederilor Ordinului nr. 247/ 2012, cu modificările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completările ulterioare, acestea vor fi încadrate în </w:t>
      </w:r>
      <w:proofErr w:type="spellStart"/>
      <w:r w:rsidRPr="000D6F6C">
        <w:rPr>
          <w:rFonts w:asciiTheme="majorHAnsi" w:hAnsiTheme="majorHAnsi" w:cs="Times New Roman"/>
        </w:rPr>
        <w:t>investiţii</w:t>
      </w:r>
      <w:proofErr w:type="spellEnd"/>
      <w:r w:rsidRPr="000D6F6C">
        <w:rPr>
          <w:rFonts w:asciiTheme="majorHAnsi" w:hAnsiTheme="majorHAnsi" w:cs="Times New Roman"/>
        </w:rPr>
        <w:t xml:space="preserve"> din zonele cu </w:t>
      </w:r>
      <w:proofErr w:type="spellStart"/>
      <w:r w:rsidRPr="000D6F6C">
        <w:rPr>
          <w:rFonts w:asciiTheme="majorHAnsi" w:hAnsiTheme="majorHAnsi" w:cs="Times New Roman"/>
        </w:rPr>
        <w:t>potenţial</w:t>
      </w:r>
      <w:proofErr w:type="spellEnd"/>
      <w:r w:rsidRPr="000D6F6C">
        <w:rPr>
          <w:rFonts w:asciiTheme="majorHAnsi" w:hAnsiTheme="majorHAnsi" w:cs="Times New Roman"/>
        </w:rPr>
        <w:t xml:space="preserve"> agricol ridicat.</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 xml:space="preserve">Referitor la </w:t>
      </w:r>
      <w:proofErr w:type="spellStart"/>
      <w:r w:rsidRPr="000D6F6C">
        <w:rPr>
          <w:rFonts w:asciiTheme="majorHAnsi" w:hAnsiTheme="majorHAnsi" w:cs="Times New Roman"/>
        </w:rPr>
        <w:t>creşterea</w:t>
      </w:r>
      <w:proofErr w:type="spellEnd"/>
      <w:r w:rsidRPr="000D6F6C">
        <w:rPr>
          <w:rFonts w:asciiTheme="majorHAnsi" w:hAnsiTheme="majorHAnsi" w:cs="Times New Roman"/>
        </w:rPr>
        <w:t xml:space="preserve"> animalelor, încadrarea în tipul de potențial (ridicat sau mediu) conform Anexei nr.11 la Ghidul solicitantului se va face ținând cont de nota de bonitare acordată UAT-ului în care este amplasat punctul de lucru vizat de proiect, în </w:t>
      </w:r>
      <w:proofErr w:type="spellStart"/>
      <w:r w:rsidRPr="000D6F6C">
        <w:rPr>
          <w:rFonts w:asciiTheme="majorHAnsi" w:hAnsiTheme="majorHAnsi" w:cs="Times New Roman"/>
        </w:rPr>
        <w:t>funcţie</w:t>
      </w:r>
      <w:proofErr w:type="spellEnd"/>
      <w:r w:rsidRPr="000D6F6C">
        <w:rPr>
          <w:rFonts w:asciiTheme="majorHAnsi" w:hAnsiTheme="majorHAnsi" w:cs="Times New Roman"/>
        </w:rPr>
        <w:t xml:space="preserve"> de modul de </w:t>
      </w:r>
      <w:proofErr w:type="spellStart"/>
      <w:r w:rsidRPr="000D6F6C">
        <w:rPr>
          <w:rFonts w:asciiTheme="majorHAnsi" w:hAnsiTheme="majorHAnsi" w:cs="Times New Roman"/>
        </w:rPr>
        <w:t>creştere</w:t>
      </w:r>
      <w:proofErr w:type="spellEnd"/>
      <w:r w:rsidRPr="000D6F6C">
        <w:rPr>
          <w:rFonts w:asciiTheme="majorHAnsi" w:hAnsiTheme="majorHAnsi" w:cs="Times New Roman"/>
        </w:rPr>
        <w:t xml:space="preserve"> a animalelor, în sistem închis sau liber (dacă animalele sunt crescute doar în sistem închis, sistemul de creștere este considerat „închis”, iar dacă pentru o anumită perioadă din an animalele sunt crescute în sistem liber, sistemul de creștere este considerat „liber”)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de </w:t>
      </w:r>
      <w:proofErr w:type="spellStart"/>
      <w:r w:rsidRPr="000D6F6C">
        <w:rPr>
          <w:rFonts w:asciiTheme="majorHAnsi" w:hAnsiTheme="majorHAnsi" w:cs="Times New Roman"/>
        </w:rPr>
        <w:t>existenţa</w:t>
      </w:r>
      <w:proofErr w:type="spellEnd"/>
      <w:r w:rsidRPr="000D6F6C">
        <w:rPr>
          <w:rFonts w:asciiTheme="majorHAnsi" w:hAnsiTheme="majorHAnsi" w:cs="Times New Roman"/>
        </w:rPr>
        <w:t xml:space="preserve"> sau nu a </w:t>
      </w:r>
      <w:proofErr w:type="spellStart"/>
      <w:r w:rsidRPr="000D6F6C">
        <w:rPr>
          <w:rFonts w:asciiTheme="majorHAnsi" w:hAnsiTheme="majorHAnsi" w:cs="Times New Roman"/>
        </w:rPr>
        <w:t>acţiunii</w:t>
      </w:r>
      <w:proofErr w:type="spellEnd"/>
      <w:r w:rsidRPr="000D6F6C">
        <w:rPr>
          <w:rFonts w:asciiTheme="majorHAnsi" w:hAnsiTheme="majorHAnsi" w:cs="Times New Roman"/>
        </w:rPr>
        <w:t xml:space="preserve">  de  procesare în cadrul fermei. Se va lua în calcul specia de animale predominantă din total efectiv de animale, exprimate în S.O. (potențial ridicat = culoarea verde, mediu= culoarea galben, culoarea roșu reprezintă potențial scăzut și nu se acordă punctaj).</w:t>
      </w:r>
    </w:p>
    <w:p w:rsidR="00493A6A" w:rsidRPr="000D6F6C" w:rsidRDefault="00493A6A" w:rsidP="000D6F6C">
      <w:pPr>
        <w:spacing w:after="0" w:line="240" w:lineRule="auto"/>
        <w:ind w:right="-540"/>
        <w:jc w:val="both"/>
        <w:rPr>
          <w:rFonts w:asciiTheme="majorHAnsi" w:hAnsiTheme="majorHAnsi" w:cs="Times New Roman"/>
        </w:rPr>
      </w:pPr>
      <w:r w:rsidRPr="000D6F6C">
        <w:rPr>
          <w:rFonts w:asciiTheme="majorHAnsi" w:hAnsiTheme="majorHAnsi" w:cs="Times New Roman"/>
        </w:rPr>
        <w:t xml:space="preserve">În cazul </w:t>
      </w:r>
      <w:proofErr w:type="spellStart"/>
      <w:r w:rsidRPr="000D6F6C">
        <w:rPr>
          <w:rFonts w:asciiTheme="majorHAnsi" w:hAnsiTheme="majorHAnsi" w:cs="Times New Roman"/>
        </w:rPr>
        <w:t>exploataţiilor</w:t>
      </w:r>
      <w:proofErr w:type="spellEnd"/>
      <w:r w:rsidRPr="000D6F6C">
        <w:rPr>
          <w:rFonts w:asciiTheme="majorHAnsi" w:hAnsiTheme="majorHAnsi" w:cs="Times New Roman"/>
        </w:rPr>
        <w:t xml:space="preserve"> mixte dacă proiectul a fost încadrat pe sectorul vegetal/ zootehnic (acesta reprezentând componenta majoritară măsurată în S.O. din total </w:t>
      </w:r>
      <w:proofErr w:type="spellStart"/>
      <w:r w:rsidRPr="000D6F6C">
        <w:rPr>
          <w:rFonts w:asciiTheme="majorHAnsi" w:hAnsiTheme="majorHAnsi" w:cs="Times New Roman"/>
        </w:rPr>
        <w:t>exploataţie</w:t>
      </w:r>
      <w:proofErr w:type="spellEnd"/>
      <w:r w:rsidRPr="000D6F6C">
        <w:rPr>
          <w:rFonts w:asciiTheme="majorHAnsi" w:hAnsiTheme="majorHAnsi" w:cs="Times New Roman"/>
        </w:rPr>
        <w:t xml:space="preserve">), analiza S.O. a grupei de cultură/ speciei de animale se va face comparativ cu totalul S.O. al sectorului vegetal/ zootehnic,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nu cu totalul S.O. al întregii </w:t>
      </w:r>
      <w:proofErr w:type="spellStart"/>
      <w:r w:rsidRPr="000D6F6C">
        <w:rPr>
          <w:rFonts w:asciiTheme="majorHAnsi" w:hAnsiTheme="majorHAnsi" w:cs="Times New Roman"/>
        </w:rPr>
        <w:t>exploataţii</w:t>
      </w:r>
      <w:proofErr w:type="spellEnd"/>
      <w:r w:rsidRPr="000D6F6C">
        <w:rPr>
          <w:rFonts w:asciiTheme="majorHAnsi" w:hAnsiTheme="majorHAnsi" w:cs="Times New Roman"/>
        </w:rPr>
        <w:t>.</w:t>
      </w:r>
    </w:p>
    <w:p w:rsidR="000D6F6C" w:rsidRDefault="00493A6A" w:rsidP="000D6F6C">
      <w:pPr>
        <w:spacing w:after="0" w:line="240" w:lineRule="auto"/>
        <w:ind w:right="-421"/>
        <w:jc w:val="both"/>
        <w:rPr>
          <w:rFonts w:asciiTheme="majorHAnsi" w:hAnsiTheme="majorHAnsi" w:cs="Times New Roman"/>
        </w:rPr>
      </w:pPr>
      <w:r w:rsidRPr="000D6F6C">
        <w:rPr>
          <w:rFonts w:asciiTheme="majorHAnsi" w:hAnsiTheme="majorHAnsi" w:cs="Times New Roman"/>
        </w:rPr>
        <w:t xml:space="preserve">În cazul speciilor de plante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de animale care nu se regăsesc în Anexele la Ghidul  solicitantului </w:t>
      </w:r>
      <w:proofErr w:type="spellStart"/>
      <w:r w:rsidRPr="000D6F6C">
        <w:rPr>
          <w:rFonts w:asciiTheme="majorHAnsi" w:hAnsiTheme="majorHAnsi" w:cs="Times New Roman"/>
        </w:rPr>
        <w:t>menţionate</w:t>
      </w:r>
      <w:proofErr w:type="spellEnd"/>
      <w:r w:rsidRPr="000D6F6C">
        <w:rPr>
          <w:rFonts w:asciiTheme="majorHAnsi" w:hAnsiTheme="majorHAnsi" w:cs="Times New Roman"/>
        </w:rPr>
        <w:t xml:space="preserve"> anterior </w:t>
      </w:r>
      <w:proofErr w:type="spellStart"/>
      <w:r w:rsidRPr="000D6F6C">
        <w:rPr>
          <w:rFonts w:asciiTheme="majorHAnsi" w:hAnsiTheme="majorHAnsi" w:cs="Times New Roman"/>
        </w:rPr>
        <w:t>şi</w:t>
      </w:r>
      <w:proofErr w:type="spellEnd"/>
      <w:r w:rsidRPr="000D6F6C">
        <w:rPr>
          <w:rFonts w:asciiTheme="majorHAnsi" w:hAnsiTheme="majorHAnsi" w:cs="Times New Roman"/>
        </w:rPr>
        <w:t xml:space="preserve"> pentru care nu sunt aduse precizări suplimentare nu se acordă punctaj la acest principiu de </w:t>
      </w:r>
      <w:proofErr w:type="spellStart"/>
      <w:r w:rsidRPr="000D6F6C">
        <w:rPr>
          <w:rFonts w:asciiTheme="majorHAnsi" w:hAnsiTheme="majorHAnsi" w:cs="Times New Roman"/>
        </w:rPr>
        <w:t>selecţie</w:t>
      </w:r>
      <w:proofErr w:type="spellEnd"/>
      <w:r w:rsidRPr="000D6F6C">
        <w:rPr>
          <w:rFonts w:asciiTheme="majorHAnsi" w:hAnsiTheme="majorHAnsi" w:cs="Times New Roman"/>
        </w:rPr>
        <w:t>.</w:t>
      </w:r>
    </w:p>
    <w:p w:rsidR="002901C5" w:rsidRPr="000D6F6C" w:rsidRDefault="002901C5"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Dacă criteriul este îndeplinit, expertul GAL va înscrie în coloana Punctaj acordat de GAL:</w:t>
      </w:r>
    </w:p>
    <w:p w:rsidR="002901C5" w:rsidRPr="000D6F6C" w:rsidRDefault="002901C5"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- 30</w:t>
      </w:r>
      <w:r w:rsidRPr="000D6F6C">
        <w:rPr>
          <w:rFonts w:asciiTheme="majorHAnsi" w:eastAsia="Times New Roman" w:hAnsiTheme="majorHAnsi" w:cs="Times New Roman"/>
          <w:b/>
        </w:rPr>
        <w:t xml:space="preserve"> puncte</w:t>
      </w:r>
      <w:r w:rsidRPr="000D6F6C">
        <w:rPr>
          <w:rFonts w:asciiTheme="majorHAnsi" w:eastAsia="Times New Roman" w:hAnsiTheme="majorHAnsi" w:cs="Times New Roman"/>
        </w:rPr>
        <w:t xml:space="preserve"> în coloana Punctaj acordat de GAL la punctul 1;</w:t>
      </w:r>
    </w:p>
    <w:p w:rsidR="002901C5" w:rsidRPr="000D6F6C" w:rsidRDefault="002901C5"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-20</w:t>
      </w:r>
      <w:r w:rsidRPr="000D6F6C">
        <w:rPr>
          <w:rFonts w:asciiTheme="majorHAnsi" w:eastAsia="Times New Roman" w:hAnsiTheme="majorHAnsi" w:cs="Times New Roman"/>
          <w:b/>
        </w:rPr>
        <w:t xml:space="preserve"> puncte</w:t>
      </w:r>
      <w:r w:rsidRPr="000D6F6C">
        <w:rPr>
          <w:rFonts w:asciiTheme="majorHAnsi" w:eastAsia="Times New Roman" w:hAnsiTheme="majorHAnsi" w:cs="Times New Roman"/>
        </w:rPr>
        <w:t xml:space="preserve"> în coloana Punctaj acordat de GAL la punctul 2;</w:t>
      </w:r>
    </w:p>
    <w:p w:rsidR="002901C5" w:rsidRPr="000D6F6C" w:rsidRDefault="002901C5"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nu este îndeplinit,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1419CC" w:rsidRPr="000D6F6C" w:rsidRDefault="001419CC" w:rsidP="000D6F6C">
      <w:pPr>
        <w:pStyle w:val="Default"/>
        <w:ind w:right="-421"/>
        <w:jc w:val="both"/>
        <w:rPr>
          <w:rFonts w:asciiTheme="majorHAnsi" w:hAnsiTheme="majorHAnsi" w:cs="Times New Roman"/>
          <w:b/>
          <w:sz w:val="22"/>
          <w:szCs w:val="22"/>
          <w:lang w:val="ro-RO"/>
        </w:rPr>
      </w:pPr>
    </w:p>
    <w:p w:rsidR="00411BF0" w:rsidRPr="000D6F6C" w:rsidRDefault="00411BF0" w:rsidP="000D6F6C">
      <w:pPr>
        <w:pStyle w:val="Default"/>
        <w:ind w:right="-421"/>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CS3</w:t>
      </w:r>
      <w:r w:rsidR="001419CC" w:rsidRPr="000D6F6C">
        <w:rPr>
          <w:rFonts w:asciiTheme="majorHAnsi" w:hAnsiTheme="majorHAnsi" w:cs="Times New Roman"/>
          <w:b/>
          <w:sz w:val="22"/>
          <w:szCs w:val="22"/>
          <w:lang w:val="ro-RO"/>
        </w:rPr>
        <w:t>.</w:t>
      </w:r>
      <w:r w:rsidRPr="000D6F6C">
        <w:rPr>
          <w:rFonts w:asciiTheme="majorHAnsi" w:hAnsiTheme="majorHAnsi" w:cs="Times New Roman"/>
          <w:b/>
          <w:sz w:val="22"/>
          <w:szCs w:val="22"/>
          <w:lang w:val="ro-RO"/>
        </w:rPr>
        <w:t xml:space="preserve"> Solicitantul face parte dintr-o formă asociativă recunoscută conform legislației naționale în vigoare (de exemplu: grup de producători, cooperativă, asociație relevantă pentru obiectul de activitate principal al fermei, etc.) ai </w:t>
      </w:r>
      <w:proofErr w:type="spellStart"/>
      <w:r w:rsidRPr="000D6F6C">
        <w:rPr>
          <w:rFonts w:asciiTheme="majorHAnsi" w:hAnsiTheme="majorHAnsi" w:cs="Times New Roman"/>
          <w:b/>
          <w:sz w:val="22"/>
          <w:szCs w:val="22"/>
          <w:lang w:val="ro-RO"/>
        </w:rPr>
        <w:t>caror</w:t>
      </w:r>
      <w:proofErr w:type="spellEnd"/>
      <w:r w:rsidRPr="000D6F6C">
        <w:rPr>
          <w:rFonts w:asciiTheme="majorHAnsi" w:hAnsiTheme="majorHAnsi" w:cs="Times New Roman"/>
          <w:b/>
          <w:sz w:val="22"/>
          <w:szCs w:val="22"/>
          <w:lang w:val="ro-RO"/>
        </w:rPr>
        <w:t xml:space="preserve"> membri sunt majoritari în teritoriul GAL</w:t>
      </w:r>
    </w:p>
    <w:p w:rsidR="008C6135" w:rsidRPr="000D6F6C" w:rsidRDefault="008C6135" w:rsidP="00A47DD8">
      <w:pPr>
        <w:pStyle w:val="Default"/>
        <w:ind w:right="-450"/>
        <w:jc w:val="both"/>
        <w:rPr>
          <w:rFonts w:asciiTheme="majorHAnsi" w:hAnsiTheme="majorHAnsi" w:cs="Times New Roman"/>
          <w:iCs/>
          <w:sz w:val="22"/>
          <w:szCs w:val="22"/>
          <w:lang w:val="ro-RO"/>
        </w:rPr>
      </w:pPr>
      <w:r w:rsidRPr="000D6F6C">
        <w:rPr>
          <w:rFonts w:asciiTheme="majorHAnsi" w:hAnsiTheme="majorHAnsi" w:cs="Times New Roman"/>
          <w:b/>
          <w:color w:val="000000" w:themeColor="text1"/>
          <w:sz w:val="22"/>
          <w:szCs w:val="22"/>
          <w:lang w:val="ro-RO"/>
        </w:rPr>
        <w:t>Criteriul va fi punctat</w:t>
      </w:r>
      <w:r w:rsidRPr="000D6F6C">
        <w:rPr>
          <w:rFonts w:asciiTheme="majorHAnsi" w:hAnsiTheme="majorHAnsi" w:cs="Times New Roman"/>
          <w:iCs/>
          <w:sz w:val="22"/>
          <w:szCs w:val="22"/>
          <w:lang w:val="ro-RO"/>
        </w:rPr>
        <w:t xml:space="preserve"> dacă solicitantul demonstrează că este membru într-o formă asociativă ai căror membri sunt majoritari din teritoriul GAL.</w:t>
      </w:r>
    </w:p>
    <w:p w:rsidR="008C6135" w:rsidRPr="000D6F6C" w:rsidRDefault="008C6135" w:rsidP="000D6F6C">
      <w:pPr>
        <w:spacing w:after="0" w:line="240" w:lineRule="auto"/>
        <w:ind w:right="-421"/>
        <w:jc w:val="both"/>
        <w:rPr>
          <w:rFonts w:asciiTheme="majorHAnsi" w:hAnsiTheme="majorHAnsi" w:cs="Times New Roman"/>
        </w:rPr>
      </w:pPr>
      <w:r w:rsidRPr="000D6F6C">
        <w:rPr>
          <w:rFonts w:asciiTheme="majorHAnsi" w:hAnsiTheme="majorHAnsi" w:cs="Times New Roman"/>
          <w:b/>
          <w:shd w:val="clear" w:color="auto" w:fill="BFBFBF" w:themeFill="background1" w:themeFillShade="BF"/>
        </w:rPr>
        <w:t>Documente de verificat</w:t>
      </w:r>
      <w:r w:rsidRPr="000D6F6C">
        <w:rPr>
          <w:rFonts w:asciiTheme="majorHAnsi" w:hAnsiTheme="majorHAnsi" w:cs="Times New Roman"/>
          <w:b/>
        </w:rPr>
        <w:t>:</w:t>
      </w:r>
      <w:r w:rsidRPr="000D6F6C">
        <w:rPr>
          <w:rFonts w:asciiTheme="majorHAnsi" w:hAnsiTheme="majorHAnsi" w:cs="Times New Roman"/>
        </w:rPr>
        <w:t xml:space="preserve"> Cererea de finanțare, Document care atestă că solicitantul este înregistrat într-o formă asociativă ca membru.</w:t>
      </w:r>
    </w:p>
    <w:p w:rsidR="008C6135" w:rsidRPr="000D6F6C" w:rsidRDefault="008C6135" w:rsidP="000D6F6C">
      <w:pPr>
        <w:spacing w:after="0" w:line="240" w:lineRule="auto"/>
        <w:ind w:right="-420"/>
        <w:jc w:val="both"/>
        <w:rPr>
          <w:rFonts w:asciiTheme="majorHAnsi" w:hAnsiTheme="majorHAnsi" w:cs="Times New Roman"/>
        </w:rPr>
      </w:pPr>
      <w:r w:rsidRPr="000D6F6C">
        <w:rPr>
          <w:rFonts w:asciiTheme="majorHAnsi" w:eastAsia="Times New Roman" w:hAnsiTheme="majorHAnsi" w:cs="Times New Roman"/>
        </w:rPr>
        <w:t>Se verifică dacă obiectul de activitate al formei asociative din teritoriul GAL corespunde cu obiectul principal de activitate al exploatației pentru care se solicită sprijin</w:t>
      </w:r>
      <w:r w:rsidRPr="000D6F6C">
        <w:rPr>
          <w:rFonts w:asciiTheme="majorHAnsi" w:hAnsiTheme="majorHAnsi" w:cs="Times New Roman"/>
        </w:rPr>
        <w:t>.</w:t>
      </w:r>
    </w:p>
    <w:p w:rsidR="001419CC" w:rsidRPr="000D6F6C" w:rsidRDefault="001419CC"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este îndeplinit, expertul GAL va înscrie </w:t>
      </w:r>
      <w:r w:rsidR="00411BF0" w:rsidRPr="000D6F6C">
        <w:rPr>
          <w:rFonts w:asciiTheme="majorHAnsi" w:eastAsia="Times New Roman" w:hAnsiTheme="majorHAnsi" w:cs="Times New Roman"/>
          <w:b/>
        </w:rPr>
        <w:t>10</w:t>
      </w:r>
      <w:r w:rsidR="008C6135" w:rsidRPr="000D6F6C">
        <w:rPr>
          <w:rFonts w:asciiTheme="majorHAnsi" w:eastAsia="Times New Roman" w:hAnsiTheme="majorHAnsi" w:cs="Times New Roman"/>
          <w:b/>
        </w:rPr>
        <w:t xml:space="preserve"> </w:t>
      </w:r>
      <w:r w:rsidRPr="000D6F6C">
        <w:rPr>
          <w:rFonts w:asciiTheme="majorHAnsi" w:eastAsia="Times New Roman" w:hAnsiTheme="majorHAnsi" w:cs="Times New Roman"/>
          <w:b/>
        </w:rPr>
        <w:t>puncte</w:t>
      </w:r>
      <w:r w:rsidRPr="000D6F6C">
        <w:rPr>
          <w:rFonts w:asciiTheme="majorHAnsi" w:eastAsia="Times New Roman" w:hAnsiTheme="majorHAnsi" w:cs="Times New Roman"/>
        </w:rPr>
        <w:t xml:space="preserve"> în coloana Punctaj acordat de GAL. În caz contrar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411BF0" w:rsidRPr="000D6F6C" w:rsidRDefault="00411BF0" w:rsidP="000D6F6C">
      <w:pPr>
        <w:spacing w:after="0" w:line="240" w:lineRule="auto"/>
        <w:ind w:right="-421"/>
        <w:jc w:val="both"/>
        <w:rPr>
          <w:rFonts w:asciiTheme="majorHAnsi" w:eastAsia="Times New Roman" w:hAnsiTheme="majorHAnsi" w:cs="Times New Roman"/>
        </w:rPr>
      </w:pPr>
    </w:p>
    <w:p w:rsidR="00411BF0" w:rsidRPr="000D6F6C" w:rsidRDefault="00411BF0" w:rsidP="000D6F6C">
      <w:pPr>
        <w:pStyle w:val="Default"/>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CS4. Încadrarea în categoria fermelor de familie</w:t>
      </w:r>
    </w:p>
    <w:p w:rsidR="00411BF0" w:rsidRPr="000D6F6C" w:rsidRDefault="00411BF0" w:rsidP="000D6F6C">
      <w:pPr>
        <w:pStyle w:val="Default"/>
        <w:ind w:right="-450"/>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va acorda punctaj proiectului aferent s</w:t>
      </w:r>
      <w:r w:rsidR="00A47DD8">
        <w:rPr>
          <w:rFonts w:asciiTheme="majorHAnsi" w:hAnsiTheme="majorHAnsi" w:cs="Times New Roman"/>
          <w:sz w:val="22"/>
          <w:szCs w:val="22"/>
          <w:lang w:val="ro-RO"/>
        </w:rPr>
        <w:t>olicitantului care se încadrează</w:t>
      </w:r>
      <w:r w:rsidRPr="000D6F6C">
        <w:rPr>
          <w:rFonts w:asciiTheme="majorHAnsi" w:hAnsiTheme="majorHAnsi" w:cs="Times New Roman"/>
          <w:sz w:val="22"/>
          <w:szCs w:val="22"/>
          <w:lang w:val="ro-RO"/>
        </w:rPr>
        <w:t xml:space="preserve"> în categoria „fermei de familie”. Ferma de familie – reprezintă </w:t>
      </w:r>
      <w:proofErr w:type="spellStart"/>
      <w:r w:rsidRPr="000D6F6C">
        <w:rPr>
          <w:rFonts w:asciiTheme="majorHAnsi" w:hAnsiTheme="majorHAnsi" w:cs="Times New Roman"/>
          <w:sz w:val="22"/>
          <w:szCs w:val="22"/>
          <w:lang w:val="ro-RO"/>
        </w:rPr>
        <w:t>exploataţia</w:t>
      </w:r>
      <w:proofErr w:type="spellEnd"/>
      <w:r w:rsidRPr="000D6F6C">
        <w:rPr>
          <w:rFonts w:asciiTheme="majorHAnsi" w:hAnsiTheme="majorHAnsi" w:cs="Times New Roman"/>
          <w:sz w:val="22"/>
          <w:szCs w:val="22"/>
          <w:lang w:val="ro-RO"/>
        </w:rPr>
        <w:t xml:space="preserve"> agricolă </w:t>
      </w:r>
      <w:proofErr w:type="spellStart"/>
      <w:r w:rsidRPr="000D6F6C">
        <w:rPr>
          <w:rFonts w:asciiTheme="majorHAnsi" w:hAnsiTheme="majorHAnsi" w:cs="Times New Roman"/>
          <w:sz w:val="22"/>
          <w:szCs w:val="22"/>
          <w:lang w:val="ro-RO"/>
        </w:rPr>
        <w:t>aparţinând</w:t>
      </w:r>
      <w:proofErr w:type="spellEnd"/>
      <w:r w:rsidRPr="000D6F6C">
        <w:rPr>
          <w:rFonts w:asciiTheme="majorHAnsi" w:hAnsiTheme="majorHAnsi" w:cs="Times New Roman"/>
          <w:sz w:val="22"/>
          <w:szCs w:val="22"/>
          <w:lang w:val="ro-RO"/>
        </w:rPr>
        <w:t xml:space="preserve"> întreprinderii familiale  sau  persoanei juridice ai cărei </w:t>
      </w:r>
      <w:proofErr w:type="spellStart"/>
      <w:r w:rsidRPr="000D6F6C">
        <w:rPr>
          <w:rFonts w:asciiTheme="majorHAnsi" w:hAnsiTheme="majorHAnsi" w:cs="Times New Roman"/>
          <w:sz w:val="22"/>
          <w:szCs w:val="22"/>
          <w:lang w:val="ro-RO"/>
        </w:rPr>
        <w:t>asociaţi</w:t>
      </w:r>
      <w:proofErr w:type="spellEnd"/>
      <w:r w:rsidRPr="000D6F6C">
        <w:rPr>
          <w:rFonts w:asciiTheme="majorHAnsi" w:hAnsiTheme="majorHAnsi" w:cs="Times New Roman"/>
          <w:sz w:val="22"/>
          <w:szCs w:val="22"/>
          <w:lang w:val="ro-RO"/>
        </w:rPr>
        <w:t xml:space="preserve"> sunt exclusiv membri ai </w:t>
      </w:r>
      <w:proofErr w:type="spellStart"/>
      <w:r w:rsidRPr="000D6F6C">
        <w:rPr>
          <w:rFonts w:asciiTheme="majorHAnsi" w:hAnsiTheme="majorHAnsi" w:cs="Times New Roman"/>
          <w:sz w:val="22"/>
          <w:szCs w:val="22"/>
          <w:lang w:val="ro-RO"/>
        </w:rPr>
        <w:t>aceleiaşi</w:t>
      </w:r>
      <w:proofErr w:type="spellEnd"/>
      <w:r w:rsidRPr="000D6F6C">
        <w:rPr>
          <w:rFonts w:asciiTheme="majorHAnsi" w:hAnsiTheme="majorHAnsi" w:cs="Times New Roman"/>
          <w:sz w:val="22"/>
          <w:szCs w:val="22"/>
          <w:lang w:val="ro-RO"/>
        </w:rPr>
        <w:t xml:space="preserve"> familii. Dimensiunea economică a fermei de familie în accepțiunea acestei submăsuri este cuprinsă între 4.000 - </w:t>
      </w:r>
      <w:r w:rsidRPr="000D6F6C">
        <w:rPr>
          <w:rFonts w:asciiTheme="majorHAnsi" w:hAnsiTheme="majorHAnsi" w:cs="Times New Roman"/>
          <w:spacing w:val="12"/>
          <w:sz w:val="22"/>
          <w:szCs w:val="22"/>
          <w:lang w:val="ro-RO"/>
        </w:rPr>
        <w:t xml:space="preserve"> </w:t>
      </w:r>
      <w:r w:rsidRPr="000D6F6C">
        <w:rPr>
          <w:rFonts w:asciiTheme="majorHAnsi" w:hAnsiTheme="majorHAnsi" w:cs="Times New Roman"/>
          <w:sz w:val="22"/>
          <w:szCs w:val="22"/>
          <w:lang w:val="ro-RO"/>
        </w:rPr>
        <w:t xml:space="preserve">7.999 S.O. Prin membrii </w:t>
      </w:r>
      <w:proofErr w:type="spellStart"/>
      <w:r w:rsidRPr="000D6F6C">
        <w:rPr>
          <w:rFonts w:asciiTheme="majorHAnsi" w:hAnsiTheme="majorHAnsi" w:cs="Times New Roman"/>
          <w:sz w:val="22"/>
          <w:szCs w:val="22"/>
          <w:lang w:val="ro-RO"/>
        </w:rPr>
        <w:t>aceleiaşi</w:t>
      </w:r>
      <w:proofErr w:type="spellEnd"/>
      <w:r w:rsidRPr="000D6F6C">
        <w:rPr>
          <w:rFonts w:asciiTheme="majorHAnsi" w:hAnsiTheme="majorHAnsi" w:cs="Times New Roman"/>
          <w:sz w:val="22"/>
          <w:szCs w:val="22"/>
          <w:lang w:val="ro-RO"/>
        </w:rPr>
        <w:t xml:space="preserve"> familii se </w:t>
      </w:r>
      <w:proofErr w:type="spellStart"/>
      <w:r w:rsidRPr="000D6F6C">
        <w:rPr>
          <w:rFonts w:asciiTheme="majorHAnsi" w:hAnsiTheme="majorHAnsi" w:cs="Times New Roman"/>
          <w:sz w:val="22"/>
          <w:szCs w:val="22"/>
          <w:lang w:val="ro-RO"/>
        </w:rPr>
        <w:t>înţelege</w:t>
      </w:r>
      <w:proofErr w:type="spellEnd"/>
      <w:r w:rsidRPr="000D6F6C">
        <w:rPr>
          <w:rFonts w:asciiTheme="majorHAnsi" w:hAnsiTheme="majorHAnsi" w:cs="Times New Roman"/>
          <w:sz w:val="22"/>
          <w:szCs w:val="22"/>
          <w:lang w:val="ro-RO"/>
        </w:rPr>
        <w:t xml:space="preserve"> </w:t>
      </w:r>
      <w:proofErr w:type="spellStart"/>
      <w:r w:rsidRPr="000D6F6C">
        <w:rPr>
          <w:rFonts w:asciiTheme="majorHAnsi" w:hAnsiTheme="majorHAnsi" w:cs="Times New Roman"/>
          <w:sz w:val="22"/>
          <w:szCs w:val="22"/>
          <w:lang w:val="ro-RO"/>
        </w:rPr>
        <w:t>soţul</w:t>
      </w:r>
      <w:proofErr w:type="spellEnd"/>
      <w:r w:rsidRPr="000D6F6C">
        <w:rPr>
          <w:rFonts w:asciiTheme="majorHAnsi" w:hAnsiTheme="majorHAnsi" w:cs="Times New Roman"/>
          <w:sz w:val="22"/>
          <w:szCs w:val="22"/>
          <w:lang w:val="ro-RO"/>
        </w:rPr>
        <w:t xml:space="preserve">/ </w:t>
      </w:r>
      <w:proofErr w:type="spellStart"/>
      <w:r w:rsidRPr="000D6F6C">
        <w:rPr>
          <w:rFonts w:asciiTheme="majorHAnsi" w:hAnsiTheme="majorHAnsi" w:cs="Times New Roman"/>
          <w:sz w:val="22"/>
          <w:szCs w:val="22"/>
          <w:lang w:val="ro-RO"/>
        </w:rPr>
        <w:t>soţia</w:t>
      </w:r>
      <w:proofErr w:type="spellEnd"/>
      <w:r w:rsidRPr="000D6F6C">
        <w:rPr>
          <w:rFonts w:asciiTheme="majorHAnsi" w:hAnsiTheme="majorHAnsi" w:cs="Times New Roman"/>
          <w:sz w:val="22"/>
          <w:szCs w:val="22"/>
          <w:lang w:val="ro-RO"/>
        </w:rPr>
        <w:t xml:space="preserve"> </w:t>
      </w:r>
      <w:proofErr w:type="spellStart"/>
      <w:r w:rsidRPr="000D6F6C">
        <w:rPr>
          <w:rFonts w:asciiTheme="majorHAnsi" w:hAnsiTheme="majorHAnsi" w:cs="Times New Roman"/>
          <w:sz w:val="22"/>
          <w:szCs w:val="22"/>
          <w:lang w:val="ro-RO"/>
        </w:rPr>
        <w:t>şi</w:t>
      </w:r>
      <w:proofErr w:type="spellEnd"/>
      <w:r w:rsidRPr="000D6F6C">
        <w:rPr>
          <w:rFonts w:asciiTheme="majorHAnsi" w:hAnsiTheme="majorHAnsi" w:cs="Times New Roman"/>
          <w:sz w:val="22"/>
          <w:szCs w:val="22"/>
          <w:lang w:val="ro-RO"/>
        </w:rPr>
        <w:t xml:space="preserve"> rudele până la gradul III inclusiv.</w:t>
      </w:r>
    </w:p>
    <w:p w:rsidR="001419CC" w:rsidRPr="000D6F6C" w:rsidRDefault="00411BF0" w:rsidP="000D6F6C">
      <w:pPr>
        <w:pStyle w:val="Default"/>
        <w:ind w:right="-450"/>
        <w:jc w:val="both"/>
        <w:rPr>
          <w:rFonts w:asciiTheme="majorHAnsi" w:hAnsiTheme="majorHAnsi" w:cs="Times New Roman"/>
          <w:sz w:val="22"/>
          <w:szCs w:val="22"/>
          <w:lang w:val="ro-RO"/>
        </w:rPr>
      </w:pPr>
      <w:r w:rsidRPr="00A47DD8">
        <w:rPr>
          <w:rFonts w:asciiTheme="majorHAnsi" w:hAnsiTheme="majorHAnsi" w:cs="Times New Roman"/>
          <w:b/>
          <w:sz w:val="22"/>
          <w:szCs w:val="22"/>
          <w:shd w:val="clear" w:color="auto" w:fill="D9D9D9" w:themeFill="background1" w:themeFillShade="D9"/>
          <w:lang w:val="ro-RO"/>
        </w:rPr>
        <w:t>Documente de verificat:</w:t>
      </w:r>
      <w:r w:rsidRPr="000D6F6C">
        <w:rPr>
          <w:rFonts w:asciiTheme="majorHAnsi" w:hAnsiTheme="majorHAnsi" w:cs="Times New Roman"/>
          <w:sz w:val="22"/>
          <w:szCs w:val="22"/>
          <w:lang w:val="ro-RO"/>
        </w:rPr>
        <w:t xml:space="preserve"> Cererea de finanțare, Documente juridice de înființare.</w:t>
      </w:r>
    </w:p>
    <w:p w:rsidR="00411BF0" w:rsidRPr="000D6F6C" w:rsidRDefault="00411BF0"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este îndeplinit, expertul GAL va înscrie </w:t>
      </w:r>
      <w:r w:rsidRPr="000D6F6C">
        <w:rPr>
          <w:rFonts w:asciiTheme="majorHAnsi" w:eastAsia="Times New Roman" w:hAnsiTheme="majorHAnsi" w:cs="Times New Roman"/>
          <w:b/>
        </w:rPr>
        <w:t>10 puncte</w:t>
      </w:r>
      <w:r w:rsidRPr="000D6F6C">
        <w:rPr>
          <w:rFonts w:asciiTheme="majorHAnsi" w:eastAsia="Times New Roman" w:hAnsiTheme="majorHAnsi" w:cs="Times New Roman"/>
        </w:rPr>
        <w:t xml:space="preserve"> în coloana Punctaj acordat de GAL. În caz contrar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411BF0" w:rsidRPr="000D6F6C" w:rsidRDefault="00411BF0" w:rsidP="000D6F6C">
      <w:pPr>
        <w:pStyle w:val="Default"/>
        <w:ind w:right="-421"/>
        <w:jc w:val="both"/>
        <w:rPr>
          <w:rFonts w:asciiTheme="majorHAnsi" w:hAnsiTheme="majorHAnsi" w:cs="Times New Roman"/>
          <w:sz w:val="22"/>
          <w:szCs w:val="22"/>
          <w:lang w:val="ro-RO"/>
        </w:rPr>
      </w:pPr>
    </w:p>
    <w:p w:rsidR="008C6135" w:rsidRPr="000D6F6C" w:rsidRDefault="00411BF0" w:rsidP="000D6F6C">
      <w:pPr>
        <w:pStyle w:val="Default"/>
        <w:ind w:right="-450"/>
        <w:jc w:val="both"/>
        <w:rPr>
          <w:rFonts w:asciiTheme="majorHAnsi" w:hAnsiTheme="majorHAnsi" w:cs="Times New Roman"/>
          <w:b/>
          <w:sz w:val="22"/>
          <w:szCs w:val="22"/>
          <w:u w:val="single"/>
          <w:lang w:val="ro-RO"/>
        </w:rPr>
      </w:pPr>
      <w:r w:rsidRPr="000D6F6C">
        <w:rPr>
          <w:rFonts w:asciiTheme="majorHAnsi" w:hAnsiTheme="majorHAnsi"/>
          <w:b/>
          <w:sz w:val="22"/>
          <w:szCs w:val="22"/>
          <w:lang w:val="ro-RO"/>
        </w:rPr>
        <w:t>CS5</w:t>
      </w:r>
      <w:r w:rsidR="001419CC" w:rsidRPr="000D6F6C">
        <w:rPr>
          <w:rFonts w:asciiTheme="majorHAnsi" w:hAnsiTheme="majorHAnsi"/>
          <w:b/>
          <w:sz w:val="22"/>
          <w:szCs w:val="22"/>
          <w:lang w:val="ro-RO"/>
        </w:rPr>
        <w:t xml:space="preserve">. </w:t>
      </w:r>
      <w:r w:rsidR="008C6135" w:rsidRPr="000D6F6C">
        <w:rPr>
          <w:rFonts w:asciiTheme="majorHAnsi" w:hAnsiTheme="majorHAnsi" w:cs="Times New Roman"/>
          <w:b/>
          <w:sz w:val="22"/>
          <w:szCs w:val="22"/>
          <w:lang w:val="ro-RO"/>
        </w:rPr>
        <w:t>Beneficiarii își propun prin planul de afaceri crearea unor produse cu o valoare adăugată ridicată și valorificarea identității regionale date de prezența fermei pe</w:t>
      </w:r>
      <w:r w:rsidR="00A47DD8">
        <w:rPr>
          <w:rFonts w:asciiTheme="majorHAnsi" w:hAnsiTheme="majorHAnsi" w:cs="Times New Roman"/>
          <w:b/>
          <w:sz w:val="22"/>
          <w:szCs w:val="22"/>
          <w:lang w:val="ro-RO"/>
        </w:rPr>
        <w:t xml:space="preserve"> teritoriul GAL Ștefan cel Mare</w:t>
      </w:r>
    </w:p>
    <w:p w:rsidR="008C6135" w:rsidRPr="000D6F6C" w:rsidRDefault="008C6135" w:rsidP="000D6F6C">
      <w:pPr>
        <w:pStyle w:val="Default"/>
        <w:ind w:right="-450"/>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lastRenderedPageBreak/>
        <w:t>Criteriul va fi punctat în baza justificărilor prezentate în planul de afaceri și secțiunea privind detalierea criteriilor de selecție din cererea de finanțare.</w:t>
      </w:r>
    </w:p>
    <w:p w:rsidR="001419CC" w:rsidRPr="000D6F6C" w:rsidRDefault="008C6135" w:rsidP="000D6F6C">
      <w:pPr>
        <w:autoSpaceDN w:val="0"/>
        <w:spacing w:after="0" w:line="240" w:lineRule="auto"/>
        <w:ind w:right="-421"/>
        <w:jc w:val="both"/>
        <w:rPr>
          <w:rFonts w:asciiTheme="majorHAnsi" w:hAnsiTheme="majorHAnsi"/>
          <w:b/>
        </w:rPr>
      </w:pPr>
      <w:r w:rsidRPr="000D6F6C">
        <w:rPr>
          <w:rFonts w:asciiTheme="majorHAnsi" w:hAnsiTheme="majorHAnsi" w:cs="Times New Roman"/>
          <w:b/>
          <w:shd w:val="clear" w:color="auto" w:fill="BFBFBF" w:themeFill="background1" w:themeFillShade="BF"/>
        </w:rPr>
        <w:t>Documente de verificat</w:t>
      </w:r>
      <w:r w:rsidRPr="000D6F6C">
        <w:rPr>
          <w:rFonts w:asciiTheme="majorHAnsi" w:hAnsiTheme="majorHAnsi" w:cs="Times New Roman"/>
          <w:b/>
        </w:rPr>
        <w:t>:</w:t>
      </w:r>
      <w:r w:rsidRPr="000D6F6C">
        <w:rPr>
          <w:rFonts w:asciiTheme="majorHAnsi" w:eastAsia="Times New Roman" w:hAnsiTheme="majorHAnsi" w:cs="Times New Roman"/>
        </w:rPr>
        <w:t xml:space="preserve"> Planul de afaceri, Cererea de finanțare.</w:t>
      </w:r>
    </w:p>
    <w:p w:rsidR="008C6135" w:rsidRPr="000D6F6C" w:rsidRDefault="004A24C3" w:rsidP="000D6F6C">
      <w:pPr>
        <w:pStyle w:val="Default"/>
        <w:ind w:right="-421"/>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Se va verifica dacă</w:t>
      </w:r>
      <w:r w:rsidR="001419CC" w:rsidRPr="000D6F6C">
        <w:rPr>
          <w:rFonts w:asciiTheme="majorHAnsi" w:hAnsiTheme="majorHAnsi" w:cs="Times New Roman"/>
          <w:sz w:val="22"/>
          <w:szCs w:val="22"/>
          <w:lang w:val="ro-RO"/>
        </w:rPr>
        <w:t xml:space="preserve"> solicitantul </w:t>
      </w:r>
      <w:r w:rsidRPr="000D6F6C">
        <w:rPr>
          <w:rFonts w:asciiTheme="majorHAnsi" w:hAnsiTheme="majorHAnsi" w:cs="Times New Roman"/>
          <w:sz w:val="22"/>
          <w:szCs w:val="22"/>
          <w:lang w:val="ro-RO"/>
        </w:rPr>
        <w:t>a justificat</w:t>
      </w:r>
      <w:r w:rsidR="001419CC" w:rsidRPr="000D6F6C">
        <w:rPr>
          <w:rFonts w:asciiTheme="majorHAnsi" w:hAnsiTheme="majorHAnsi" w:cs="Times New Roman"/>
          <w:sz w:val="22"/>
          <w:szCs w:val="22"/>
          <w:lang w:val="ro-RO"/>
        </w:rPr>
        <w:t xml:space="preserve"> în planul de afaceri care sunt produsele cu valoare adăugată obținute în cadrul exploatației </w:t>
      </w:r>
      <w:r w:rsidR="008C6135" w:rsidRPr="000D6F6C">
        <w:rPr>
          <w:rFonts w:asciiTheme="majorHAnsi" w:hAnsiTheme="majorHAnsi" w:cs="Times New Roman"/>
          <w:sz w:val="22"/>
          <w:szCs w:val="22"/>
          <w:lang w:val="ro-RO"/>
        </w:rPr>
        <w:t xml:space="preserve">și modul în care acestea contribuie la valorificarea identității regionale. </w:t>
      </w:r>
      <w:r w:rsidR="008C6135" w:rsidRPr="000D6F6C">
        <w:rPr>
          <w:rFonts w:asciiTheme="majorHAnsi" w:hAnsiTheme="majorHAnsi" w:cs="Calibri"/>
          <w:sz w:val="22"/>
          <w:szCs w:val="22"/>
          <w:lang w:val="ro-RO"/>
        </w:rPr>
        <w:t>Exemplu: produsele/serviciile pot contribui la identitatea regională prin materia primă utilizată (locală), procedeu tehnologic, se disting</w:t>
      </w:r>
      <w:r w:rsidR="008C6135" w:rsidRPr="000D6F6C">
        <w:rPr>
          <w:rFonts w:asciiTheme="majorHAnsi" w:hAnsiTheme="majorHAnsi"/>
          <w:sz w:val="22"/>
          <w:szCs w:val="22"/>
          <w:lang w:val="ro-RO"/>
        </w:rPr>
        <w:t xml:space="preserve"> </w:t>
      </w:r>
      <w:r w:rsidR="008C6135" w:rsidRPr="000D6F6C">
        <w:rPr>
          <w:rFonts w:asciiTheme="majorHAnsi" w:hAnsiTheme="majorHAnsi" w:cs="Calibri"/>
          <w:sz w:val="22"/>
          <w:szCs w:val="22"/>
          <w:lang w:val="ro-RO"/>
        </w:rPr>
        <w:t>de alte produse/servicii similare aparținând aceleiași categorii; servicii/produse prin intermediul cărora se poate promova teritoriul GAL Ștefan cel Mare, etc.</w:t>
      </w:r>
    </w:p>
    <w:p w:rsidR="001419CC" w:rsidRPr="000D6F6C" w:rsidRDefault="001419CC"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este îndeplinit, expertul GAL va înscrie </w:t>
      </w:r>
      <w:r w:rsidR="00411BF0" w:rsidRPr="000D6F6C">
        <w:rPr>
          <w:rFonts w:asciiTheme="majorHAnsi" w:eastAsia="Times New Roman" w:hAnsiTheme="majorHAnsi" w:cs="Times New Roman"/>
          <w:b/>
        </w:rPr>
        <w:t>5</w:t>
      </w:r>
      <w:r w:rsidRPr="000D6F6C">
        <w:rPr>
          <w:rFonts w:asciiTheme="majorHAnsi" w:eastAsia="Times New Roman" w:hAnsiTheme="majorHAnsi" w:cs="Times New Roman"/>
          <w:b/>
        </w:rPr>
        <w:t xml:space="preserve"> puncte</w:t>
      </w:r>
      <w:r w:rsidRPr="000D6F6C">
        <w:rPr>
          <w:rFonts w:asciiTheme="majorHAnsi" w:eastAsia="Times New Roman" w:hAnsiTheme="majorHAnsi" w:cs="Times New Roman"/>
        </w:rPr>
        <w:t xml:space="preserve"> în coloana Punctaj acordat de GAL. În caz contrar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411BF0" w:rsidRPr="000D6F6C" w:rsidRDefault="00411BF0" w:rsidP="000D6F6C">
      <w:pPr>
        <w:spacing w:after="0" w:line="240" w:lineRule="auto"/>
        <w:ind w:right="-421"/>
        <w:jc w:val="both"/>
        <w:rPr>
          <w:rFonts w:asciiTheme="majorHAnsi" w:eastAsia="Times New Roman" w:hAnsiTheme="majorHAnsi" w:cs="Times New Roman"/>
        </w:rPr>
      </w:pPr>
    </w:p>
    <w:p w:rsidR="00411BF0" w:rsidRPr="000D6F6C" w:rsidRDefault="00411BF0" w:rsidP="000D6F6C">
      <w:pPr>
        <w:autoSpaceDE w:val="0"/>
        <w:autoSpaceDN w:val="0"/>
        <w:adjustRightInd w:val="0"/>
        <w:spacing w:after="0" w:line="240" w:lineRule="auto"/>
        <w:ind w:right="-450"/>
        <w:jc w:val="both"/>
        <w:rPr>
          <w:rFonts w:asciiTheme="majorHAnsi" w:hAnsiTheme="majorHAnsi"/>
          <w:b/>
        </w:rPr>
      </w:pPr>
      <w:r w:rsidRPr="000D6F6C">
        <w:rPr>
          <w:rFonts w:asciiTheme="majorHAnsi" w:hAnsiTheme="majorHAnsi"/>
          <w:b/>
        </w:rPr>
        <w:t>CS6. Beneficiarii își propun transformarea fermei în locație de referință pentru teritoriul GAL și includerea fermei în circuitele educaționale ș</w:t>
      </w:r>
      <w:r w:rsidR="00A47DD8">
        <w:rPr>
          <w:rFonts w:asciiTheme="majorHAnsi" w:hAnsiTheme="majorHAnsi"/>
          <w:b/>
        </w:rPr>
        <w:t>i turistice din teritoriul GAL</w:t>
      </w:r>
    </w:p>
    <w:p w:rsidR="00411BF0" w:rsidRPr="000D6F6C" w:rsidRDefault="00411BF0" w:rsidP="000D6F6C">
      <w:pPr>
        <w:autoSpaceDE w:val="0"/>
        <w:autoSpaceDN w:val="0"/>
        <w:adjustRightInd w:val="0"/>
        <w:spacing w:after="0" w:line="240" w:lineRule="auto"/>
        <w:ind w:right="-450"/>
        <w:jc w:val="both"/>
        <w:rPr>
          <w:rFonts w:asciiTheme="majorHAnsi" w:hAnsiTheme="majorHAnsi"/>
        </w:rPr>
      </w:pPr>
      <w:r w:rsidRPr="000D6F6C">
        <w:rPr>
          <w:rFonts w:asciiTheme="majorHAnsi" w:hAnsiTheme="majorHAnsi"/>
        </w:rPr>
        <w:t>Criteriul va fi punctat în baza justificărilor prezentate în planul de afaceri și cererea de finanțare. În planul de afaceri, beneficiarul își va propune transformarea fermei în locație de referință pentru teritoriul GAL și includerea fermei în circuitele educaționale și turistice din teritoriul GAL.</w:t>
      </w:r>
    </w:p>
    <w:p w:rsidR="00411BF0" w:rsidRPr="000D6F6C" w:rsidRDefault="00411BF0" w:rsidP="000D6F6C">
      <w:pPr>
        <w:spacing w:after="0" w:line="240" w:lineRule="auto"/>
        <w:ind w:right="-450"/>
        <w:jc w:val="both"/>
        <w:rPr>
          <w:rFonts w:asciiTheme="majorHAnsi" w:hAnsiTheme="majorHAnsi"/>
        </w:rPr>
      </w:pPr>
      <w:r w:rsidRPr="000D6F6C">
        <w:rPr>
          <w:rFonts w:asciiTheme="majorHAnsi" w:hAnsiTheme="majorHAnsi"/>
          <w:b/>
          <w:shd w:val="clear" w:color="auto" w:fill="BFBFBF" w:themeFill="background1" w:themeFillShade="BF"/>
        </w:rPr>
        <w:t>Documente de verificat:</w:t>
      </w:r>
      <w:r w:rsidRPr="000D6F6C">
        <w:rPr>
          <w:rFonts w:asciiTheme="majorHAnsi" w:hAnsiTheme="majorHAnsi"/>
        </w:rPr>
        <w:t xml:space="preserve"> Planul de afaceri, Cererea de finanțare</w:t>
      </w:r>
    </w:p>
    <w:p w:rsidR="00411BF0" w:rsidRPr="000D6F6C" w:rsidRDefault="00411BF0" w:rsidP="000D6F6C">
      <w:pPr>
        <w:spacing w:after="0" w:line="240" w:lineRule="auto"/>
        <w:ind w:right="-420"/>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este îndeplinit, expertul GAL va înscrie </w:t>
      </w:r>
      <w:r w:rsidRPr="000D6F6C">
        <w:rPr>
          <w:rFonts w:asciiTheme="majorHAnsi" w:eastAsia="Times New Roman" w:hAnsiTheme="majorHAnsi" w:cs="Times New Roman"/>
          <w:b/>
        </w:rPr>
        <w:t xml:space="preserve">5 puncte </w:t>
      </w:r>
      <w:r w:rsidRPr="000D6F6C">
        <w:rPr>
          <w:rFonts w:asciiTheme="majorHAnsi" w:eastAsia="Times New Roman" w:hAnsiTheme="majorHAnsi" w:cs="Times New Roman"/>
        </w:rPr>
        <w:t xml:space="preserve">în coloana Punctaj acordat de GAL. În caz contrar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411BF0" w:rsidRPr="000D6F6C" w:rsidRDefault="00411BF0" w:rsidP="000D6F6C">
      <w:pPr>
        <w:autoSpaceDE w:val="0"/>
        <w:autoSpaceDN w:val="0"/>
        <w:adjustRightInd w:val="0"/>
        <w:spacing w:after="0" w:line="240" w:lineRule="auto"/>
        <w:ind w:right="-450"/>
        <w:jc w:val="both"/>
        <w:rPr>
          <w:rFonts w:asciiTheme="majorHAnsi" w:hAnsiTheme="majorHAnsi" w:cs="Times New Roman"/>
          <w:b/>
        </w:rPr>
      </w:pPr>
    </w:p>
    <w:p w:rsidR="00411BF0" w:rsidRPr="000D6F6C" w:rsidRDefault="00411BF0" w:rsidP="000D6F6C">
      <w:pPr>
        <w:autoSpaceDE w:val="0"/>
        <w:autoSpaceDN w:val="0"/>
        <w:adjustRightInd w:val="0"/>
        <w:spacing w:after="0" w:line="240" w:lineRule="auto"/>
        <w:ind w:right="-450"/>
        <w:jc w:val="both"/>
        <w:rPr>
          <w:rFonts w:asciiTheme="majorHAnsi" w:hAnsiTheme="majorHAnsi" w:cs="Times New Roman"/>
        </w:rPr>
      </w:pPr>
      <w:r w:rsidRPr="000D6F6C">
        <w:rPr>
          <w:rFonts w:asciiTheme="majorHAnsi" w:hAnsiTheme="majorHAnsi" w:cs="Times New Roman"/>
          <w:b/>
        </w:rPr>
        <w:t xml:space="preserve">CS7. </w:t>
      </w:r>
      <w:r w:rsidRPr="000D6F6C">
        <w:rPr>
          <w:rFonts w:asciiTheme="majorHAnsi" w:hAnsiTheme="majorHAnsi" w:cs="Times New Roman"/>
          <w:b/>
          <w:noProof/>
        </w:rPr>
        <w:t>Beneficiarii măsurii își propun participarea periodică cu produse realizate prin modernizarea fermei la piețele și târgurile locale organizate pe teritoriul GAL sau în afara acestuia, valorificarea producției prin lanțurile scurte create la nivel de GAL sau prin alte forme de promovare și valorizare a identității regionale din teritoriul GAL</w:t>
      </w:r>
    </w:p>
    <w:p w:rsidR="00411BF0" w:rsidRPr="000D6F6C" w:rsidRDefault="00411BF0" w:rsidP="000D6F6C">
      <w:pPr>
        <w:autoSpaceDE w:val="0"/>
        <w:autoSpaceDN w:val="0"/>
        <w:adjustRightInd w:val="0"/>
        <w:spacing w:after="0" w:line="240" w:lineRule="auto"/>
        <w:ind w:right="-450"/>
        <w:jc w:val="both"/>
        <w:rPr>
          <w:rFonts w:asciiTheme="majorHAnsi" w:hAnsiTheme="majorHAnsi" w:cs="Times New Roman"/>
        </w:rPr>
      </w:pPr>
      <w:r w:rsidRPr="000D6F6C">
        <w:rPr>
          <w:rFonts w:asciiTheme="majorHAnsi" w:hAnsiTheme="majorHAnsi" w:cs="Times New Roman"/>
        </w:rPr>
        <w:t xml:space="preserve">Criteriul va fi punctat dacă în planul de afaceri, beneficiarul descrie modul în care va desfășura și realiza activitățile menționate mai sus. </w:t>
      </w:r>
    </w:p>
    <w:p w:rsidR="00411BF0" w:rsidRPr="000D6F6C" w:rsidRDefault="00411BF0" w:rsidP="000D6F6C">
      <w:pPr>
        <w:spacing w:after="0" w:line="240" w:lineRule="auto"/>
        <w:ind w:right="-421"/>
        <w:jc w:val="both"/>
        <w:rPr>
          <w:rFonts w:asciiTheme="majorHAnsi" w:eastAsia="Times New Roman" w:hAnsiTheme="majorHAnsi" w:cs="Times New Roman"/>
        </w:rPr>
      </w:pPr>
      <w:r w:rsidRPr="00A47DD8">
        <w:rPr>
          <w:rFonts w:asciiTheme="majorHAnsi" w:hAnsiTheme="majorHAnsi" w:cs="Times New Roman"/>
          <w:b/>
          <w:shd w:val="clear" w:color="auto" w:fill="D9D9D9" w:themeFill="background1" w:themeFillShade="D9"/>
        </w:rPr>
        <w:t>Documente de verificat:</w:t>
      </w:r>
      <w:r w:rsidRPr="000D6F6C">
        <w:rPr>
          <w:rFonts w:asciiTheme="majorHAnsi" w:hAnsiTheme="majorHAnsi" w:cs="Times New Roman"/>
        </w:rPr>
        <w:t xml:space="preserve"> P</w:t>
      </w:r>
      <w:r w:rsidR="002F6B6C">
        <w:rPr>
          <w:rFonts w:asciiTheme="majorHAnsi" w:hAnsiTheme="majorHAnsi" w:cs="Times New Roman"/>
        </w:rPr>
        <w:t>lanul de afaceri, Cererea de fi</w:t>
      </w:r>
      <w:r w:rsidRPr="000D6F6C">
        <w:rPr>
          <w:rFonts w:asciiTheme="majorHAnsi" w:hAnsiTheme="majorHAnsi" w:cs="Times New Roman"/>
        </w:rPr>
        <w:t>nanțare.</w:t>
      </w:r>
    </w:p>
    <w:p w:rsidR="00411BF0" w:rsidRPr="000D6F6C" w:rsidRDefault="00411BF0" w:rsidP="000D6F6C">
      <w:pPr>
        <w:spacing w:after="0" w:line="240" w:lineRule="auto"/>
        <w:ind w:right="-421"/>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este îndeplinit, expertul GAL va înscrie </w:t>
      </w:r>
      <w:r w:rsidRPr="000D6F6C">
        <w:rPr>
          <w:rFonts w:asciiTheme="majorHAnsi" w:eastAsia="Times New Roman" w:hAnsiTheme="majorHAnsi" w:cs="Times New Roman"/>
          <w:b/>
        </w:rPr>
        <w:t>5 puncte</w:t>
      </w:r>
      <w:r w:rsidRPr="000D6F6C">
        <w:rPr>
          <w:rFonts w:asciiTheme="majorHAnsi" w:eastAsia="Times New Roman" w:hAnsiTheme="majorHAnsi" w:cs="Times New Roman"/>
        </w:rPr>
        <w:t xml:space="preserve"> în coloana Punctaj acordat de GAL. În caz contrar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8C6135" w:rsidRPr="000D6F6C" w:rsidRDefault="008C6135" w:rsidP="000D6F6C">
      <w:pPr>
        <w:autoSpaceDE w:val="0"/>
        <w:autoSpaceDN w:val="0"/>
        <w:adjustRightInd w:val="0"/>
        <w:spacing w:after="0" w:line="240" w:lineRule="auto"/>
        <w:jc w:val="both"/>
        <w:rPr>
          <w:rFonts w:asciiTheme="majorHAnsi" w:hAnsiTheme="majorHAnsi"/>
          <w:b/>
        </w:rPr>
      </w:pPr>
    </w:p>
    <w:p w:rsidR="00411BF0" w:rsidRPr="000D6F6C" w:rsidRDefault="00411BF0" w:rsidP="000D6F6C">
      <w:pPr>
        <w:autoSpaceDE w:val="0"/>
        <w:autoSpaceDN w:val="0"/>
        <w:adjustRightInd w:val="0"/>
        <w:spacing w:after="0" w:line="240" w:lineRule="auto"/>
        <w:ind w:right="-360"/>
        <w:jc w:val="both"/>
        <w:rPr>
          <w:rFonts w:asciiTheme="majorHAnsi" w:hAnsiTheme="majorHAnsi" w:cs="Times New Roman"/>
          <w:b/>
        </w:rPr>
      </w:pPr>
      <w:r w:rsidRPr="000D6F6C">
        <w:rPr>
          <w:rFonts w:asciiTheme="majorHAnsi" w:hAnsiTheme="majorHAnsi" w:cs="Times New Roman"/>
          <w:b/>
        </w:rPr>
        <w:t>CS8. Beneficiarii își dau acceptul pentru includerea fermei și producției acesteia în cataloage de prezentare sau alte forme de promovare fizică sau în mediul online realizate de GAL prin intermediul altor măsuri</w:t>
      </w:r>
    </w:p>
    <w:p w:rsidR="008C6135" w:rsidRPr="000D6F6C" w:rsidRDefault="008C6135" w:rsidP="000D6F6C">
      <w:pPr>
        <w:autoSpaceDE w:val="0"/>
        <w:autoSpaceDN w:val="0"/>
        <w:adjustRightInd w:val="0"/>
        <w:spacing w:after="0" w:line="240" w:lineRule="auto"/>
        <w:ind w:right="-360"/>
        <w:jc w:val="both"/>
        <w:rPr>
          <w:rFonts w:asciiTheme="majorHAnsi" w:hAnsiTheme="majorHAnsi"/>
        </w:rPr>
      </w:pPr>
      <w:r w:rsidRPr="000D6F6C">
        <w:rPr>
          <w:rFonts w:asciiTheme="majorHAnsi" w:hAnsiTheme="majorHAnsi"/>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rsidR="008C6135" w:rsidRPr="000D6F6C" w:rsidRDefault="008C6135" w:rsidP="000D6F6C">
      <w:pPr>
        <w:spacing w:after="0" w:line="240" w:lineRule="auto"/>
        <w:ind w:right="-360"/>
        <w:jc w:val="both"/>
        <w:rPr>
          <w:rFonts w:asciiTheme="majorHAnsi" w:hAnsiTheme="majorHAnsi"/>
        </w:rPr>
      </w:pPr>
      <w:r w:rsidRPr="000D6F6C">
        <w:rPr>
          <w:rFonts w:asciiTheme="majorHAnsi" w:hAnsiTheme="majorHAnsi"/>
          <w:b/>
          <w:shd w:val="clear" w:color="auto" w:fill="BFBFBF" w:themeFill="background1" w:themeFillShade="BF"/>
        </w:rPr>
        <w:t>Documente de verificat:</w:t>
      </w:r>
      <w:r w:rsidRPr="000D6F6C">
        <w:rPr>
          <w:rFonts w:asciiTheme="majorHAnsi" w:hAnsiTheme="majorHAnsi"/>
        </w:rPr>
        <w:t xml:space="preserve"> Planul de afaceri</w:t>
      </w:r>
      <w:r w:rsidR="001E51B1" w:rsidRPr="000D6F6C">
        <w:rPr>
          <w:rFonts w:asciiTheme="majorHAnsi" w:hAnsiTheme="majorHAnsi"/>
        </w:rPr>
        <w:t>, Cererea de fi</w:t>
      </w:r>
      <w:r w:rsidRPr="000D6F6C">
        <w:rPr>
          <w:rFonts w:asciiTheme="majorHAnsi" w:hAnsiTheme="majorHAnsi"/>
        </w:rPr>
        <w:t>nanțare.</w:t>
      </w:r>
    </w:p>
    <w:p w:rsidR="001419CC" w:rsidRPr="000D6F6C" w:rsidRDefault="001419CC" w:rsidP="000D6F6C">
      <w:pPr>
        <w:spacing w:after="0" w:line="240" w:lineRule="auto"/>
        <w:ind w:right="-420"/>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este îndeplinit, expertul GAL va înscrie </w:t>
      </w:r>
      <w:r w:rsidRPr="000D6F6C">
        <w:rPr>
          <w:rFonts w:asciiTheme="majorHAnsi" w:eastAsia="Times New Roman" w:hAnsiTheme="majorHAnsi" w:cs="Times New Roman"/>
          <w:b/>
        </w:rPr>
        <w:t xml:space="preserve">5 puncte </w:t>
      </w:r>
      <w:r w:rsidRPr="000D6F6C">
        <w:rPr>
          <w:rFonts w:asciiTheme="majorHAnsi" w:eastAsia="Times New Roman" w:hAnsiTheme="majorHAnsi" w:cs="Times New Roman"/>
        </w:rPr>
        <w:t xml:space="preserve">în coloana Punctaj acordat de GAL. În caz contrar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8C6135" w:rsidRPr="000D6F6C" w:rsidRDefault="008C6135" w:rsidP="000D6F6C">
      <w:pPr>
        <w:pStyle w:val="Default"/>
        <w:ind w:right="-420"/>
        <w:jc w:val="both"/>
        <w:rPr>
          <w:rFonts w:asciiTheme="majorHAnsi" w:hAnsiTheme="majorHAnsi" w:cs="Times New Roman"/>
          <w:b/>
          <w:sz w:val="22"/>
          <w:szCs w:val="22"/>
          <w:lang w:val="ro-RO"/>
        </w:rPr>
      </w:pPr>
    </w:p>
    <w:p w:rsidR="008C6135" w:rsidRPr="000D6F6C" w:rsidRDefault="00411BF0" w:rsidP="000D6F6C">
      <w:pPr>
        <w:pStyle w:val="Default"/>
        <w:ind w:right="-420"/>
        <w:jc w:val="both"/>
        <w:rPr>
          <w:rFonts w:asciiTheme="majorHAnsi" w:hAnsiTheme="majorHAnsi" w:cs="Times New Roman"/>
          <w:b/>
          <w:sz w:val="22"/>
          <w:szCs w:val="22"/>
          <w:lang w:val="ro-RO"/>
        </w:rPr>
      </w:pPr>
      <w:r w:rsidRPr="000D6F6C">
        <w:rPr>
          <w:rFonts w:asciiTheme="majorHAnsi" w:hAnsiTheme="majorHAnsi" w:cs="Times New Roman"/>
          <w:b/>
          <w:sz w:val="22"/>
          <w:szCs w:val="22"/>
          <w:lang w:val="ro-RO"/>
        </w:rPr>
        <w:t>CS9.</w:t>
      </w:r>
      <w:r w:rsidRPr="000D6F6C">
        <w:rPr>
          <w:rFonts w:asciiTheme="majorHAnsi" w:hAnsiTheme="majorHAnsi" w:cs="Times New Roman"/>
          <w:sz w:val="22"/>
          <w:szCs w:val="22"/>
          <w:lang w:val="ro-RO"/>
        </w:rPr>
        <w:t xml:space="preserve"> </w:t>
      </w:r>
      <w:r w:rsidRPr="000D6F6C">
        <w:rPr>
          <w:rFonts w:asciiTheme="majorHAnsi" w:hAnsiTheme="majorHAnsi" w:cs="Times New Roman"/>
          <w:b/>
          <w:sz w:val="22"/>
          <w:szCs w:val="22"/>
          <w:lang w:val="ro-RO"/>
        </w:rPr>
        <w:t>Beneficiarii vor include în planul de afaceri componente inovative sau de protecția mediului</w:t>
      </w:r>
    </w:p>
    <w:p w:rsidR="008C6135" w:rsidRPr="000D6F6C" w:rsidRDefault="008C6135" w:rsidP="000D6F6C">
      <w:pPr>
        <w:pStyle w:val="Default"/>
        <w:ind w:right="-420"/>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Criteriul va fi punctat dacă solicitantul va include și descrie în planul de afaceri componentele inovative pentru teritoriul GAL Ștefan cel Mare sau de protecția mediului.</w:t>
      </w:r>
    </w:p>
    <w:p w:rsidR="008C6135" w:rsidRPr="000D6F6C" w:rsidRDefault="008C6135" w:rsidP="000D6F6C">
      <w:pPr>
        <w:pStyle w:val="Default"/>
        <w:ind w:right="-420"/>
        <w:jc w:val="both"/>
        <w:rPr>
          <w:rFonts w:asciiTheme="majorHAnsi" w:hAnsiTheme="majorHAnsi" w:cs="Times New Roman"/>
          <w:b/>
          <w:sz w:val="22"/>
          <w:szCs w:val="22"/>
          <w:lang w:val="ro-RO"/>
        </w:rPr>
      </w:pPr>
      <w:r w:rsidRPr="00A47DD8">
        <w:rPr>
          <w:rFonts w:asciiTheme="majorHAnsi" w:hAnsiTheme="majorHAnsi" w:cs="Times New Roman"/>
          <w:b/>
          <w:sz w:val="22"/>
          <w:szCs w:val="22"/>
          <w:shd w:val="clear" w:color="auto" w:fill="D9D9D9" w:themeFill="background1" w:themeFillShade="D9"/>
          <w:lang w:val="ro-RO"/>
        </w:rPr>
        <w:t>Documente de verificat:</w:t>
      </w:r>
      <w:r w:rsidRPr="000D6F6C">
        <w:rPr>
          <w:rFonts w:asciiTheme="majorHAnsi" w:hAnsiTheme="majorHAnsi" w:cs="Times New Roman"/>
          <w:b/>
          <w:sz w:val="22"/>
          <w:szCs w:val="22"/>
          <w:lang w:val="ro-RO"/>
        </w:rPr>
        <w:t xml:space="preserve"> </w:t>
      </w:r>
      <w:r w:rsidRPr="000D6F6C">
        <w:rPr>
          <w:rFonts w:asciiTheme="majorHAnsi" w:hAnsiTheme="majorHAnsi" w:cs="Times New Roman"/>
          <w:sz w:val="22"/>
          <w:szCs w:val="22"/>
          <w:lang w:val="ro-RO"/>
        </w:rPr>
        <w:t>Planuri de afaceri, Cererea de finanțare.</w:t>
      </w:r>
    </w:p>
    <w:p w:rsidR="001419CC" w:rsidRPr="000D6F6C" w:rsidRDefault="001419CC" w:rsidP="000D6F6C">
      <w:pPr>
        <w:pStyle w:val="Default"/>
        <w:ind w:right="-420"/>
        <w:jc w:val="both"/>
        <w:rPr>
          <w:rFonts w:asciiTheme="majorHAnsi" w:hAnsiTheme="majorHAnsi" w:cs="Times New Roman"/>
          <w:sz w:val="22"/>
          <w:szCs w:val="22"/>
          <w:lang w:val="ro-RO"/>
        </w:rPr>
      </w:pPr>
      <w:r w:rsidRPr="000D6F6C">
        <w:rPr>
          <w:rFonts w:asciiTheme="majorHAnsi" w:hAnsiTheme="majorHAnsi" w:cs="Times New Roman"/>
          <w:sz w:val="22"/>
          <w:szCs w:val="22"/>
          <w:lang w:val="ro-RO"/>
        </w:rPr>
        <w:t xml:space="preserve">Se verifică dacă în planul de afaceri sunt prevăzute investiții pentru </w:t>
      </w:r>
      <w:r w:rsidRPr="000D6F6C">
        <w:rPr>
          <w:rFonts w:asciiTheme="majorHAnsi" w:hAnsiTheme="majorHAnsi" w:cs="Times New Roman"/>
          <w:color w:val="000000" w:themeColor="text1"/>
          <w:sz w:val="22"/>
          <w:szCs w:val="22"/>
          <w:lang w:val="ro-RO"/>
        </w:rPr>
        <w:t xml:space="preserve">cel puțin o componentă inovativă pentru teritoriul GAL </w:t>
      </w:r>
      <w:r w:rsidR="008C6135" w:rsidRPr="000D6F6C">
        <w:rPr>
          <w:rFonts w:asciiTheme="majorHAnsi" w:hAnsiTheme="majorHAnsi" w:cs="Times New Roman"/>
          <w:color w:val="000000" w:themeColor="text1"/>
          <w:sz w:val="22"/>
          <w:szCs w:val="22"/>
          <w:lang w:val="ro-RO"/>
        </w:rPr>
        <w:t>Ștefan cel Mare</w:t>
      </w:r>
      <w:r w:rsidRPr="000D6F6C">
        <w:rPr>
          <w:rFonts w:asciiTheme="majorHAnsi" w:hAnsiTheme="majorHAnsi" w:cs="Times New Roman"/>
          <w:color w:val="000000" w:themeColor="text1"/>
          <w:sz w:val="22"/>
          <w:szCs w:val="22"/>
          <w:lang w:val="ro-RO"/>
        </w:rPr>
        <w:t xml:space="preserve"> </w:t>
      </w:r>
      <w:r w:rsidRPr="000D6F6C">
        <w:rPr>
          <w:rFonts w:asciiTheme="majorHAnsi" w:hAnsiTheme="majorHAnsi" w:cs="Times New Roman"/>
          <w:sz w:val="22"/>
          <w:szCs w:val="22"/>
          <w:lang w:val="ro-RO"/>
        </w:rPr>
        <w:t>și este justificat modul în care componenta respectivă este inovativ</w:t>
      </w:r>
      <w:r w:rsidR="008C6135" w:rsidRPr="000D6F6C">
        <w:rPr>
          <w:rFonts w:asciiTheme="majorHAnsi" w:hAnsiTheme="majorHAnsi" w:cs="Times New Roman"/>
          <w:sz w:val="22"/>
          <w:szCs w:val="22"/>
          <w:lang w:val="ro-RO"/>
        </w:rPr>
        <w:t xml:space="preserve">ă pentru teritoriul GAL sau cel puțin o componentă </w:t>
      </w:r>
      <w:r w:rsidRPr="000D6F6C">
        <w:rPr>
          <w:rFonts w:asciiTheme="majorHAnsi" w:hAnsiTheme="majorHAnsi" w:cs="Times New Roman"/>
          <w:sz w:val="22"/>
          <w:szCs w:val="22"/>
          <w:lang w:val="ro-RO"/>
        </w:rPr>
        <w:t>de protecția mediului.</w:t>
      </w:r>
    </w:p>
    <w:p w:rsidR="001419CC" w:rsidRPr="000D6F6C" w:rsidRDefault="001419CC" w:rsidP="000D6F6C">
      <w:pPr>
        <w:spacing w:after="0" w:line="240" w:lineRule="auto"/>
        <w:ind w:right="-420"/>
        <w:jc w:val="both"/>
        <w:rPr>
          <w:rFonts w:asciiTheme="majorHAnsi" w:eastAsia="Times New Roman" w:hAnsiTheme="majorHAnsi" w:cs="Times New Roman"/>
        </w:rPr>
      </w:pPr>
      <w:r w:rsidRPr="000D6F6C">
        <w:rPr>
          <w:rFonts w:asciiTheme="majorHAnsi" w:eastAsia="Times New Roman" w:hAnsiTheme="majorHAnsi" w:cs="Times New Roman"/>
        </w:rPr>
        <w:t xml:space="preserve">Dacă criteriul este îndeplinit, expertul GAL va înscrie </w:t>
      </w:r>
      <w:r w:rsidRPr="000D6F6C">
        <w:rPr>
          <w:rFonts w:asciiTheme="majorHAnsi" w:eastAsia="Times New Roman" w:hAnsiTheme="majorHAnsi" w:cs="Times New Roman"/>
          <w:b/>
        </w:rPr>
        <w:t>10 puncte</w:t>
      </w:r>
      <w:r w:rsidRPr="000D6F6C">
        <w:rPr>
          <w:rFonts w:asciiTheme="majorHAnsi" w:eastAsia="Times New Roman" w:hAnsiTheme="majorHAnsi" w:cs="Times New Roman"/>
        </w:rPr>
        <w:t xml:space="preserve"> în coloana Punctaj acordat de GAL. În caz contrar expertul va înscrie </w:t>
      </w:r>
      <w:r w:rsidRPr="000D6F6C">
        <w:rPr>
          <w:rFonts w:asciiTheme="majorHAnsi" w:eastAsia="Times New Roman" w:hAnsiTheme="majorHAnsi" w:cs="Times New Roman"/>
          <w:b/>
        </w:rPr>
        <w:t>0 puncte</w:t>
      </w:r>
      <w:r w:rsidRPr="000D6F6C">
        <w:rPr>
          <w:rFonts w:asciiTheme="majorHAnsi" w:eastAsia="Times New Roman" w:hAnsiTheme="majorHAnsi" w:cs="Times New Roman"/>
        </w:rPr>
        <w:t>.</w:t>
      </w:r>
    </w:p>
    <w:p w:rsidR="002716A2" w:rsidRPr="000D6F6C" w:rsidRDefault="002716A2" w:rsidP="000D6F6C">
      <w:pPr>
        <w:spacing w:after="0" w:line="240" w:lineRule="auto"/>
        <w:ind w:right="-563"/>
        <w:jc w:val="both"/>
        <w:rPr>
          <w:rFonts w:asciiTheme="majorHAnsi" w:eastAsia="Times New Roman" w:hAnsiTheme="majorHAnsi" w:cs="Times New Roman"/>
        </w:rPr>
      </w:pPr>
    </w:p>
    <w:p w:rsidR="00533BBD" w:rsidRPr="000D6F6C" w:rsidRDefault="00411BF0" w:rsidP="000D6F6C">
      <w:pPr>
        <w:spacing w:after="0" w:line="240" w:lineRule="auto"/>
        <w:ind w:right="-563"/>
        <w:jc w:val="both"/>
        <w:rPr>
          <w:rFonts w:asciiTheme="majorHAnsi" w:eastAsia="Times New Roman" w:hAnsiTheme="majorHAnsi" w:cs="Times New Roman"/>
        </w:rPr>
      </w:pPr>
      <w:r w:rsidRPr="000D6F6C">
        <w:rPr>
          <w:rFonts w:asciiTheme="majorHAnsi" w:eastAsia="Times New Roman" w:hAnsiTheme="majorHAnsi" w:cs="Times New Roman"/>
        </w:rPr>
        <w:lastRenderedPageBreak/>
        <w:t>În cadrul măsurii M2.1</w:t>
      </w:r>
      <w:r w:rsidR="00F67C70" w:rsidRPr="000D6F6C">
        <w:rPr>
          <w:rFonts w:asciiTheme="majorHAnsi" w:eastAsia="Times New Roman" w:hAnsiTheme="majorHAnsi" w:cs="Times New Roman"/>
        </w:rPr>
        <w:t>/2</w:t>
      </w:r>
      <w:r w:rsidRPr="000D6F6C">
        <w:rPr>
          <w:rFonts w:asciiTheme="majorHAnsi" w:eastAsia="Times New Roman" w:hAnsiTheme="majorHAnsi" w:cs="Times New Roman"/>
        </w:rPr>
        <w:t>A</w:t>
      </w:r>
      <w:r w:rsidR="00B61BCB" w:rsidRPr="000D6F6C">
        <w:rPr>
          <w:rFonts w:asciiTheme="majorHAnsi" w:eastAsia="Times New Roman" w:hAnsiTheme="majorHAnsi" w:cs="Times New Roman"/>
        </w:rPr>
        <w:t>, p</w:t>
      </w:r>
      <w:r w:rsidR="00656FBC" w:rsidRPr="000D6F6C">
        <w:rPr>
          <w:rFonts w:asciiTheme="majorHAnsi" w:eastAsia="Times New Roman" w:hAnsiTheme="majorHAnsi" w:cs="Times New Roman"/>
        </w:rPr>
        <w:t xml:space="preserve">unctajul minim </w:t>
      </w:r>
      <w:r w:rsidR="00B61BCB" w:rsidRPr="000D6F6C">
        <w:rPr>
          <w:rFonts w:asciiTheme="majorHAnsi" w:eastAsia="Times New Roman" w:hAnsiTheme="majorHAnsi" w:cs="Times New Roman"/>
        </w:rPr>
        <w:t xml:space="preserve">este de </w:t>
      </w:r>
      <w:r w:rsidR="001C2857">
        <w:rPr>
          <w:rFonts w:asciiTheme="majorHAnsi" w:eastAsia="Times New Roman" w:hAnsiTheme="majorHAnsi" w:cs="Times New Roman"/>
        </w:rPr>
        <w:t>15</w:t>
      </w:r>
      <w:r w:rsidR="00F67C70" w:rsidRPr="000D6F6C">
        <w:rPr>
          <w:rFonts w:asciiTheme="majorHAnsi" w:eastAsia="Times New Roman" w:hAnsiTheme="majorHAnsi" w:cs="Times New Roman"/>
        </w:rPr>
        <w:t xml:space="preserve"> </w:t>
      </w:r>
      <w:r w:rsidR="00B61BCB" w:rsidRPr="000D6F6C">
        <w:rPr>
          <w:rFonts w:asciiTheme="majorHAnsi" w:eastAsia="Times New Roman" w:hAnsiTheme="majorHAnsi" w:cs="Times New Roman"/>
        </w:rPr>
        <w:t>puncte și reprezintă pragul sub care nici un proiect nu poate intra la finanțare.</w:t>
      </w:r>
    </w:p>
    <w:p w:rsidR="00533BBD" w:rsidRPr="000D6F6C" w:rsidRDefault="00533BBD" w:rsidP="000D6F6C">
      <w:pPr>
        <w:spacing w:after="0" w:line="240" w:lineRule="auto"/>
        <w:ind w:right="-563"/>
        <w:jc w:val="both"/>
        <w:rPr>
          <w:rFonts w:asciiTheme="majorHAnsi" w:eastAsia="Times New Roman" w:hAnsiTheme="majorHAnsi" w:cs="Times New Roman"/>
        </w:rPr>
      </w:pPr>
      <w:r w:rsidRPr="000D6F6C">
        <w:rPr>
          <w:rFonts w:asciiTheme="majorHAnsi" w:eastAsia="Times New Roman" w:hAnsiTheme="majorHAnsi" w:cs="Times New Roman"/>
        </w:rPr>
        <w:t xml:space="preserve">Pentru criteriile de selecție care nu au fost punctate sau punctajul acordat a fost mai mic decât punctajul maxim, </w:t>
      </w:r>
      <w:r w:rsidR="00604E78" w:rsidRPr="000D6F6C">
        <w:rPr>
          <w:rFonts w:asciiTheme="majorHAnsi" w:eastAsia="Times New Roman" w:hAnsiTheme="majorHAnsi" w:cs="Times New Roman"/>
        </w:rPr>
        <w:t>expertul GAL va</w:t>
      </w:r>
      <w:r w:rsidRPr="000D6F6C">
        <w:rPr>
          <w:rFonts w:asciiTheme="majorHAnsi" w:eastAsia="Times New Roman" w:hAnsiTheme="majorHAnsi" w:cs="Times New Roman"/>
        </w:rPr>
        <w:t xml:space="preserve"> indica motivele </w:t>
      </w:r>
      <w:r w:rsidR="00EE41EF" w:rsidRPr="000D6F6C">
        <w:rPr>
          <w:rFonts w:asciiTheme="majorHAnsi" w:eastAsia="Times New Roman" w:hAnsiTheme="majorHAnsi" w:cs="Times New Roman"/>
        </w:rPr>
        <w:t xml:space="preserve">care au stat la bază </w:t>
      </w:r>
      <w:r w:rsidRPr="000D6F6C">
        <w:rPr>
          <w:rFonts w:asciiTheme="majorHAnsi" w:eastAsia="Times New Roman" w:hAnsiTheme="majorHAnsi" w:cs="Times New Roman"/>
        </w:rPr>
        <w:t>în rubrica ”Observații”</w:t>
      </w:r>
      <w:r w:rsidR="006A706A" w:rsidRPr="000D6F6C">
        <w:rPr>
          <w:rFonts w:asciiTheme="majorHAnsi" w:eastAsia="Times New Roman" w:hAnsiTheme="majorHAnsi" w:cs="Times New Roman"/>
        </w:rPr>
        <w:t>.</w:t>
      </w:r>
    </w:p>
    <w:p w:rsidR="00B61BCB" w:rsidRPr="000D6F6C" w:rsidRDefault="00B61BCB" w:rsidP="000D6F6C">
      <w:pPr>
        <w:spacing w:after="0" w:line="240" w:lineRule="auto"/>
        <w:ind w:right="-563"/>
        <w:jc w:val="both"/>
        <w:rPr>
          <w:rFonts w:asciiTheme="majorHAnsi" w:eastAsia="Times New Roman" w:hAnsiTheme="majorHAnsi" w:cs="Times New Roman"/>
        </w:rPr>
      </w:pPr>
    </w:p>
    <w:p w:rsidR="005D07FF" w:rsidRPr="000D6F6C" w:rsidRDefault="005D07FF" w:rsidP="000D6F6C">
      <w:pPr>
        <w:autoSpaceDE w:val="0"/>
        <w:autoSpaceDN w:val="0"/>
        <w:adjustRightInd w:val="0"/>
        <w:spacing w:after="0" w:line="240" w:lineRule="auto"/>
        <w:jc w:val="both"/>
        <w:rPr>
          <w:rFonts w:asciiTheme="majorHAnsi" w:hAnsiTheme="majorHAnsi" w:cs="Times New Roman"/>
          <w:b/>
        </w:rPr>
      </w:pPr>
      <w:r w:rsidRPr="000D6F6C">
        <w:rPr>
          <w:rFonts w:asciiTheme="majorHAnsi" w:hAnsiTheme="majorHAnsi" w:cs="Times New Roman"/>
          <w:b/>
        </w:rPr>
        <w:t>CRITERII PENTRU DEPARTAJAREA PROIECTELOR CU PUNCTAJ EGAL</w:t>
      </w:r>
    </w:p>
    <w:p w:rsidR="00565E45" w:rsidRPr="000D6F6C" w:rsidRDefault="005D07FF" w:rsidP="000D6F6C">
      <w:pPr>
        <w:autoSpaceDE w:val="0"/>
        <w:autoSpaceDN w:val="0"/>
        <w:adjustRightInd w:val="0"/>
        <w:spacing w:after="0" w:line="240" w:lineRule="auto"/>
        <w:ind w:right="-563"/>
        <w:jc w:val="both"/>
        <w:rPr>
          <w:rFonts w:asciiTheme="majorHAnsi" w:hAnsiTheme="majorHAnsi" w:cs="Times New Roman"/>
        </w:rPr>
      </w:pPr>
      <w:r w:rsidRPr="000D6F6C">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411BF0" w:rsidRPr="000D6F6C" w:rsidRDefault="00411BF0" w:rsidP="000D6F6C">
      <w:pPr>
        <w:pStyle w:val="Default"/>
        <w:numPr>
          <w:ilvl w:val="0"/>
          <w:numId w:val="10"/>
        </w:numPr>
        <w:ind w:right="-630"/>
        <w:jc w:val="both"/>
        <w:rPr>
          <w:rFonts w:asciiTheme="majorHAnsi" w:hAnsiTheme="majorHAnsi" w:cs="Times New Roman"/>
          <w:sz w:val="22"/>
          <w:szCs w:val="22"/>
          <w:lang w:val="ro-RO"/>
        </w:rPr>
      </w:pPr>
      <w:r w:rsidRPr="000D6F6C">
        <w:rPr>
          <w:rFonts w:asciiTheme="majorHAnsi" w:hAnsiTheme="majorHAnsi" w:cs="Times New Roman"/>
          <w:i/>
          <w:sz w:val="22"/>
          <w:szCs w:val="22"/>
          <w:lang w:val="ro-RO"/>
        </w:rPr>
        <w:t>CS9.</w:t>
      </w:r>
      <w:r w:rsidRPr="000D6F6C">
        <w:rPr>
          <w:rFonts w:asciiTheme="majorHAnsi" w:hAnsiTheme="majorHAnsi" w:cs="Times New Roman"/>
          <w:b/>
          <w:sz w:val="22"/>
          <w:szCs w:val="22"/>
          <w:lang w:val="ro-RO"/>
        </w:rPr>
        <w:t xml:space="preserve"> </w:t>
      </w:r>
      <w:r w:rsidRPr="000D6F6C">
        <w:rPr>
          <w:rFonts w:asciiTheme="majorHAnsi" w:hAnsiTheme="majorHAnsi" w:cs="Times New Roman"/>
          <w:i/>
          <w:sz w:val="22"/>
          <w:szCs w:val="22"/>
          <w:lang w:val="ro-RO"/>
        </w:rPr>
        <w:t>Beneficiarii vor include în planul de afaceri componente inovative sau de protecția mediului;</w:t>
      </w:r>
      <w:r w:rsidRPr="000D6F6C">
        <w:rPr>
          <w:rFonts w:asciiTheme="majorHAnsi" w:hAnsiTheme="majorHAnsi" w:cs="Times New Roman"/>
          <w:sz w:val="22"/>
          <w:szCs w:val="22"/>
          <w:lang w:val="ro-RO"/>
        </w:rPr>
        <w:t xml:space="preserve"> dacă proiectele supuse departajării au același punctaj la CS9, atunci se trece la departajare conform criteriului 2:</w:t>
      </w:r>
    </w:p>
    <w:p w:rsidR="00411BF0" w:rsidRPr="000D6F6C" w:rsidRDefault="00411BF0" w:rsidP="000D6F6C">
      <w:pPr>
        <w:pStyle w:val="Default"/>
        <w:numPr>
          <w:ilvl w:val="0"/>
          <w:numId w:val="10"/>
        </w:numPr>
        <w:ind w:right="-630"/>
        <w:jc w:val="both"/>
        <w:rPr>
          <w:rFonts w:asciiTheme="majorHAnsi" w:hAnsiTheme="majorHAnsi" w:cs="Times New Roman"/>
          <w:i/>
          <w:sz w:val="22"/>
          <w:szCs w:val="22"/>
          <w:lang w:val="ro-RO"/>
        </w:rPr>
      </w:pPr>
      <w:r w:rsidRPr="000D6F6C">
        <w:rPr>
          <w:rFonts w:asciiTheme="majorHAnsi" w:hAnsiTheme="majorHAnsi" w:cs="Times New Roman"/>
          <w:i/>
          <w:sz w:val="22"/>
          <w:szCs w:val="22"/>
          <w:lang w:val="ro-RO"/>
        </w:rPr>
        <w:t>CS2. Existența potențialului agricol care vizează zonele cu potențial determinate în baza studiilor de specialitate</w:t>
      </w:r>
      <w:r w:rsidRPr="000D6F6C">
        <w:rPr>
          <w:rFonts w:asciiTheme="majorHAnsi" w:hAnsiTheme="majorHAnsi" w:cs="Times New Roman"/>
          <w:i/>
          <w:color w:val="auto"/>
          <w:sz w:val="22"/>
          <w:szCs w:val="22"/>
          <w:lang w:val="ro-RO"/>
        </w:rPr>
        <w:t>;</w:t>
      </w:r>
      <w:r w:rsidRPr="000D6F6C">
        <w:rPr>
          <w:rFonts w:asciiTheme="majorHAnsi" w:hAnsiTheme="majorHAnsi" w:cs="Times New Roman"/>
          <w:color w:val="auto"/>
          <w:sz w:val="22"/>
          <w:szCs w:val="22"/>
          <w:lang w:val="ro-RO"/>
        </w:rPr>
        <w:t xml:space="preserve"> </w:t>
      </w:r>
      <w:r w:rsidRPr="000D6F6C">
        <w:rPr>
          <w:rFonts w:asciiTheme="majorHAnsi" w:hAnsiTheme="majorHAnsi" w:cs="Times New Roman"/>
          <w:sz w:val="22"/>
          <w:szCs w:val="22"/>
          <w:lang w:val="ro-RO"/>
        </w:rPr>
        <w:t>dacă proiectele supuse departajării au același punctaj și la CS2, atunci se trece la departajare conform criteriului 3:</w:t>
      </w:r>
    </w:p>
    <w:p w:rsidR="00411BF0" w:rsidRPr="000D6F6C" w:rsidRDefault="00411BF0" w:rsidP="000D6F6C">
      <w:pPr>
        <w:pStyle w:val="Default"/>
        <w:numPr>
          <w:ilvl w:val="0"/>
          <w:numId w:val="10"/>
        </w:numPr>
        <w:ind w:right="-630"/>
        <w:jc w:val="both"/>
        <w:rPr>
          <w:rFonts w:asciiTheme="majorHAnsi" w:hAnsiTheme="majorHAnsi" w:cs="Times New Roman"/>
          <w:i/>
          <w:sz w:val="22"/>
          <w:szCs w:val="22"/>
          <w:lang w:val="ro-RO"/>
        </w:rPr>
      </w:pPr>
      <w:r w:rsidRPr="000D6F6C">
        <w:rPr>
          <w:rFonts w:asciiTheme="majorHAnsi" w:hAnsiTheme="majorHAnsi" w:cs="Times New Roman"/>
          <w:i/>
          <w:color w:val="auto"/>
          <w:sz w:val="22"/>
          <w:szCs w:val="22"/>
          <w:lang w:val="ro-RO"/>
        </w:rPr>
        <w:t>CS5.</w:t>
      </w:r>
      <w:r w:rsidRPr="000D6F6C">
        <w:rPr>
          <w:rFonts w:asciiTheme="majorHAnsi" w:hAnsiTheme="majorHAnsi" w:cs="Times New Roman"/>
          <w:i/>
          <w:noProof/>
          <w:sz w:val="22"/>
          <w:szCs w:val="22"/>
          <w:lang w:val="ro-RO"/>
        </w:rPr>
        <w:t xml:space="preserve"> Beneficiarii își propun prin planul de afaceri crearea unor produse cu o valoare adaugată ridicată și valorificarea identității regionale date de prezenta fermei pe teritoriul GAL Ștefan cel Mare</w:t>
      </w:r>
      <w:r w:rsidRPr="000D6F6C">
        <w:rPr>
          <w:rFonts w:asciiTheme="majorHAnsi" w:hAnsiTheme="majorHAnsi" w:cs="Times New Roman"/>
          <w:i/>
          <w:sz w:val="22"/>
          <w:szCs w:val="22"/>
          <w:lang w:val="ro-RO"/>
        </w:rPr>
        <w:t>;</w:t>
      </w:r>
    </w:p>
    <w:p w:rsidR="005D07FF" w:rsidRPr="000D6F6C" w:rsidRDefault="00B84544" w:rsidP="000D6F6C">
      <w:pPr>
        <w:autoSpaceDE w:val="0"/>
        <w:autoSpaceDN w:val="0"/>
        <w:adjustRightInd w:val="0"/>
        <w:spacing w:after="0" w:line="240" w:lineRule="auto"/>
        <w:ind w:right="-563"/>
        <w:jc w:val="both"/>
        <w:rPr>
          <w:rFonts w:asciiTheme="majorHAnsi" w:hAnsiTheme="majorHAnsi" w:cs="Times New Roman"/>
        </w:rPr>
      </w:pPr>
      <w:r w:rsidRPr="000D6F6C">
        <w:rPr>
          <w:rFonts w:asciiTheme="majorHAnsi" w:hAnsiTheme="majorHAnsi" w:cs="Times New Roman"/>
        </w:rPr>
        <w:t>În situația în care după departajarea conform criteriilor menționate mai sus, vor exista proiecte cu punctaj egal, departajarea finală se va face în ordine descrescătoare a dimensiunii economice a exploatației agricole exprimate prin standard output (S.O.).</w:t>
      </w:r>
    </w:p>
    <w:sectPr w:rsidR="005D07FF" w:rsidRPr="000D6F6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E9" w:rsidRDefault="004C3BE9" w:rsidP="00AB73FE">
      <w:pPr>
        <w:spacing w:after="0" w:line="240" w:lineRule="auto"/>
      </w:pPr>
      <w:r>
        <w:separator/>
      </w:r>
    </w:p>
  </w:endnote>
  <w:endnote w:type="continuationSeparator" w:id="0">
    <w:p w:rsidR="004C3BE9" w:rsidRDefault="004C3BE9"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1C2857">
          <w:rPr>
            <w:noProof/>
          </w:rPr>
          <w:t>4</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E9" w:rsidRDefault="004C3BE9" w:rsidP="00AB73FE">
      <w:pPr>
        <w:spacing w:after="0" w:line="240" w:lineRule="auto"/>
      </w:pPr>
      <w:r>
        <w:separator/>
      </w:r>
    </w:p>
  </w:footnote>
  <w:footnote w:type="continuationSeparator" w:id="0">
    <w:p w:rsidR="004C3BE9" w:rsidRDefault="004C3BE9"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924925"/>
    <w:multiLevelType w:val="hybridMultilevel"/>
    <w:tmpl w:val="DC7E88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A11508"/>
    <w:multiLevelType w:val="hybridMultilevel"/>
    <w:tmpl w:val="0F04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6A9C"/>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9"/>
  </w:num>
  <w:num w:numId="5">
    <w:abstractNumId w:val="1"/>
  </w:num>
  <w:num w:numId="6">
    <w:abstractNumId w:val="0"/>
  </w:num>
  <w:num w:numId="7">
    <w:abstractNumId w:val="6"/>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743"/>
    <w:rsid w:val="00003C94"/>
    <w:rsid w:val="00010E0B"/>
    <w:rsid w:val="00016AE8"/>
    <w:rsid w:val="00021702"/>
    <w:rsid w:val="00041D7D"/>
    <w:rsid w:val="00042F72"/>
    <w:rsid w:val="00066A9B"/>
    <w:rsid w:val="000B03DC"/>
    <w:rsid w:val="000B1B25"/>
    <w:rsid w:val="000D0126"/>
    <w:rsid w:val="000D6F6C"/>
    <w:rsid w:val="000F38A1"/>
    <w:rsid w:val="000F58FA"/>
    <w:rsid w:val="001105D1"/>
    <w:rsid w:val="0012172D"/>
    <w:rsid w:val="001273E5"/>
    <w:rsid w:val="001277B4"/>
    <w:rsid w:val="00130027"/>
    <w:rsid w:val="00132EF8"/>
    <w:rsid w:val="001419CC"/>
    <w:rsid w:val="001455BB"/>
    <w:rsid w:val="001520B0"/>
    <w:rsid w:val="0015465E"/>
    <w:rsid w:val="00162865"/>
    <w:rsid w:val="00162A1D"/>
    <w:rsid w:val="001721BE"/>
    <w:rsid w:val="00190FC1"/>
    <w:rsid w:val="001B173C"/>
    <w:rsid w:val="001C0A4F"/>
    <w:rsid w:val="001C18BD"/>
    <w:rsid w:val="001C2857"/>
    <w:rsid w:val="001D03F9"/>
    <w:rsid w:val="001E3881"/>
    <w:rsid w:val="001E51B1"/>
    <w:rsid w:val="001E593C"/>
    <w:rsid w:val="00223F27"/>
    <w:rsid w:val="0022468E"/>
    <w:rsid w:val="002249E4"/>
    <w:rsid w:val="00225504"/>
    <w:rsid w:val="002541F9"/>
    <w:rsid w:val="002716A2"/>
    <w:rsid w:val="002725D3"/>
    <w:rsid w:val="0027532F"/>
    <w:rsid w:val="00275590"/>
    <w:rsid w:val="002901C5"/>
    <w:rsid w:val="0029378B"/>
    <w:rsid w:val="00296CE6"/>
    <w:rsid w:val="002C1A4E"/>
    <w:rsid w:val="002C7370"/>
    <w:rsid w:val="002D5F20"/>
    <w:rsid w:val="002F6B6C"/>
    <w:rsid w:val="002F7D7D"/>
    <w:rsid w:val="00314E1A"/>
    <w:rsid w:val="00327AF4"/>
    <w:rsid w:val="003306F4"/>
    <w:rsid w:val="00353F5F"/>
    <w:rsid w:val="00374243"/>
    <w:rsid w:val="003B38E8"/>
    <w:rsid w:val="003B5333"/>
    <w:rsid w:val="003D1D16"/>
    <w:rsid w:val="003D3D09"/>
    <w:rsid w:val="003D7C56"/>
    <w:rsid w:val="00411BF0"/>
    <w:rsid w:val="0045173B"/>
    <w:rsid w:val="00464B64"/>
    <w:rsid w:val="0048323A"/>
    <w:rsid w:val="00493A6A"/>
    <w:rsid w:val="004A24C3"/>
    <w:rsid w:val="004C1662"/>
    <w:rsid w:val="004C3BE9"/>
    <w:rsid w:val="004E10E0"/>
    <w:rsid w:val="00504D2F"/>
    <w:rsid w:val="0050548C"/>
    <w:rsid w:val="005205C2"/>
    <w:rsid w:val="00520963"/>
    <w:rsid w:val="00530130"/>
    <w:rsid w:val="00533BBD"/>
    <w:rsid w:val="00540D34"/>
    <w:rsid w:val="0054232C"/>
    <w:rsid w:val="00565E45"/>
    <w:rsid w:val="005C391D"/>
    <w:rsid w:val="005C4291"/>
    <w:rsid w:val="005D07FF"/>
    <w:rsid w:val="005E408D"/>
    <w:rsid w:val="00604711"/>
    <w:rsid w:val="00604E78"/>
    <w:rsid w:val="00607DE0"/>
    <w:rsid w:val="00620673"/>
    <w:rsid w:val="00621434"/>
    <w:rsid w:val="006424CF"/>
    <w:rsid w:val="00654806"/>
    <w:rsid w:val="00655A06"/>
    <w:rsid w:val="00656FBC"/>
    <w:rsid w:val="00673C10"/>
    <w:rsid w:val="00682A45"/>
    <w:rsid w:val="00685168"/>
    <w:rsid w:val="006A706A"/>
    <w:rsid w:val="006B57D5"/>
    <w:rsid w:val="006B5D23"/>
    <w:rsid w:val="006C0DEA"/>
    <w:rsid w:val="006D2424"/>
    <w:rsid w:val="006E792F"/>
    <w:rsid w:val="006F7A8D"/>
    <w:rsid w:val="00717905"/>
    <w:rsid w:val="00721D8D"/>
    <w:rsid w:val="00754432"/>
    <w:rsid w:val="00757B66"/>
    <w:rsid w:val="007621DB"/>
    <w:rsid w:val="00784E8A"/>
    <w:rsid w:val="0079783B"/>
    <w:rsid w:val="007C55CD"/>
    <w:rsid w:val="007E09DE"/>
    <w:rsid w:val="007F26C0"/>
    <w:rsid w:val="007F6898"/>
    <w:rsid w:val="008478F2"/>
    <w:rsid w:val="00896A9B"/>
    <w:rsid w:val="008A176D"/>
    <w:rsid w:val="008A2E14"/>
    <w:rsid w:val="008C364E"/>
    <w:rsid w:val="008C6135"/>
    <w:rsid w:val="008E7E54"/>
    <w:rsid w:val="008F0CBF"/>
    <w:rsid w:val="00912102"/>
    <w:rsid w:val="00965283"/>
    <w:rsid w:val="00987A24"/>
    <w:rsid w:val="00995E65"/>
    <w:rsid w:val="009965CC"/>
    <w:rsid w:val="009A45B9"/>
    <w:rsid w:val="009E4682"/>
    <w:rsid w:val="009F6193"/>
    <w:rsid w:val="00A10BF8"/>
    <w:rsid w:val="00A2037E"/>
    <w:rsid w:val="00A43D15"/>
    <w:rsid w:val="00A47DD8"/>
    <w:rsid w:val="00A54C97"/>
    <w:rsid w:val="00A55489"/>
    <w:rsid w:val="00A87D57"/>
    <w:rsid w:val="00A91EA1"/>
    <w:rsid w:val="00A96943"/>
    <w:rsid w:val="00AA18A4"/>
    <w:rsid w:val="00AA632E"/>
    <w:rsid w:val="00AB73FE"/>
    <w:rsid w:val="00AE2FF7"/>
    <w:rsid w:val="00AE72A8"/>
    <w:rsid w:val="00AE7686"/>
    <w:rsid w:val="00AF1742"/>
    <w:rsid w:val="00B025A1"/>
    <w:rsid w:val="00B1269B"/>
    <w:rsid w:val="00B34809"/>
    <w:rsid w:val="00B37196"/>
    <w:rsid w:val="00B4076E"/>
    <w:rsid w:val="00B43D6D"/>
    <w:rsid w:val="00B61BCB"/>
    <w:rsid w:val="00B6398B"/>
    <w:rsid w:val="00B84544"/>
    <w:rsid w:val="00B86432"/>
    <w:rsid w:val="00B95CF2"/>
    <w:rsid w:val="00BB2EE2"/>
    <w:rsid w:val="00BD04B7"/>
    <w:rsid w:val="00BD1865"/>
    <w:rsid w:val="00BD496D"/>
    <w:rsid w:val="00BE0BBC"/>
    <w:rsid w:val="00C34C1D"/>
    <w:rsid w:val="00C46682"/>
    <w:rsid w:val="00C60109"/>
    <w:rsid w:val="00C63BEB"/>
    <w:rsid w:val="00C70EDA"/>
    <w:rsid w:val="00C84806"/>
    <w:rsid w:val="00C9613A"/>
    <w:rsid w:val="00CA3A0D"/>
    <w:rsid w:val="00CB1449"/>
    <w:rsid w:val="00CC37ED"/>
    <w:rsid w:val="00CD2D39"/>
    <w:rsid w:val="00CF37A0"/>
    <w:rsid w:val="00D17388"/>
    <w:rsid w:val="00D306AA"/>
    <w:rsid w:val="00D31340"/>
    <w:rsid w:val="00D432BE"/>
    <w:rsid w:val="00D51AC3"/>
    <w:rsid w:val="00D64E66"/>
    <w:rsid w:val="00D71668"/>
    <w:rsid w:val="00D808EB"/>
    <w:rsid w:val="00D83658"/>
    <w:rsid w:val="00DD12E3"/>
    <w:rsid w:val="00DF09F3"/>
    <w:rsid w:val="00E15D38"/>
    <w:rsid w:val="00E56803"/>
    <w:rsid w:val="00E626C4"/>
    <w:rsid w:val="00E93F20"/>
    <w:rsid w:val="00EE41EF"/>
    <w:rsid w:val="00EF3046"/>
    <w:rsid w:val="00EF3D5D"/>
    <w:rsid w:val="00F140CF"/>
    <w:rsid w:val="00F16E0A"/>
    <w:rsid w:val="00F32117"/>
    <w:rsid w:val="00F41556"/>
    <w:rsid w:val="00F4213E"/>
    <w:rsid w:val="00F42C5C"/>
    <w:rsid w:val="00F547AF"/>
    <w:rsid w:val="00F67C70"/>
    <w:rsid w:val="00F77453"/>
    <w:rsid w:val="00F919A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DB2D"/>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6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E2E8-95EB-4E60-A856-CAE49BBE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56</cp:revision>
  <dcterms:created xsi:type="dcterms:W3CDTF">2017-07-17T17:30:00Z</dcterms:created>
  <dcterms:modified xsi:type="dcterms:W3CDTF">2017-09-03T21:54:00Z</dcterms:modified>
</cp:coreProperties>
</file>